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761E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761E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761E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761EF">
        <w:rPr>
          <w:b/>
          <w:sz w:val="28"/>
          <w:szCs w:val="28"/>
        </w:rPr>
        <w:t>16-1-16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761EF">
        <w:rPr>
          <w:rFonts w:ascii="Arial" w:hAnsi="Arial" w:cs="Arial"/>
          <w:b/>
          <w:sz w:val="24"/>
          <w:szCs w:val="24"/>
        </w:rPr>
        <w:t>Khan Arzoo Shahnawaz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761E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761EF">
        <w:rPr>
          <w:rFonts w:ascii="Arial" w:hAnsi="Arial" w:cs="Arial"/>
          <w:b/>
          <w:sz w:val="24"/>
          <w:szCs w:val="24"/>
        </w:rPr>
        <w:t>22-4-15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8761EF">
        <w:rPr>
          <w:rFonts w:ascii="Arial" w:hAnsi="Arial" w:cs="Arial"/>
          <w:b/>
          <w:sz w:val="24"/>
          <w:szCs w:val="24"/>
        </w:rPr>
        <w:t>29-1-16</w:t>
      </w:r>
      <w:r>
        <w:rPr>
          <w:rFonts w:ascii="Arial" w:hAnsi="Arial" w:cs="Arial"/>
          <w:sz w:val="24"/>
          <w:szCs w:val="24"/>
        </w:rPr>
        <w:t xml:space="preserve">     </w:t>
      </w:r>
      <w:r w:rsidR="008761EF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761EF">
        <w:rPr>
          <w:rFonts w:ascii="Arial" w:hAnsi="Arial" w:cs="Arial"/>
          <w:b/>
          <w:sz w:val="24"/>
          <w:szCs w:val="24"/>
        </w:rPr>
        <w:t>29-1-16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761E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761EF">
        <w:rPr>
          <w:rFonts w:ascii="Arial" w:hAnsi="Arial" w:cs="Arial"/>
          <w:b/>
        </w:rPr>
        <w:t>9.0</w:t>
      </w:r>
      <w:r w:rsidR="008761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761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8761EF">
        <w:rPr>
          <w:rFonts w:ascii="Arial" w:hAnsi="Arial" w:cs="Arial"/>
        </w:rPr>
        <w:t xml:space="preserve">   </w:t>
      </w:r>
      <w:r w:rsidR="008761EF">
        <w:rPr>
          <w:rFonts w:ascii="Arial" w:hAnsi="Arial" w:cs="Arial"/>
          <w:b/>
        </w:rPr>
        <w:t>36.6</w:t>
      </w:r>
      <w:r w:rsidR="008761EF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8761E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761EF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</w:t>
      </w:r>
      <w:r w:rsidR="008761E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</w:t>
      </w:r>
      <w:r w:rsidR="008761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761EF">
        <w:rPr>
          <w:rFonts w:ascii="Arial" w:hAnsi="Arial" w:cs="Arial"/>
          <w:b/>
        </w:rPr>
        <w:t>37.3</w:t>
      </w:r>
      <w:r>
        <w:rPr>
          <w:rFonts w:ascii="Arial" w:hAnsi="Arial" w:cs="Arial"/>
        </w:rPr>
        <w:t xml:space="preserve">  </w:t>
      </w:r>
      <w:r w:rsidR="008761EF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8761EF">
        <w:rPr>
          <w:rFonts w:ascii="Arial" w:hAnsi="Arial" w:cs="Arial"/>
        </w:rPr>
        <w:t xml:space="preserve">  </w:t>
      </w:r>
      <w:r w:rsidR="008761EF">
        <w:rPr>
          <w:rFonts w:ascii="Arial" w:hAnsi="Arial" w:cs="Arial"/>
          <w:b/>
        </w:rPr>
        <w:t>32.7</w:t>
      </w:r>
      <w:r w:rsidR="008761E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761E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8761EF">
        <w:rPr>
          <w:rFonts w:ascii="Arial" w:hAnsi="Arial" w:cs="Arial"/>
        </w:rPr>
        <w:t xml:space="preserve">   </w:t>
      </w:r>
      <w:r w:rsidR="008761EF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</w:t>
      </w:r>
      <w:r w:rsidR="008761EF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8761EF">
        <w:rPr>
          <w:rFonts w:ascii="Arial" w:hAnsi="Arial" w:cs="Arial"/>
        </w:rPr>
        <w:t xml:space="preserve">  </w:t>
      </w:r>
      <w:r w:rsidR="008761EF">
        <w:rPr>
          <w:rFonts w:ascii="Arial" w:hAnsi="Arial" w:cs="Arial"/>
          <w:b/>
        </w:rPr>
        <w:t>3007</w:t>
      </w:r>
      <w:r w:rsidR="00A14910">
        <w:rPr>
          <w:rFonts w:ascii="Arial" w:hAnsi="Arial" w:cs="Arial"/>
        </w:rPr>
        <w:t xml:space="preserve"> </w:t>
      </w:r>
      <w:r w:rsidR="008761E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8761E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8761EF">
        <w:rPr>
          <w:rFonts w:ascii="Arial" w:hAnsi="Arial" w:cs="Arial"/>
          <w:b/>
          <w:sz w:val="24"/>
          <w:szCs w:val="24"/>
        </w:rPr>
        <w:t>36-37</w:t>
      </w:r>
      <w:r w:rsidR="008761EF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61E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761E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761EF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52C71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C13EA-AA9D-4808-92AA-940F8A17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2016-01-16T06:01:00Z</cp:lastPrinted>
  <dcterms:created xsi:type="dcterms:W3CDTF">2016-01-16T06:02:00Z</dcterms:created>
  <dcterms:modified xsi:type="dcterms:W3CDTF">2016-01-16T06:02:00Z</dcterms:modified>
</cp:coreProperties>
</file>