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E197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E197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430034">
        <w:rPr>
          <w:rFonts w:ascii="Arial" w:hAnsi="Arial" w:cs="Arial"/>
          <w:b/>
          <w:sz w:val="24"/>
          <w:szCs w:val="24"/>
        </w:rPr>
        <w:t xml:space="preserve"> 25-11-14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4300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0034">
        <w:rPr>
          <w:rFonts w:ascii="Arial" w:hAnsi="Arial" w:cs="Arial"/>
          <w:b/>
          <w:sz w:val="24"/>
          <w:szCs w:val="24"/>
        </w:rPr>
        <w:t>Khandve</w:t>
      </w:r>
      <w:proofErr w:type="spellEnd"/>
      <w:r w:rsidR="004300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0034">
        <w:rPr>
          <w:rFonts w:ascii="Arial" w:hAnsi="Arial" w:cs="Arial"/>
          <w:b/>
          <w:sz w:val="24"/>
          <w:szCs w:val="24"/>
        </w:rPr>
        <w:t>Shilpa</w:t>
      </w:r>
      <w:proofErr w:type="spellEnd"/>
      <w:r w:rsidR="004300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0034">
        <w:rPr>
          <w:rFonts w:ascii="Arial" w:hAnsi="Arial" w:cs="Arial"/>
          <w:b/>
          <w:sz w:val="24"/>
          <w:szCs w:val="24"/>
        </w:rPr>
        <w:t>Vinod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430034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430034">
        <w:rPr>
          <w:rFonts w:ascii="Arial" w:hAnsi="Arial" w:cs="Arial"/>
          <w:sz w:val="24"/>
          <w:szCs w:val="24"/>
        </w:rPr>
        <w:t>p.v</w:t>
      </w:r>
      <w:proofErr w:type="spellEnd"/>
      <w:r w:rsidR="00430034">
        <w:rPr>
          <w:rFonts w:ascii="Arial" w:hAnsi="Arial" w:cs="Arial"/>
          <w:sz w:val="24"/>
          <w:szCs w:val="24"/>
        </w:rPr>
        <w:t>. bleeding / To diagnose intra-</w:t>
      </w:r>
      <w:proofErr w:type="spellStart"/>
      <w:r w:rsidR="00430034">
        <w:rPr>
          <w:rFonts w:ascii="Arial" w:hAnsi="Arial" w:cs="Arial"/>
          <w:sz w:val="24"/>
          <w:szCs w:val="24"/>
        </w:rPr>
        <w:t>unterine</w:t>
      </w:r>
      <w:proofErr w:type="spellEnd"/>
      <w:r w:rsidR="00430034">
        <w:rPr>
          <w:rFonts w:ascii="Arial" w:hAnsi="Arial" w:cs="Arial"/>
          <w:sz w:val="24"/>
          <w:szCs w:val="24"/>
        </w:rPr>
        <w:t xml:space="preserve"> and/or ectopic </w:t>
      </w:r>
      <w:proofErr w:type="spellStart"/>
      <w:r w:rsidR="00430034">
        <w:rPr>
          <w:rFonts w:ascii="Arial" w:hAnsi="Arial" w:cs="Arial"/>
          <w:sz w:val="24"/>
          <w:szCs w:val="24"/>
        </w:rPr>
        <w:t>pregenancy</w:t>
      </w:r>
      <w:proofErr w:type="spellEnd"/>
    </w:p>
    <w:p w:rsidR="00430034" w:rsidRPr="00430034" w:rsidRDefault="0043003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And confirm viability.         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430034">
        <w:rPr>
          <w:rFonts w:ascii="Arial" w:hAnsi="Arial" w:cs="Arial"/>
          <w:b/>
          <w:sz w:val="24"/>
          <w:szCs w:val="24"/>
        </w:rPr>
        <w:t>17-4-14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430034">
        <w:rPr>
          <w:rFonts w:ascii="Arial" w:hAnsi="Arial" w:cs="Arial"/>
          <w:b/>
          <w:sz w:val="24"/>
          <w:szCs w:val="24"/>
        </w:rPr>
        <w:t>12-7-15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430034">
        <w:rPr>
          <w:rFonts w:ascii="Arial" w:hAnsi="Arial" w:cs="Arial"/>
          <w:b/>
          <w:sz w:val="24"/>
          <w:szCs w:val="24"/>
        </w:rPr>
        <w:t>12-7-14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30034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430034">
        <w:rPr>
          <w:rFonts w:ascii="Arial" w:hAnsi="Arial" w:cs="Arial"/>
          <w:b/>
        </w:rPr>
        <w:t>1.0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430034">
        <w:rPr>
          <w:rFonts w:ascii="Arial" w:hAnsi="Arial" w:cs="Arial"/>
          <w:b/>
        </w:rPr>
        <w:t>7.1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430034">
        <w:rPr>
          <w:rFonts w:ascii="Arial" w:hAnsi="Arial" w:cs="Arial"/>
          <w:b/>
        </w:rPr>
        <w:t>2.0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430034">
        <w:rPr>
          <w:rFonts w:ascii="Arial" w:hAnsi="Arial" w:cs="Arial"/>
          <w:b/>
        </w:rPr>
        <w:t>7.0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30034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430034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430034">
        <w:rPr>
          <w:rFonts w:ascii="Arial" w:hAnsi="Arial" w:cs="Arial"/>
          <w:sz w:val="24"/>
          <w:szCs w:val="24"/>
        </w:rPr>
        <w:t xml:space="preserve">Adv- </w:t>
      </w:r>
      <w:proofErr w:type="gramStart"/>
      <w:r w:rsidR="00430034">
        <w:rPr>
          <w:rFonts w:ascii="Arial" w:hAnsi="Arial" w:cs="Arial"/>
          <w:sz w:val="24"/>
          <w:szCs w:val="24"/>
        </w:rPr>
        <w:t>follow</w:t>
      </w:r>
      <w:proofErr w:type="gramEnd"/>
      <w:r w:rsidR="00430034">
        <w:rPr>
          <w:rFonts w:ascii="Arial" w:hAnsi="Arial" w:cs="Arial"/>
          <w:sz w:val="24"/>
          <w:szCs w:val="24"/>
        </w:rPr>
        <w:t xml:space="preserve"> for fetal </w:t>
      </w:r>
      <w:proofErr w:type="spellStart"/>
      <w:r w:rsidR="00430034">
        <w:rPr>
          <w:rFonts w:ascii="Arial" w:hAnsi="Arial" w:cs="Arial"/>
          <w:sz w:val="24"/>
          <w:szCs w:val="24"/>
        </w:rPr>
        <w:t>vaibility</w:t>
      </w:r>
      <w:proofErr w:type="spellEnd"/>
      <w:r w:rsidR="005D565E">
        <w:rPr>
          <w:rFonts w:ascii="Arial" w:hAnsi="Arial" w:cs="Arial"/>
          <w:sz w:val="24"/>
          <w:szCs w:val="24"/>
        </w:rPr>
        <w:t xml:space="preserve"> </w:t>
      </w:r>
      <w:r w:rsidR="00D320A0">
        <w:rPr>
          <w:rFonts w:ascii="Arial" w:hAnsi="Arial" w:cs="Arial"/>
          <w:sz w:val="24"/>
          <w:szCs w:val="24"/>
        </w:rPr>
        <w:t>/ A retro placental bleed seen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E197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E197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0034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9E19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94599"/>
    <w:rsid w:val="00CA3EB9"/>
    <w:rsid w:val="00CA55AD"/>
    <w:rsid w:val="00CC71E2"/>
    <w:rsid w:val="00CF7235"/>
    <w:rsid w:val="00D00874"/>
    <w:rsid w:val="00D320A0"/>
    <w:rsid w:val="00D377D4"/>
    <w:rsid w:val="00D7441E"/>
    <w:rsid w:val="00D76110"/>
    <w:rsid w:val="00DB50E1"/>
    <w:rsid w:val="00DE770D"/>
    <w:rsid w:val="00E83587"/>
    <w:rsid w:val="00E87F41"/>
    <w:rsid w:val="00E9564A"/>
    <w:rsid w:val="00E97D40"/>
    <w:rsid w:val="00ED5F36"/>
    <w:rsid w:val="00EE066A"/>
    <w:rsid w:val="00F044D4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340A66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3882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D3969-DB7E-4D96-AF11-99730B3F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4</cp:revision>
  <cp:lastPrinted>2014-11-25T22:49:00Z</cp:lastPrinted>
  <dcterms:created xsi:type="dcterms:W3CDTF">2014-11-25T22:51:00Z</dcterms:created>
  <dcterms:modified xsi:type="dcterms:W3CDTF">2014-11-26T00:14:00Z</dcterms:modified>
</cp:coreProperties>
</file>