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71C5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71C5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94B6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94B61">
        <w:rPr>
          <w:b/>
          <w:sz w:val="28"/>
          <w:szCs w:val="28"/>
        </w:rPr>
        <w:t>1-3-16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94B61">
        <w:rPr>
          <w:rFonts w:ascii="Arial" w:hAnsi="Arial" w:cs="Arial"/>
          <w:sz w:val="24"/>
          <w:szCs w:val="24"/>
        </w:rPr>
        <w:t xml:space="preserve"> </w:t>
      </w:r>
      <w:r w:rsidR="00194B61">
        <w:rPr>
          <w:rFonts w:ascii="Arial" w:hAnsi="Arial" w:cs="Arial"/>
          <w:b/>
          <w:sz w:val="24"/>
          <w:szCs w:val="24"/>
        </w:rPr>
        <w:t>Khandve Ashwini Prafull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94B6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94B61">
        <w:rPr>
          <w:rFonts w:ascii="Arial" w:hAnsi="Arial" w:cs="Arial"/>
          <w:b/>
          <w:sz w:val="24"/>
          <w:szCs w:val="24"/>
        </w:rPr>
        <w:t>15-6-15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194B61">
        <w:rPr>
          <w:rFonts w:ascii="Arial" w:hAnsi="Arial" w:cs="Arial"/>
          <w:b/>
          <w:sz w:val="24"/>
          <w:szCs w:val="24"/>
        </w:rPr>
        <w:t>22-3-16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94B61">
        <w:rPr>
          <w:rFonts w:ascii="Arial" w:hAnsi="Arial" w:cs="Arial"/>
          <w:b/>
          <w:sz w:val="24"/>
          <w:szCs w:val="24"/>
        </w:rPr>
        <w:t>7-4-16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94B6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94B61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194B61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194B61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34.4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94B61">
        <w:rPr>
          <w:rFonts w:ascii="Arial" w:hAnsi="Arial" w:cs="Arial"/>
          <w:b/>
        </w:rPr>
        <w:t>29.2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194B61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194B61">
        <w:rPr>
          <w:rFonts w:ascii="Arial" w:hAnsi="Arial" w:cs="Arial"/>
          <w:b/>
        </w:rPr>
        <w:t>2311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71C50">
        <w:rPr>
          <w:rFonts w:ascii="Arial" w:hAnsi="Arial" w:cs="Arial"/>
          <w:b/>
          <w:sz w:val="24"/>
          <w:szCs w:val="24"/>
        </w:rPr>
        <w:t>35-36</w:t>
      </w:r>
      <w:r w:rsidR="00C71C5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71C5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71C5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94B61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71C50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C0697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3C6C89-E4E9-405A-AA5C-BBFEF200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2016-03-01T14:26:00Z</cp:lastPrinted>
  <dcterms:created xsi:type="dcterms:W3CDTF">2016-03-01T14:26:00Z</dcterms:created>
  <dcterms:modified xsi:type="dcterms:W3CDTF">2016-03-01T14:26:00Z</dcterms:modified>
</cp:coreProperties>
</file>