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C010F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AC14CF" w:rsidRPr="008C1F66" w:rsidRDefault="006B0E26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 </w:t>
                            </w:r>
                            <w:r w:rsidR="000C291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AC14CF" w:rsidRPr="008C1F66" w:rsidRDefault="006B0E26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 </w:t>
                      </w:r>
                      <w:r w:rsidR="000C291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0C291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010F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C010FE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C010FE" w:rsidRPr="00C010FE">
        <w:rPr>
          <w:rFonts w:ascii="Times New Roman" w:hAnsi="Times New Roman"/>
          <w:b/>
          <w:sz w:val="28"/>
          <w:szCs w:val="32"/>
        </w:rPr>
        <w:t>21-2-17</w:t>
      </w:r>
    </w:p>
    <w:p w:rsidR="00003E1D" w:rsidRPr="00401C73" w:rsidRDefault="00003E1D" w:rsidP="00003E1D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C010FE">
        <w:rPr>
          <w:rFonts w:ascii="Times New Roman" w:hAnsi="Times New Roman"/>
          <w:sz w:val="28"/>
          <w:szCs w:val="32"/>
        </w:rPr>
        <w:t xml:space="preserve"> </w:t>
      </w:r>
      <w:r w:rsidR="00C010FE" w:rsidRPr="00C010FE">
        <w:rPr>
          <w:rFonts w:ascii="Times New Roman" w:hAnsi="Times New Roman"/>
          <w:b/>
          <w:sz w:val="28"/>
          <w:szCs w:val="32"/>
        </w:rPr>
        <w:t>Khandve Neha Nitin</w:t>
      </w:r>
    </w:p>
    <w:p w:rsidR="00003E1D" w:rsidRPr="00401C73" w:rsidRDefault="00003E1D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9474A3">
        <w:rPr>
          <w:rFonts w:ascii="Times New Roman" w:hAnsi="Times New Roman"/>
          <w:sz w:val="28"/>
          <w:szCs w:val="32"/>
        </w:rPr>
        <w:t xml:space="preserve"> </w:t>
      </w:r>
      <w:r w:rsidR="00401C73" w:rsidRPr="009474A3">
        <w:rPr>
          <w:rFonts w:ascii="Times New Roman" w:hAnsi="Times New Roman"/>
          <w:sz w:val="28"/>
          <w:szCs w:val="32"/>
        </w:rPr>
        <w:t>Jadhav)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9474A3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                                                  </w:t>
      </w:r>
      <w:r w:rsidRPr="009474A3">
        <w:rPr>
          <w:rFonts w:ascii="Times New Roman" w:hAnsi="Times New Roman"/>
          <w:sz w:val="28"/>
          <w:szCs w:val="32"/>
        </w:rPr>
        <w:t>viability</w:t>
      </w:r>
      <w:r w:rsidR="00003E1D" w:rsidRPr="009474A3">
        <w:rPr>
          <w:rFonts w:ascii="Times New Roman" w:hAnsi="Times New Roman"/>
          <w:sz w:val="28"/>
          <w:szCs w:val="32"/>
        </w:rPr>
        <w:t xml:space="preserve"> </w:t>
      </w:r>
    </w:p>
    <w:p w:rsidR="00003E1D" w:rsidRDefault="006F66FF" w:rsidP="00003E1D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LMP: </w:t>
      </w:r>
      <w:r w:rsidR="00C010FE" w:rsidRPr="00C010FE">
        <w:rPr>
          <w:rFonts w:ascii="Times New Roman" w:hAnsi="Times New Roman"/>
          <w:b/>
          <w:sz w:val="28"/>
          <w:szCs w:val="32"/>
        </w:rPr>
        <w:t>7-12-16</w:t>
      </w:r>
      <w:r>
        <w:rPr>
          <w:rFonts w:ascii="Times New Roman" w:hAnsi="Times New Roman"/>
          <w:sz w:val="28"/>
          <w:szCs w:val="32"/>
        </w:rPr>
        <w:t xml:space="preserve">        </w:t>
      </w:r>
      <w:r w:rsidR="009474A3">
        <w:rPr>
          <w:rFonts w:ascii="Times New Roman" w:hAnsi="Times New Roman"/>
          <w:sz w:val="28"/>
          <w:szCs w:val="32"/>
        </w:rPr>
        <w:t xml:space="preserve">          </w:t>
      </w:r>
      <w:r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LMP: by</w:t>
      </w: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EDD:</w:t>
      </w:r>
      <w:r>
        <w:rPr>
          <w:rFonts w:ascii="Times New Roman" w:hAnsi="Times New Roman"/>
          <w:sz w:val="28"/>
          <w:szCs w:val="32"/>
        </w:rPr>
        <w:t xml:space="preserve">  </w:t>
      </w:r>
      <w:r w:rsidR="00C010FE" w:rsidRPr="00C010FE">
        <w:rPr>
          <w:rFonts w:ascii="Times New Roman" w:hAnsi="Times New Roman"/>
          <w:b/>
          <w:sz w:val="28"/>
          <w:szCs w:val="32"/>
        </w:rPr>
        <w:t>13-9-17</w:t>
      </w:r>
      <w:r>
        <w:rPr>
          <w:rFonts w:ascii="Times New Roman" w:hAnsi="Times New Roman"/>
          <w:sz w:val="28"/>
          <w:szCs w:val="32"/>
        </w:rPr>
        <w:t xml:space="preserve">           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C010FE">
        <w:rPr>
          <w:rFonts w:ascii="Times New Roman" w:hAnsi="Times New Roman"/>
          <w:sz w:val="28"/>
          <w:szCs w:val="32"/>
        </w:rPr>
        <w:t xml:space="preserve"> </w:t>
      </w:r>
      <w:r w:rsidR="00C010FE" w:rsidRPr="00C010FE">
        <w:rPr>
          <w:rFonts w:ascii="Times New Roman" w:hAnsi="Times New Roman"/>
          <w:b/>
          <w:sz w:val="28"/>
          <w:szCs w:val="32"/>
        </w:rPr>
        <w:t>13-9-17</w:t>
      </w:r>
    </w:p>
    <w:p w:rsidR="00003E1D" w:rsidRPr="001005A8" w:rsidRDefault="00003E1D" w:rsidP="00003E1D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</w:t>
            </w:r>
            <w:r w:rsidR="00C010FE" w:rsidRPr="00C010FE">
              <w:rPr>
                <w:rFonts w:ascii="Arial" w:hAnsi="Arial" w:cs="Arial"/>
                <w:b/>
                <w:sz w:val="24"/>
                <w:szCs w:val="32"/>
              </w:rPr>
              <w:t>4.3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cm       </w:t>
            </w:r>
            <w:r w:rsidR="00C010FE" w:rsidRPr="00C010FE">
              <w:rPr>
                <w:rFonts w:ascii="Arial" w:hAnsi="Arial" w:cs="Arial"/>
                <w:b/>
                <w:sz w:val="24"/>
                <w:szCs w:val="32"/>
              </w:rPr>
              <w:t>11.1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  </w:t>
            </w:r>
            <w:r w:rsidR="00C010FE" w:rsidRPr="00C010FE">
              <w:rPr>
                <w:rFonts w:ascii="Arial" w:hAnsi="Arial" w:cs="Arial"/>
                <w:b/>
                <w:sz w:val="24"/>
                <w:szCs w:val="32"/>
              </w:rPr>
              <w:t>2.9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cm     </w:t>
            </w:r>
            <w:r w:rsidR="00C010FE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C010FE" w:rsidRPr="00C010FE">
              <w:rPr>
                <w:rFonts w:ascii="Arial" w:hAnsi="Arial" w:cs="Arial"/>
                <w:b/>
                <w:sz w:val="24"/>
                <w:szCs w:val="32"/>
              </w:rPr>
              <w:t>9.6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</w:t>
            </w:r>
            <w:r w:rsidR="00C010FE" w:rsidRPr="00C010FE">
              <w:rPr>
                <w:rFonts w:ascii="Arial" w:hAnsi="Arial" w:cs="Arial"/>
                <w:b/>
                <w:sz w:val="24"/>
                <w:szCs w:val="32"/>
              </w:rPr>
              <w:t>5.9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cm        </w:t>
            </w:r>
            <w:r w:rsidR="00C010FE" w:rsidRPr="00C010FE">
              <w:rPr>
                <w:rFonts w:ascii="Arial" w:hAnsi="Arial" w:cs="Arial"/>
                <w:b/>
                <w:sz w:val="24"/>
                <w:szCs w:val="32"/>
              </w:rPr>
              <w:t>10.6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</w:t>
            </w:r>
            <w:r w:rsidR="00C010FE">
              <w:rPr>
                <w:rFonts w:ascii="Arial" w:hAnsi="Arial" w:cs="Arial"/>
                <w:sz w:val="24"/>
                <w:szCs w:val="32"/>
              </w:rPr>
              <w:t xml:space="preserve"> </w:t>
            </w:r>
            <w:bookmarkStart w:id="0" w:name="_GoBack"/>
            <w:bookmarkEnd w:id="0"/>
            <w:r w:rsidR="00C010FE" w:rsidRPr="00C010FE">
              <w:rPr>
                <w:rFonts w:ascii="Arial" w:hAnsi="Arial" w:cs="Arial"/>
                <w:b/>
                <w:sz w:val="24"/>
                <w:szCs w:val="32"/>
              </w:rPr>
              <w:t>3.9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cm           </w:t>
            </w:r>
            <w:r w:rsidR="00C010FE" w:rsidRPr="00C010FE">
              <w:rPr>
                <w:rFonts w:ascii="Arial" w:hAnsi="Arial" w:cs="Arial"/>
                <w:b/>
                <w:sz w:val="24"/>
                <w:szCs w:val="32"/>
              </w:rPr>
              <w:t>9.5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 w:rsidR="00C010FE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C010FE" w:rsidRPr="00C010FE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r w:rsidR="00C010FE">
              <w:rPr>
                <w:rFonts w:ascii="Arial" w:hAnsi="Arial" w:cs="Arial"/>
                <w:sz w:val="24"/>
                <w:szCs w:val="32"/>
              </w:rPr>
              <w:t xml:space="preserve"> / Good</w:t>
            </w:r>
          </w:p>
        </w:tc>
        <w:tc>
          <w:tcPr>
            <w:tcW w:w="5623" w:type="dxa"/>
          </w:tcPr>
          <w:p w:rsidR="00187D1C" w:rsidRDefault="00187D1C" w:rsidP="00C010FE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 w:rsidR="00C010FE">
              <w:rPr>
                <w:rFonts w:ascii="Arial" w:hAnsi="Arial" w:cs="Arial"/>
                <w:sz w:val="24"/>
                <w:szCs w:val="32"/>
              </w:rPr>
              <w:t xml:space="preserve">  Not seen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</w:p>
        </w:tc>
      </w:tr>
    </w:tbl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</w:p>
    <w:p w:rsidR="00B3573F" w:rsidRDefault="00C010FE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 Twin intrauterine </w:t>
      </w:r>
      <w:r w:rsidR="006F66FF">
        <w:rPr>
          <w:rFonts w:ascii="Arial" w:hAnsi="Arial" w:cs="Arial"/>
          <w:sz w:val="24"/>
          <w:szCs w:val="32"/>
        </w:rPr>
        <w:t xml:space="preserve">pregnancy of  </w:t>
      </w:r>
      <w:r w:rsidRPr="00C010FE">
        <w:rPr>
          <w:rFonts w:ascii="Arial" w:hAnsi="Arial" w:cs="Arial"/>
          <w:b/>
          <w:sz w:val="24"/>
          <w:szCs w:val="32"/>
        </w:rPr>
        <w:t>9-11</w:t>
      </w:r>
      <w:r w:rsidR="00003E1D" w:rsidRPr="001005A8">
        <w:rPr>
          <w:rFonts w:ascii="Arial" w:hAnsi="Arial" w:cs="Arial"/>
          <w:sz w:val="24"/>
          <w:szCs w:val="32"/>
        </w:rPr>
        <w:t xml:space="preserve">  weeks.</w:t>
      </w:r>
    </w:p>
    <w:p w:rsidR="00003E1D" w:rsidRPr="00C010FE" w:rsidRDefault="00C010FE" w:rsidP="00003E1D">
      <w:pPr>
        <w:spacing w:before="24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C010FE">
        <w:rPr>
          <w:rFonts w:ascii="Arial" w:hAnsi="Arial" w:cs="Arial"/>
          <w:b/>
          <w:sz w:val="24"/>
          <w:szCs w:val="32"/>
        </w:rPr>
        <w:t>? second fetus –non viable</w:t>
      </w:r>
      <w:r>
        <w:rPr>
          <w:rFonts w:ascii="Arial" w:hAnsi="Arial" w:cs="Arial"/>
          <w:b/>
          <w:sz w:val="24"/>
          <w:szCs w:val="32"/>
        </w:rPr>
        <w:t xml:space="preserve"> Adv Follow up</w:t>
      </w:r>
    </w:p>
    <w:p w:rsidR="006A25F5" w:rsidRPr="001B45EE" w:rsidRDefault="00C010FE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636385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22.5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PVS3QHcAAAACQEAAA8AAABkcnMvZG93bnJldi54bWxMj8Fq&#10;wzAQRO+F/IPYQC+lkWxoSFzLIQRy6LFJoFfF2tpurZWx5NjN13d9ak/D8obZmXw3uVbcsA+NJw3J&#10;SoFAKr1tqNJwOR+fNyBCNGRN6wk1/GCAXbF4yE1m/UjveDvFSnAIhcxoqGPsMilDWaMzYeU7JGaf&#10;vncm8tlX0vZm5HDXylSptXSmIf5Qmw4PNZbfp8FpwDC8JGq/ddXl7T4+faT3r7E7a/24nPavICJO&#10;8c8Mc32uDgV3uvqBbBCthjTdspM1YZ25Wm943HUmCmSRy/8Lil8AAAD//wMAUEsBAi0AFAAGAAgA&#10;AAAhALaDOJL+AAAA4QEAABMAAAAAAAAAAAAAAAAAAAAAAFtDb250ZW50X1R5cGVzXS54bWxQSwEC&#10;LQAUAAYACAAAACEAOP0h/9YAAACUAQAACwAAAAAAAAAAAAAAAAAvAQAAX3JlbHMvLnJlbHNQSwEC&#10;LQAUAAYACAAAACEATk48byICAAA+BAAADgAAAAAAAAAAAAAAAAAuAgAAZHJzL2Uyb0RvYy54bWxQ&#10;SwECLQAUAAYACAAAACEA9VLdAdwAAAAJAQAADwAAAAAAAAAAAAAAAAB8BAAAZHJzL2Rvd25yZXYu&#10;eG1sUEsFBgAAAAAEAAQA8wAAAIUFAAAAAA==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402432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FB2B05" w:rsidRPr="00111DD7" w:rsidRDefault="00BD1400" w:rsidP="00111DD7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11DD7" w:rsidRPr="00D2654D" w:rsidRDefault="00C010F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DD7" w:rsidRPr="00D5285A" w:rsidRDefault="006B0E26" w:rsidP="00111DD7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111DD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AC673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11DD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111DD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111DD7" w:rsidRPr="00C3746D" w:rsidRDefault="006B0E26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111DD7" w:rsidRPr="00D7441E" w:rsidRDefault="00111DD7" w:rsidP="00111DD7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q6KwIAAFAEAAAOAAAAZHJzL2Uyb0RvYy54bWysVNuO0zAQfUfiHyy/01zasm3UdLXqUoS0&#10;wIqFD3AcJ7FwbDN2myxfz9jNdrvAEyIPlsczPj5zZiab67FX5CjASaNLms1SSoTmppa6Lem3r/s3&#10;K0qcZ7pmymhR0kfh6PX29avNYAuRm86oWgBBEO2KwZa0894WSeJ4J3rmZsYKjc7GQM88mtAmNbAB&#10;0XuV5Gn6NhkM1BYMF87h6e3JSbcRv2kE95+bxglPVEmRm48rxLUKa7LdsKIFZjvJJxrsH1j0TGp8&#10;9Ax1yzwjB5B/QPWSg3Gm8TNu+sQ0jeQi5oDZZOlv2Tx0zIqYC4rj7Fkm9/9g+afjPRBZY+0o0azH&#10;En1B0ZhulSDzqM9gXYFhD/YeQobO3hn+3RFtdh2GiRsAM3SC1cgqC3omLy4Ew+FVUg0fTY3w7OBN&#10;lGpsoA+AKAIZY0UezxURoyccD+erZbbOsHAcfdk8z6/SZXyDFU/XLTj/XpiehE1JAdlHeHa8cz7Q&#10;YcVTSKRvlKz3UqloQFvtFJAjw/bYx29Cd5dhSpOhpOtlvozIL3zuEiKN398geumxz5XsS7o6B7Ei&#10;6PZO17ELPZPqtEfKSk9CBu1CN7vCj9U4VQrjw0ll6kdUFsyprXEMcdMZ+EnJgC1dUvfjwEBQoj5o&#10;rM46WyzCDERjsbzK0YBLT3XpYZojVEk9Jaftzp/m5mBBth2+lEU1tLnBijYyav3MaqKPbRtLMI1Y&#10;mItLO0Y9/wi2v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seo6ui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111DD7" w:rsidRPr="00D5285A" w:rsidRDefault="006B0E26" w:rsidP="00111DD7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111DD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AC673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11DD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111DD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111DD7" w:rsidRPr="00C3746D" w:rsidRDefault="006B0E26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111DD7" w:rsidRPr="00D7441E" w:rsidRDefault="00111DD7" w:rsidP="00111DD7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1D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7975C9"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111DD7" w:rsidRPr="00D2654D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  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E775BB" w:rsidRPr="003479DD" w:rsidRDefault="007975C9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116B"/>
    <w:rsid w:val="00003E1D"/>
    <w:rsid w:val="00007B17"/>
    <w:rsid w:val="00016E84"/>
    <w:rsid w:val="0002497A"/>
    <w:rsid w:val="00026513"/>
    <w:rsid w:val="00077F37"/>
    <w:rsid w:val="00092A87"/>
    <w:rsid w:val="000C2915"/>
    <w:rsid w:val="00102C0F"/>
    <w:rsid w:val="00111DD7"/>
    <w:rsid w:val="001459B6"/>
    <w:rsid w:val="00167BCF"/>
    <w:rsid w:val="00187143"/>
    <w:rsid w:val="00187D1C"/>
    <w:rsid w:val="001A038C"/>
    <w:rsid w:val="001B45EE"/>
    <w:rsid w:val="00210D20"/>
    <w:rsid w:val="002216D7"/>
    <w:rsid w:val="0023728A"/>
    <w:rsid w:val="00253851"/>
    <w:rsid w:val="002565A1"/>
    <w:rsid w:val="00261E92"/>
    <w:rsid w:val="002E305F"/>
    <w:rsid w:val="003479DD"/>
    <w:rsid w:val="003A3684"/>
    <w:rsid w:val="003B43F6"/>
    <w:rsid w:val="003D1FA5"/>
    <w:rsid w:val="003E7F3A"/>
    <w:rsid w:val="00401C73"/>
    <w:rsid w:val="00402432"/>
    <w:rsid w:val="005A3AEF"/>
    <w:rsid w:val="005C1C8B"/>
    <w:rsid w:val="005E2CD0"/>
    <w:rsid w:val="006007A2"/>
    <w:rsid w:val="00656C8E"/>
    <w:rsid w:val="006A25F5"/>
    <w:rsid w:val="006B0E26"/>
    <w:rsid w:val="006F66FF"/>
    <w:rsid w:val="0070203B"/>
    <w:rsid w:val="00702548"/>
    <w:rsid w:val="007449A0"/>
    <w:rsid w:val="00795A45"/>
    <w:rsid w:val="007975C9"/>
    <w:rsid w:val="008312BB"/>
    <w:rsid w:val="00866EFD"/>
    <w:rsid w:val="008831BC"/>
    <w:rsid w:val="00884FC9"/>
    <w:rsid w:val="008C1F66"/>
    <w:rsid w:val="008C513F"/>
    <w:rsid w:val="00943C55"/>
    <w:rsid w:val="009474A3"/>
    <w:rsid w:val="00994275"/>
    <w:rsid w:val="009C1CA4"/>
    <w:rsid w:val="00A111D7"/>
    <w:rsid w:val="00A91BF0"/>
    <w:rsid w:val="00A964EE"/>
    <w:rsid w:val="00AB2D67"/>
    <w:rsid w:val="00AC14CF"/>
    <w:rsid w:val="00AC6733"/>
    <w:rsid w:val="00AD7886"/>
    <w:rsid w:val="00B3573F"/>
    <w:rsid w:val="00B50122"/>
    <w:rsid w:val="00B86B70"/>
    <w:rsid w:val="00BD1400"/>
    <w:rsid w:val="00C010FE"/>
    <w:rsid w:val="00C83D0D"/>
    <w:rsid w:val="00CB087E"/>
    <w:rsid w:val="00D00874"/>
    <w:rsid w:val="00D03C06"/>
    <w:rsid w:val="00D57422"/>
    <w:rsid w:val="00D66D7F"/>
    <w:rsid w:val="00D7441E"/>
    <w:rsid w:val="00D97264"/>
    <w:rsid w:val="00DB50E1"/>
    <w:rsid w:val="00DF0957"/>
    <w:rsid w:val="00DF276F"/>
    <w:rsid w:val="00E34600"/>
    <w:rsid w:val="00E56131"/>
    <w:rsid w:val="00E60162"/>
    <w:rsid w:val="00E775BB"/>
    <w:rsid w:val="00EA36FC"/>
    <w:rsid w:val="00EA6CB7"/>
    <w:rsid w:val="00F74FA4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A1638F-4097-44ED-8942-FFDBA57CF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2017-02-21T09:09:00Z</cp:lastPrinted>
  <dcterms:created xsi:type="dcterms:W3CDTF">2017-02-21T09:10:00Z</dcterms:created>
  <dcterms:modified xsi:type="dcterms:W3CDTF">2017-02-21T09:10:00Z</dcterms:modified>
</cp:coreProperties>
</file>