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64F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4F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F0B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60F0B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660F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0F0B">
            <w:rPr>
              <w:rFonts w:ascii="Arial" w:hAnsi="Arial" w:cs="Arial"/>
              <w:b/>
              <w:sz w:val="24"/>
              <w:szCs w:val="24"/>
            </w:rPr>
            <w:t>Uma</w:t>
          </w:r>
          <w:proofErr w:type="spellEnd"/>
          <w:r w:rsidR="00660F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0F0B">
            <w:rPr>
              <w:rFonts w:ascii="Arial" w:hAnsi="Arial" w:cs="Arial"/>
              <w:b/>
              <w:sz w:val="24"/>
              <w:szCs w:val="24"/>
            </w:rPr>
            <w:t>Parshuram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F0B">
            <w:rPr>
              <w:rFonts w:ascii="Arial" w:hAnsi="Arial" w:cs="Arial"/>
              <w:b/>
              <w:sz w:val="24"/>
              <w:szCs w:val="24"/>
              <w:lang w:val="en-IN"/>
            </w:rPr>
            <w:t>02-02-2017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F0B">
            <w:rPr>
              <w:rFonts w:ascii="Arial" w:hAnsi="Arial" w:cs="Arial"/>
              <w:b/>
              <w:sz w:val="24"/>
              <w:szCs w:val="24"/>
              <w:lang w:val="en-IN"/>
            </w:rPr>
            <w:t>09-11-2017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F0B">
            <w:rPr>
              <w:rFonts w:ascii="Arial" w:hAnsi="Arial" w:cs="Arial"/>
              <w:b/>
              <w:sz w:val="24"/>
              <w:szCs w:val="24"/>
              <w:lang w:val="en-IN"/>
            </w:rPr>
            <w:t>10-11-2017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660F0B" w:rsidRPr="00660F0B">
        <w:rPr>
          <w:rFonts w:ascii="Arial" w:hAnsi="Arial" w:cs="Arial"/>
          <w:b/>
          <w:sz w:val="24"/>
          <w:szCs w:val="24"/>
        </w:rPr>
        <w:t>Trans</w:t>
      </w:r>
      <w:r w:rsidR="00A571DB" w:rsidRPr="00660F0B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660F0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1209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60F0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60F0B" w:rsidRDefault="00660F0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60F0B">
        <w:rPr>
          <w:rFonts w:ascii="Arial" w:hAnsi="Arial" w:cs="Arial"/>
          <w:b/>
          <w:sz w:val="24"/>
          <w:szCs w:val="24"/>
        </w:rPr>
        <w:t>Breech Trans Presentation</w:t>
      </w:r>
      <w:r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64F5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4F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64F5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4F5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1A36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4F57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60F0B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308ED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2017-08-24T08:53:00Z</cp:lastPrinted>
  <dcterms:created xsi:type="dcterms:W3CDTF">2017-08-24T08:53:00Z</dcterms:created>
  <dcterms:modified xsi:type="dcterms:W3CDTF">2017-08-24T08:53:00Z</dcterms:modified>
</cp:coreProperties>
</file>