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554B27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143B02" w:rsidRDefault="00AD1229" w:rsidP="00550FE5">
      <w:pPr>
        <w:spacing w:line="360" w:lineRule="auto"/>
        <w:ind w:left="7740" w:firstLine="18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143B02">
        <w:rPr>
          <w:rFonts w:ascii="Arial" w:hAnsi="Arial" w:cs="Arial"/>
          <w:b/>
          <w:sz w:val="24"/>
          <w:szCs w:val="24"/>
        </w:rPr>
        <w:t>14-06-2018</w:t>
      </w:r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143B02">
            <w:rPr>
              <w:rFonts w:ascii="Arial" w:hAnsi="Arial" w:cs="Arial"/>
              <w:b/>
              <w:sz w:val="24"/>
              <w:szCs w:val="24"/>
            </w:rPr>
            <w:t>Kutal</w:t>
          </w:r>
          <w:proofErr w:type="spellEnd"/>
          <w:r w:rsidR="00143B02">
            <w:rPr>
              <w:rFonts w:ascii="Arial" w:hAnsi="Arial" w:cs="Arial"/>
              <w:b/>
              <w:sz w:val="24"/>
              <w:szCs w:val="24"/>
            </w:rPr>
            <w:t xml:space="preserve"> Nikita </w:t>
          </w:r>
          <w:proofErr w:type="spellStart"/>
          <w:r w:rsidR="00143B02">
            <w:rPr>
              <w:rFonts w:ascii="Arial" w:hAnsi="Arial" w:cs="Arial"/>
              <w:b/>
              <w:sz w:val="24"/>
              <w:szCs w:val="24"/>
            </w:rPr>
            <w:t>Shailesh</w:t>
          </w:r>
          <w:proofErr w:type="spellEnd"/>
          <w:r w:rsidR="00D073DF">
            <w:rPr>
              <w:rFonts w:ascii="Arial" w:hAnsi="Arial" w:cs="Arial"/>
              <w:b/>
              <w:sz w:val="24"/>
              <w:szCs w:val="24"/>
            </w:rPr>
            <w:t xml:space="preserve">   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04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43B02">
            <w:rPr>
              <w:rFonts w:ascii="Arial" w:hAnsi="Arial" w:cs="Arial"/>
              <w:b/>
              <w:sz w:val="24"/>
              <w:szCs w:val="24"/>
              <w:lang w:val="en-IN"/>
            </w:rPr>
            <w:t>30-04-2018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02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43B02">
            <w:rPr>
              <w:rFonts w:ascii="Arial" w:hAnsi="Arial" w:cs="Arial"/>
              <w:b/>
              <w:sz w:val="24"/>
              <w:szCs w:val="24"/>
              <w:lang w:val="en-IN"/>
            </w:rPr>
            <w:t>07-02-2019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7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43B02">
            <w:rPr>
              <w:rFonts w:ascii="Arial" w:hAnsi="Arial" w:cs="Arial"/>
              <w:b/>
              <w:sz w:val="24"/>
              <w:szCs w:val="24"/>
              <w:lang w:val="en-IN"/>
            </w:rPr>
            <w:t>02-07-2019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143B02" w:rsidRDefault="00143B02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Left sided ovary shows three cyst ranging from 3cm to 6cmm in size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143B02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143B02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143B02">
            <w:rPr>
              <w:rFonts w:ascii="Arial" w:hAnsi="Arial" w:cs="Arial"/>
              <w:b/>
              <w:sz w:val="24"/>
              <w:szCs w:val="24"/>
            </w:rPr>
            <w:t>1.4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143B02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143B02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143B02">
            <w:rPr>
              <w:rFonts w:ascii="Arial" w:hAnsi="Arial" w:cs="Arial"/>
              <w:b/>
              <w:sz w:val="24"/>
              <w:szCs w:val="24"/>
            </w:rPr>
            <w:t xml:space="preserve">6 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143B02" w:rsidRDefault="00143B02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Right ovarian cyst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554B27" w:rsidRPr="00554B2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554B27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554B27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3B02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4B27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4CE8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8610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504F9B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5370C"/>
    <w:rsid w:val="0018160E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04F9B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55E8C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2018-06-14T18:49:00Z</cp:lastPrinted>
  <dcterms:created xsi:type="dcterms:W3CDTF">2018-06-14T18:50:00Z</dcterms:created>
  <dcterms:modified xsi:type="dcterms:W3CDTF">2018-06-14T18:50:00Z</dcterms:modified>
</cp:coreProperties>
</file>