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152D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28T00:00:00Z">
            <w:dateFormat w:val="d-M-yyyy"/>
            <w:lid w:val="en-US"/>
            <w:storeMappedDataAs w:val="date"/>
            <w:calendar w:val="gregorian"/>
          </w:date>
        </w:sdtPr>
        <w:sdtContent>
          <w:r w:rsidR="001E5CAC">
            <w:rPr>
              <w:rFonts w:ascii="Arial" w:hAnsi="Arial" w:cs="Arial"/>
              <w:b/>
              <w:sz w:val="24"/>
              <w:szCs w:val="24"/>
            </w:rPr>
            <w:t>28-10-2017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E5CAC">
            <w:rPr>
              <w:rFonts w:ascii="Arial" w:hAnsi="Arial" w:cs="Arial"/>
              <w:b/>
              <w:sz w:val="24"/>
              <w:szCs w:val="24"/>
            </w:rPr>
            <w:t>Lonare</w:t>
          </w:r>
          <w:proofErr w:type="spellEnd"/>
          <w:r w:rsidR="001E5C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5CAC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1E5C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5CAC">
            <w:rPr>
              <w:rFonts w:ascii="Arial" w:hAnsi="Arial" w:cs="Arial"/>
              <w:b/>
              <w:sz w:val="24"/>
              <w:szCs w:val="24"/>
            </w:rPr>
            <w:t>Haridas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E300C8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E300C8">
        <w:rPr>
          <w:rFonts w:ascii="Arial" w:hAnsi="Arial" w:cs="Arial"/>
          <w:sz w:val="24"/>
          <w:szCs w:val="24"/>
        </w:rPr>
        <w:t>C/o PV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E300C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 w:rsidRPr="00E300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1E5CAC">
        <w:rPr>
          <w:rFonts w:ascii="Arial" w:hAnsi="Arial" w:cs="Arial"/>
          <w:b/>
          <w:sz w:val="24"/>
          <w:szCs w:val="24"/>
        </w:rPr>
        <w:t>02-09-17</w:t>
      </w:r>
      <w:r w:rsidR="001E5CAC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1E5CAC">
        <w:rPr>
          <w:rFonts w:ascii="Arial" w:hAnsi="Arial" w:cs="Arial"/>
          <w:b/>
          <w:sz w:val="24"/>
          <w:szCs w:val="24"/>
        </w:rPr>
        <w:t>09-06-18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5CAC">
            <w:rPr>
              <w:rFonts w:ascii="Arial" w:hAnsi="Arial" w:cs="Arial"/>
              <w:b/>
              <w:sz w:val="24"/>
              <w:szCs w:val="24"/>
              <w:lang w:val="en-IN"/>
            </w:rPr>
            <w:t>16-06-2018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proofErr w:type="gramStart"/>
      <w:r w:rsidR="001E5CAC">
        <w:rPr>
          <w:sz w:val="28"/>
          <w:szCs w:val="28"/>
        </w:rPr>
        <w:t>A small retro placental bleed seen.</w:t>
      </w:r>
      <w:proofErr w:type="gramEnd"/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E5CA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E5CAC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E5CAC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E5CAC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E5CAC" w:rsidRPr="001E5CAC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1E5CAC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1E5CAC" w:rsidRPr="001E5CAC">
        <w:rPr>
          <w:b/>
          <w:sz w:val="28"/>
          <w:szCs w:val="28"/>
        </w:rPr>
        <w:t>A small retro placental bleed seen.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152D5" w:rsidRPr="00A152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152D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152D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5CAC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6BCE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2D5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58C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00C8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4E3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9A26BD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36BF2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A26BD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3</cp:revision>
  <cp:lastPrinted>2017-10-28T06:54:00Z</cp:lastPrinted>
  <dcterms:created xsi:type="dcterms:W3CDTF">2017-10-28T06:51:00Z</dcterms:created>
  <dcterms:modified xsi:type="dcterms:W3CDTF">2017-10-28T06:54:00Z</dcterms:modified>
</cp:coreProperties>
</file>