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1D4BCC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1D4BC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DE6865">
        <w:rPr>
          <w:b/>
          <w:sz w:val="28"/>
          <w:szCs w:val="28"/>
        </w:rPr>
        <w:t>11-7-15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DE6865">
        <w:rPr>
          <w:rFonts w:ascii="Arial" w:hAnsi="Arial" w:cs="Arial"/>
          <w:b/>
          <w:sz w:val="24"/>
          <w:szCs w:val="24"/>
        </w:rPr>
        <w:t>Mahadik</w:t>
      </w:r>
      <w:proofErr w:type="spellEnd"/>
      <w:r w:rsidR="00DE68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E6865">
        <w:rPr>
          <w:rFonts w:ascii="Arial" w:hAnsi="Arial" w:cs="Arial"/>
          <w:b/>
          <w:sz w:val="24"/>
          <w:szCs w:val="24"/>
        </w:rPr>
        <w:t>Madhuri</w:t>
      </w:r>
      <w:proofErr w:type="spellEnd"/>
      <w:r w:rsidR="00DE6865">
        <w:rPr>
          <w:rFonts w:ascii="Arial" w:hAnsi="Arial" w:cs="Arial"/>
          <w:b/>
          <w:sz w:val="24"/>
          <w:szCs w:val="24"/>
        </w:rPr>
        <w:t xml:space="preserve"> Shankar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DE6865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E6865">
        <w:rPr>
          <w:rFonts w:ascii="Arial" w:hAnsi="Arial" w:cs="Arial"/>
          <w:b/>
          <w:sz w:val="24"/>
          <w:szCs w:val="24"/>
        </w:rPr>
        <w:t>26-3-15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DE6865">
        <w:rPr>
          <w:rFonts w:ascii="Arial" w:hAnsi="Arial" w:cs="Arial"/>
          <w:b/>
          <w:sz w:val="24"/>
          <w:szCs w:val="24"/>
        </w:rPr>
        <w:t>31-12-15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DE6865">
        <w:rPr>
          <w:rFonts w:ascii="Arial" w:hAnsi="Arial" w:cs="Arial"/>
          <w:b/>
          <w:sz w:val="24"/>
          <w:szCs w:val="24"/>
        </w:rPr>
        <w:t>31-12-15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686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DE6865">
        <w:rPr>
          <w:rFonts w:ascii="Arial" w:hAnsi="Arial" w:cs="Arial"/>
          <w:b/>
        </w:rPr>
        <w:t>2.7</w:t>
      </w:r>
      <w:r>
        <w:rPr>
          <w:rFonts w:ascii="Arial" w:hAnsi="Arial" w:cs="Arial"/>
        </w:rPr>
        <w:t xml:space="preserve">     cm.    </w:t>
      </w:r>
      <w:r w:rsidR="00DE6865">
        <w:rPr>
          <w:rFonts w:ascii="Arial" w:hAnsi="Arial" w:cs="Arial"/>
          <w:b/>
        </w:rPr>
        <w:t>14.5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DE6865">
        <w:rPr>
          <w:rFonts w:ascii="Arial" w:hAnsi="Arial" w:cs="Arial"/>
          <w:b/>
        </w:rPr>
        <w:t>1.3</w:t>
      </w:r>
      <w:r>
        <w:rPr>
          <w:rFonts w:ascii="Arial" w:hAnsi="Arial" w:cs="Arial"/>
        </w:rPr>
        <w:t xml:space="preserve">    cm.     </w:t>
      </w:r>
      <w:r w:rsidR="00DE6865">
        <w:rPr>
          <w:rFonts w:ascii="Arial" w:hAnsi="Arial" w:cs="Arial"/>
          <w:b/>
        </w:rPr>
        <w:t>14.0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DE6865">
        <w:rPr>
          <w:rFonts w:ascii="Arial" w:hAnsi="Arial" w:cs="Arial"/>
          <w:b/>
        </w:rPr>
        <w:t>7.5</w:t>
      </w:r>
      <w:r w:rsidR="00944D7D">
        <w:rPr>
          <w:rFonts w:ascii="Arial" w:hAnsi="Arial" w:cs="Arial"/>
        </w:rPr>
        <w:t xml:space="preserve">   </w:t>
      </w:r>
      <w:r w:rsidR="00DE6865">
        <w:rPr>
          <w:rFonts w:ascii="Arial" w:hAnsi="Arial" w:cs="Arial"/>
        </w:rPr>
        <w:t xml:space="preserve">cm.     </w:t>
      </w:r>
      <w:r w:rsidR="008455DD">
        <w:rPr>
          <w:rFonts w:ascii="Arial" w:hAnsi="Arial" w:cs="Arial"/>
        </w:rPr>
        <w:t xml:space="preserve"> </w:t>
      </w:r>
      <w:r w:rsidR="00DE6865">
        <w:rPr>
          <w:rFonts w:ascii="Arial" w:hAnsi="Arial" w:cs="Arial"/>
          <w:b/>
        </w:rPr>
        <w:t>14.0</w:t>
      </w:r>
      <w:r w:rsidR="008455D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DE6865">
        <w:rPr>
          <w:rFonts w:ascii="Arial" w:hAnsi="Arial" w:cs="Arial"/>
          <w:b/>
        </w:rPr>
        <w:t>90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DE6865">
        <w:rPr>
          <w:rFonts w:ascii="Arial" w:hAnsi="Arial" w:cs="Arial"/>
          <w:b/>
          <w:sz w:val="24"/>
          <w:szCs w:val="24"/>
        </w:rPr>
        <w:t>14-15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D4BC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1D4BCC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D4BC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262BB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DE6865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ED3869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2015-07-11T15:07:00Z</cp:lastPrinted>
  <dcterms:created xsi:type="dcterms:W3CDTF">2015-07-11T15:09:00Z</dcterms:created>
  <dcterms:modified xsi:type="dcterms:W3CDTF">2015-07-11T15:09:00Z</dcterms:modified>
</cp:coreProperties>
</file>