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53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1T00:00:00Z">
            <w:dateFormat w:val="d-M-yyyy"/>
            <w:lid w:val="en-US"/>
            <w:storeMappedDataAs w:val="date"/>
            <w:calendar w:val="gregorian"/>
          </w:date>
        </w:sdtPr>
        <w:sdtContent>
          <w:r w:rsidR="00B4577D">
            <w:rPr>
              <w:rFonts w:ascii="Arial" w:hAnsi="Arial" w:cs="Arial"/>
              <w:b/>
              <w:sz w:val="24"/>
              <w:szCs w:val="24"/>
            </w:rPr>
            <w:t>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4577D">
            <w:rPr>
              <w:rFonts w:ascii="Arial" w:hAnsi="Arial" w:cs="Arial"/>
              <w:b/>
              <w:sz w:val="24"/>
              <w:szCs w:val="24"/>
            </w:rPr>
            <w:t>Nachan</w:t>
          </w:r>
          <w:proofErr w:type="spellEnd"/>
          <w:r w:rsidR="00B457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577D">
            <w:rPr>
              <w:rFonts w:ascii="Arial" w:hAnsi="Arial" w:cs="Arial"/>
              <w:b/>
              <w:sz w:val="24"/>
              <w:szCs w:val="24"/>
            </w:rPr>
            <w:t>Yashoda</w:t>
          </w:r>
          <w:proofErr w:type="spellEnd"/>
          <w:r w:rsidR="00B457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577D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B4577D">
        <w:rPr>
          <w:rFonts w:ascii="Arial" w:hAnsi="Arial" w:cs="Arial"/>
          <w:b/>
          <w:sz w:val="24"/>
          <w:szCs w:val="24"/>
        </w:rPr>
        <w:t>18-02-18</w:t>
      </w:r>
      <w:r w:rsidR="00B4577D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4577D" w:rsidRPr="00B4577D">
        <w:rPr>
          <w:rFonts w:ascii="Arial" w:hAnsi="Arial" w:cs="Arial"/>
          <w:b/>
          <w:sz w:val="24"/>
          <w:szCs w:val="24"/>
        </w:rPr>
        <w:t>25-11-18</w:t>
      </w:r>
      <w:r w:rsidR="00B4577D">
        <w:rPr>
          <w:rFonts w:ascii="Arial" w:hAnsi="Arial" w:cs="Arial"/>
          <w:b/>
          <w:sz w:val="24"/>
          <w:szCs w:val="24"/>
          <w:lang w:val="en-IN"/>
        </w:rPr>
        <w:t xml:space="preserve">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577D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</w:p>
    <w:p w:rsidR="00041EBA" w:rsidRDefault="00B4577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Bicornuate</w:t>
      </w:r>
      <w:proofErr w:type="spellEnd"/>
      <w:r>
        <w:rPr>
          <w:rFonts w:ascii="Arial" w:hAnsi="Arial" w:cs="Arial"/>
          <w:sz w:val="24"/>
          <w:szCs w:val="24"/>
        </w:rPr>
        <w:t xml:space="preserve"> uterus noted with a</w:t>
      </w:r>
      <w:r w:rsidR="004F6464">
        <w:rPr>
          <w:rFonts w:ascii="Arial" w:hAnsi="Arial" w:cs="Arial"/>
          <w:sz w:val="24"/>
          <w:szCs w:val="24"/>
        </w:rPr>
        <w:t xml:space="preserve">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>
        <w:rPr>
          <w:rFonts w:ascii="Arial" w:hAnsi="Arial" w:cs="Arial"/>
          <w:sz w:val="24"/>
          <w:szCs w:val="24"/>
        </w:rPr>
        <w:t xml:space="preserve"> in right</w:t>
      </w:r>
    </w:p>
    <w:p w:rsidR="00B4577D" w:rsidRDefault="00B4577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Left  horn</w:t>
      </w:r>
      <w:proofErr w:type="gramEnd"/>
      <w:r>
        <w:rPr>
          <w:rFonts w:ascii="Arial" w:hAnsi="Arial" w:cs="Arial"/>
          <w:sz w:val="24"/>
          <w:szCs w:val="24"/>
        </w:rPr>
        <w:t xml:space="preserve"> shows endometrial reaction.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4577D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4577D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4577D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4577D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4577D" w:rsidRPr="00B4577D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B4577D">
        <w:rPr>
          <w:rFonts w:ascii="Arial" w:hAnsi="Arial" w:cs="Arial"/>
          <w:sz w:val="24"/>
          <w:szCs w:val="24"/>
        </w:rPr>
        <w:t xml:space="preserve">weeks with </w:t>
      </w:r>
      <w:proofErr w:type="spellStart"/>
      <w:proofErr w:type="gramStart"/>
      <w:r w:rsidR="00B4577D">
        <w:rPr>
          <w:rFonts w:ascii="Arial" w:hAnsi="Arial" w:cs="Arial"/>
          <w:sz w:val="24"/>
          <w:szCs w:val="24"/>
        </w:rPr>
        <w:t>Bicornuate</w:t>
      </w:r>
      <w:proofErr w:type="spellEnd"/>
      <w:proofErr w:type="gramEnd"/>
      <w:r w:rsidR="00B4577D">
        <w:rPr>
          <w:rFonts w:ascii="Arial" w:hAnsi="Arial" w:cs="Arial"/>
          <w:sz w:val="24"/>
          <w:szCs w:val="24"/>
        </w:rPr>
        <w:t xml:space="preserve"> uterus.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453BB" w:rsidRPr="008453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453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453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444A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302A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53BB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577D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17F46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2018-05-02T02:21:00Z</cp:lastPrinted>
  <dcterms:created xsi:type="dcterms:W3CDTF">2018-05-02T02:23:00Z</dcterms:created>
  <dcterms:modified xsi:type="dcterms:W3CDTF">2018-05-02T02:23:00Z</dcterms:modified>
</cp:coreProperties>
</file>