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A72B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A72B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D4207D">
        <w:rPr>
          <w:rFonts w:ascii="Arial" w:hAnsi="Arial" w:cs="Arial"/>
          <w:b/>
          <w:sz w:val="24"/>
          <w:szCs w:val="24"/>
        </w:rPr>
        <w:t>28-11-14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207D">
        <w:rPr>
          <w:rFonts w:ascii="Arial" w:hAnsi="Arial" w:cs="Arial"/>
          <w:b/>
          <w:sz w:val="24"/>
          <w:szCs w:val="24"/>
        </w:rPr>
        <w:t>Naikwade</w:t>
      </w:r>
      <w:proofErr w:type="spellEnd"/>
      <w:r w:rsidR="00D420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207D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D4207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207D">
        <w:rPr>
          <w:rFonts w:ascii="Arial" w:hAnsi="Arial" w:cs="Arial"/>
          <w:b/>
          <w:sz w:val="24"/>
          <w:szCs w:val="24"/>
        </w:rPr>
        <w:t>Parmeshwar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067E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 </w:t>
      </w:r>
      <w:r w:rsidR="001067E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 </w:t>
      </w:r>
      <w:r w:rsidR="00D4207D">
        <w:rPr>
          <w:rFonts w:ascii="Arial" w:hAnsi="Arial" w:cs="Arial"/>
          <w:b/>
          <w:sz w:val="24"/>
          <w:szCs w:val="24"/>
        </w:rPr>
        <w:t>11-9-14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D4207D">
        <w:rPr>
          <w:rFonts w:ascii="Arial" w:hAnsi="Arial" w:cs="Arial"/>
          <w:b/>
          <w:sz w:val="24"/>
          <w:szCs w:val="24"/>
        </w:rPr>
        <w:t>18-06-15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D4207D">
        <w:rPr>
          <w:rFonts w:ascii="Arial" w:hAnsi="Arial" w:cs="Arial"/>
          <w:b/>
          <w:sz w:val="24"/>
          <w:szCs w:val="24"/>
        </w:rPr>
        <w:t>18-06-15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D4207D">
        <w:rPr>
          <w:rFonts w:ascii="Arial" w:hAnsi="Arial" w:cs="Arial"/>
          <w:b/>
        </w:rPr>
        <w:t>3.7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D4207D">
        <w:rPr>
          <w:rFonts w:ascii="Arial" w:hAnsi="Arial" w:cs="Arial"/>
          <w:b/>
        </w:rPr>
        <w:t>10.5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D4207D">
        <w:rPr>
          <w:rFonts w:ascii="Arial" w:hAnsi="Arial" w:cs="Arial"/>
          <w:b/>
        </w:rPr>
        <w:t>5.7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D4207D">
        <w:rPr>
          <w:rFonts w:ascii="Arial" w:hAnsi="Arial" w:cs="Arial"/>
          <w:b/>
        </w:rPr>
        <w:t>11.0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016E84" w:rsidRPr="00EA5465" w:rsidRDefault="000F1B3F" w:rsidP="00EA546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D4207D">
        <w:rPr>
          <w:rFonts w:ascii="Arial" w:hAnsi="Arial" w:cs="Arial"/>
          <w:b/>
          <w:sz w:val="24"/>
          <w:szCs w:val="24"/>
        </w:rPr>
        <w:t>11-12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8A72B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A72B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2DFB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81881"/>
    <w:rsid w:val="007C238E"/>
    <w:rsid w:val="007E0E43"/>
    <w:rsid w:val="008312BB"/>
    <w:rsid w:val="00884FC9"/>
    <w:rsid w:val="008A72BC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4207D"/>
    <w:rsid w:val="00D7441E"/>
    <w:rsid w:val="00D76110"/>
    <w:rsid w:val="00DB50E1"/>
    <w:rsid w:val="00DE770D"/>
    <w:rsid w:val="00E83587"/>
    <w:rsid w:val="00E84047"/>
    <w:rsid w:val="00E87F41"/>
    <w:rsid w:val="00E9564A"/>
    <w:rsid w:val="00EA5465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5188A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E81240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2014-11-29T08:44:00Z</cp:lastPrinted>
  <dcterms:created xsi:type="dcterms:W3CDTF">2014-11-29T08:45:00Z</dcterms:created>
  <dcterms:modified xsi:type="dcterms:W3CDTF">2014-11-29T08:45:00Z</dcterms:modified>
</cp:coreProperties>
</file>