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A5FF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EA5FF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A5FF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A5FFE">
        <w:rPr>
          <w:rFonts w:ascii="Arial" w:hAnsi="Arial" w:cs="Arial"/>
          <w:b/>
          <w:sz w:val="24"/>
          <w:szCs w:val="24"/>
        </w:rPr>
        <w:t>05-04-17</w:t>
      </w:r>
    </w:p>
    <w:p w:rsidR="00D86F58" w:rsidRPr="00EA5FF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EA5FFE">
        <w:rPr>
          <w:rFonts w:ascii="Arial" w:hAnsi="Arial" w:cs="Arial"/>
          <w:b/>
          <w:sz w:val="24"/>
          <w:szCs w:val="24"/>
        </w:rPr>
        <w:t>Nandgaonkar Swati Prashant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EA5FFE">
        <w:rPr>
          <w:rFonts w:ascii="Arial" w:hAnsi="Arial" w:cs="Arial"/>
          <w:b/>
          <w:sz w:val="24"/>
          <w:szCs w:val="24"/>
        </w:rPr>
        <w:t>13-02-17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EA5FFE">
        <w:rPr>
          <w:rFonts w:ascii="Arial" w:hAnsi="Arial" w:cs="Arial"/>
          <w:b/>
          <w:sz w:val="24"/>
          <w:szCs w:val="24"/>
        </w:rPr>
        <w:t>20-11-17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EA5FFE">
        <w:rPr>
          <w:rFonts w:ascii="Arial" w:hAnsi="Arial" w:cs="Arial"/>
          <w:b/>
          <w:sz w:val="24"/>
          <w:szCs w:val="24"/>
        </w:rPr>
        <w:t>20-11-17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EA5FFE">
        <w:rPr>
          <w:rFonts w:ascii="Arial" w:hAnsi="Arial" w:cs="Arial"/>
          <w:b/>
        </w:rPr>
        <w:t>1.1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EA5FFE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EA5FFE">
        <w:rPr>
          <w:rFonts w:ascii="Arial" w:hAnsi="Arial" w:cs="Arial"/>
          <w:b/>
        </w:rPr>
        <w:t>2.2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EA5FFE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EA5FFE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A5FF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EA5FF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A5FFE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7AA0E4-D21D-4AFE-B5EF-CDBC843F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2017-04-05T13:35:00Z</cp:lastPrinted>
  <dcterms:created xsi:type="dcterms:W3CDTF">2017-04-05T13:35:00Z</dcterms:created>
  <dcterms:modified xsi:type="dcterms:W3CDTF">2017-04-05T13:35:00Z</dcterms:modified>
</cp:coreProperties>
</file>