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E563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E563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0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3110">
            <w:rPr>
              <w:rFonts w:ascii="Arial" w:hAnsi="Arial" w:cs="Arial"/>
              <w:b/>
              <w:sz w:val="24"/>
              <w:szCs w:val="24"/>
              <w:lang w:val="en-IN"/>
            </w:rPr>
            <w:t>08-10-2018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A23110">
            <w:rPr>
              <w:rFonts w:ascii="Arial" w:hAnsi="Arial" w:cs="Arial"/>
              <w:b/>
              <w:sz w:val="24"/>
              <w:szCs w:val="24"/>
            </w:rPr>
            <w:t>Nanekar</w:t>
          </w:r>
          <w:proofErr w:type="spellEnd"/>
          <w:r w:rsidR="00A2311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23110">
            <w:rPr>
              <w:rFonts w:ascii="Arial" w:hAnsi="Arial" w:cs="Arial"/>
              <w:b/>
              <w:sz w:val="24"/>
              <w:szCs w:val="24"/>
            </w:rPr>
            <w:t>Saloni</w:t>
          </w:r>
          <w:proofErr w:type="spellEnd"/>
          <w:r w:rsidR="00A2311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23110">
            <w:rPr>
              <w:rFonts w:ascii="Arial" w:hAnsi="Arial" w:cs="Arial"/>
              <w:b/>
              <w:sz w:val="24"/>
              <w:szCs w:val="24"/>
            </w:rPr>
            <w:t>Adinath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4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3110">
            <w:rPr>
              <w:rFonts w:ascii="Arial" w:hAnsi="Arial" w:cs="Arial"/>
              <w:b/>
              <w:sz w:val="24"/>
              <w:szCs w:val="24"/>
              <w:lang w:val="en-IN"/>
            </w:rPr>
            <w:t>03-04-2018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3110">
            <w:rPr>
              <w:rFonts w:ascii="Arial" w:hAnsi="Arial" w:cs="Arial"/>
              <w:b/>
              <w:sz w:val="24"/>
              <w:szCs w:val="24"/>
              <w:lang w:val="en-IN"/>
            </w:rPr>
            <w:t>10-01-2019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3110">
            <w:rPr>
              <w:rFonts w:ascii="Arial" w:hAnsi="Arial" w:cs="Arial"/>
              <w:b/>
              <w:sz w:val="24"/>
              <w:szCs w:val="24"/>
              <w:lang w:val="en-IN"/>
            </w:rPr>
            <w:t>10-01-2019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A23110">
        <w:rPr>
          <w:rFonts w:ascii="Arial" w:hAnsi="Arial" w:cs="Arial"/>
          <w:sz w:val="24"/>
          <w:szCs w:val="24"/>
        </w:rPr>
        <w:t>low lying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23110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A23110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A23110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23110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A23110">
            <w:rPr>
              <w:rFonts w:ascii="Arial" w:hAnsi="Arial" w:cs="Arial"/>
              <w:b/>
              <w:sz w:val="24"/>
              <w:szCs w:val="24"/>
            </w:rPr>
            <w:t>22.4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23110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A23110">
            <w:rPr>
              <w:rFonts w:ascii="Arial" w:hAnsi="Arial" w:cs="Arial"/>
              <w:b/>
              <w:sz w:val="24"/>
              <w:szCs w:val="24"/>
            </w:rPr>
            <w:t>972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A23110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A23110" w:rsidRDefault="00A23110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16471448"/>
          <w:placeholder>
            <w:docPart w:val="08C88CDBB57D4C1E827BA6F4298CC052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sz w:val="24"/>
          <w:szCs w:val="24"/>
        </w:rPr>
        <w:t>low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ly</w:t>
      </w:r>
      <w:r w:rsidRPr="00A23110">
        <w:rPr>
          <w:rFonts w:ascii="Arial" w:hAnsi="Arial" w:cs="Arial"/>
          <w:b/>
          <w:sz w:val="24"/>
          <w:szCs w:val="24"/>
        </w:rPr>
        <w:t>ing.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E563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E563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E563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E563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5639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1FE2"/>
    <w:rsid w:val="00A225D1"/>
    <w:rsid w:val="00A23110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BD6575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BD6575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8C88CDBB57D4C1E827BA6F4298CC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D0A96-0E83-4C1A-8C9B-8487C00D0FA7}"/>
      </w:docPartPr>
      <w:docPartBody>
        <w:p w:rsidR="00000000" w:rsidRDefault="00BD6575" w:rsidP="00BD6575">
          <w:pPr>
            <w:pStyle w:val="08C88CDBB57D4C1E827BA6F4298CC052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BD6575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6575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8C88CDBB57D4C1E827BA6F4298CC052">
    <w:name w:val="08C88CDBB57D4C1E827BA6F4298CC052"/>
    <w:rsid w:val="00BD657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2018-10-08T07:44:00Z</cp:lastPrinted>
  <dcterms:created xsi:type="dcterms:W3CDTF">2018-10-08T07:45:00Z</dcterms:created>
  <dcterms:modified xsi:type="dcterms:W3CDTF">2018-10-08T07:45:00Z</dcterms:modified>
</cp:coreProperties>
</file>