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063B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063B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6A11">
            <w:rPr>
              <w:rFonts w:ascii="Arial" w:hAnsi="Arial" w:cs="Arial"/>
              <w:b/>
              <w:sz w:val="24"/>
              <w:szCs w:val="24"/>
              <w:lang w:val="en-IN"/>
            </w:rPr>
            <w:t>15-05-2018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DA6A11">
            <w:rPr>
              <w:rFonts w:ascii="Arial" w:hAnsi="Arial" w:cs="Arial"/>
              <w:b/>
              <w:sz w:val="24"/>
              <w:szCs w:val="24"/>
            </w:rPr>
            <w:t>Narnale</w:t>
          </w:r>
          <w:proofErr w:type="spellEnd"/>
          <w:r w:rsidR="00DA6A1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A6A11">
            <w:rPr>
              <w:rFonts w:ascii="Arial" w:hAnsi="Arial" w:cs="Arial"/>
              <w:b/>
              <w:sz w:val="24"/>
              <w:szCs w:val="24"/>
            </w:rPr>
            <w:t>Pratibha</w:t>
          </w:r>
          <w:proofErr w:type="spellEnd"/>
          <w:r w:rsidR="00DA6A1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A6A11">
            <w:rPr>
              <w:rFonts w:ascii="Arial" w:hAnsi="Arial" w:cs="Arial"/>
              <w:b/>
              <w:sz w:val="24"/>
              <w:szCs w:val="24"/>
            </w:rPr>
            <w:t>Parmeshwar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0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6A11">
            <w:rPr>
              <w:rFonts w:ascii="Arial" w:hAnsi="Arial" w:cs="Arial"/>
              <w:b/>
              <w:sz w:val="24"/>
              <w:szCs w:val="24"/>
              <w:lang w:val="en-IN"/>
            </w:rPr>
            <w:t>30-10-2017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8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6A11">
            <w:rPr>
              <w:rFonts w:ascii="Arial" w:hAnsi="Arial" w:cs="Arial"/>
              <w:b/>
              <w:sz w:val="24"/>
              <w:szCs w:val="24"/>
              <w:lang w:val="en-IN"/>
            </w:rPr>
            <w:t>06-08-2018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8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6A11">
            <w:rPr>
              <w:rFonts w:ascii="Arial" w:hAnsi="Arial" w:cs="Arial"/>
              <w:b/>
              <w:sz w:val="24"/>
              <w:szCs w:val="24"/>
              <w:lang w:val="en-IN"/>
            </w:rPr>
            <w:t>10-08-2018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DA6A11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DA6A11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DA6A11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DA6A11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DA6A11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DA6A11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DA6A11">
            <w:rPr>
              <w:rFonts w:ascii="Arial" w:hAnsi="Arial" w:cs="Arial"/>
              <w:b/>
              <w:sz w:val="24"/>
              <w:szCs w:val="24"/>
            </w:rPr>
            <w:t>22.9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DA6A11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DA6A11">
            <w:rPr>
              <w:rFonts w:ascii="Arial" w:hAnsi="Arial" w:cs="Arial"/>
              <w:b/>
              <w:sz w:val="24"/>
              <w:szCs w:val="24"/>
            </w:rPr>
            <w:t>1090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DA6A11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063B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063B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063B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063B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4F0B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B52F8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063B1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A6A11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B71FD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2018-05-16T02:35:00Z</cp:lastPrinted>
  <dcterms:created xsi:type="dcterms:W3CDTF">2018-05-16T02:37:00Z</dcterms:created>
  <dcterms:modified xsi:type="dcterms:W3CDTF">2018-05-16T02:37:00Z</dcterms:modified>
</cp:coreProperties>
</file>