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46A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46A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46AE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46AEC">
        <w:rPr>
          <w:b/>
          <w:sz w:val="28"/>
          <w:szCs w:val="28"/>
        </w:rPr>
        <w:t>22-3-17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46AEC">
        <w:rPr>
          <w:rFonts w:ascii="Arial" w:hAnsi="Arial" w:cs="Arial"/>
          <w:b/>
          <w:sz w:val="24"/>
          <w:szCs w:val="24"/>
        </w:rPr>
        <w:t>Pabbun Ruchi Himanshu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46AE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46AEC">
        <w:rPr>
          <w:rFonts w:ascii="Arial" w:hAnsi="Arial" w:cs="Arial"/>
          <w:b/>
          <w:sz w:val="24"/>
          <w:szCs w:val="24"/>
        </w:rPr>
        <w:t>18-9-16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46AEC">
        <w:rPr>
          <w:rFonts w:ascii="Arial" w:hAnsi="Arial" w:cs="Arial"/>
          <w:b/>
          <w:sz w:val="24"/>
          <w:szCs w:val="24"/>
        </w:rPr>
        <w:t>25-6-17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46AEC">
        <w:rPr>
          <w:rFonts w:ascii="Arial" w:hAnsi="Arial" w:cs="Arial"/>
          <w:sz w:val="24"/>
          <w:szCs w:val="24"/>
        </w:rPr>
        <w:t xml:space="preserve"> </w:t>
      </w:r>
      <w:r w:rsidR="00F46AEC">
        <w:rPr>
          <w:rFonts w:ascii="Arial" w:hAnsi="Arial" w:cs="Arial"/>
          <w:b/>
          <w:sz w:val="24"/>
          <w:szCs w:val="24"/>
        </w:rPr>
        <w:t>25-6-17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46AE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46AEC">
        <w:rPr>
          <w:rFonts w:ascii="Arial" w:hAnsi="Arial" w:cs="Arial"/>
          <w:sz w:val="24"/>
          <w:szCs w:val="24"/>
        </w:rPr>
        <w:t xml:space="preserve"> 3 cm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46AEC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46AEC">
        <w:rPr>
          <w:rFonts w:ascii="Arial" w:hAnsi="Arial" w:cs="Arial"/>
          <w:b/>
        </w:rPr>
        <w:t>26.4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46AEC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46AEC" w:rsidRPr="00F46AEC">
        <w:rPr>
          <w:rFonts w:ascii="Arial" w:hAnsi="Arial" w:cs="Arial"/>
          <w:b/>
        </w:rPr>
        <w:t>26.1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F46AEC">
        <w:rPr>
          <w:rFonts w:ascii="Arial" w:hAnsi="Arial" w:cs="Arial"/>
          <w:b/>
        </w:rPr>
        <w:t xml:space="preserve">  21.6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46AEC" w:rsidRPr="00F46AEC">
        <w:rPr>
          <w:rFonts w:ascii="Arial" w:hAnsi="Arial" w:cs="Arial"/>
          <w:b/>
        </w:rPr>
        <w:t>26.1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46AEC" w:rsidRPr="00F46AEC">
        <w:rPr>
          <w:rFonts w:ascii="Arial" w:hAnsi="Arial" w:cs="Arial"/>
          <w:b/>
        </w:rPr>
        <w:t>913</w:t>
      </w:r>
      <w:r w:rsidR="00F46AEC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46AEC" w:rsidRDefault="00A571DB" w:rsidP="00890F5E">
      <w:pPr>
        <w:spacing w:line="240" w:lineRule="auto"/>
        <w:ind w:left="-180" w:firstLine="900"/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F46AEC">
        <w:rPr>
          <w:rFonts w:ascii="Arial" w:hAnsi="Arial" w:cs="Arial"/>
          <w:b/>
          <w:sz w:val="24"/>
          <w:szCs w:val="24"/>
        </w:rPr>
        <w:t>26-27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F46AEC" w:rsidRPr="00F46AEC">
        <w:t xml:space="preserve"> </w:t>
      </w:r>
    </w:p>
    <w:p w:rsidR="00D17C63" w:rsidRDefault="00F46AEC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46AEC">
        <w:rPr>
          <w:rFonts w:ascii="Arial" w:hAnsi="Arial" w:cs="Arial"/>
          <w:sz w:val="24"/>
          <w:szCs w:val="24"/>
        </w:rPr>
        <w:t>Placenta is Posterior. 3 cm away from internal os</w:t>
      </w:r>
      <w:r w:rsidR="00890F5E">
        <w:rPr>
          <w:rFonts w:ascii="Arial" w:hAnsi="Arial" w:cs="Arial"/>
          <w:sz w:val="24"/>
          <w:szCs w:val="24"/>
        </w:rPr>
        <w:t>s</w:t>
      </w:r>
    </w:p>
    <w:p w:rsidR="006A25F5" w:rsidRPr="00F46AEC" w:rsidRDefault="00F46AEC" w:rsidP="00F46AEC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bookmarkStart w:id="0" w:name="_GoBack"/>
      <w:bookmarkEnd w:id="0"/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46AE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46AEC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0904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7F471-D286-425C-8A37-FD24418E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2017-03-22T08:21:00Z</cp:lastPrinted>
  <dcterms:created xsi:type="dcterms:W3CDTF">2017-03-22T08:22:00Z</dcterms:created>
  <dcterms:modified xsi:type="dcterms:W3CDTF">2017-03-22T08:22:00Z</dcterms:modified>
</cp:coreProperties>
</file>