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401EA0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401EA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F3417C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F3417C">
        <w:rPr>
          <w:b/>
          <w:sz w:val="28"/>
          <w:szCs w:val="28"/>
        </w:rPr>
        <w:t>09-03-15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F3417C">
        <w:rPr>
          <w:rFonts w:ascii="Arial" w:hAnsi="Arial" w:cs="Arial"/>
          <w:b/>
          <w:sz w:val="24"/>
          <w:szCs w:val="24"/>
        </w:rPr>
        <w:t>Palve</w:t>
      </w:r>
      <w:proofErr w:type="spellEnd"/>
      <w:r w:rsidR="00F3417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3417C">
        <w:rPr>
          <w:rFonts w:ascii="Arial" w:hAnsi="Arial" w:cs="Arial"/>
          <w:b/>
          <w:sz w:val="24"/>
          <w:szCs w:val="24"/>
        </w:rPr>
        <w:t>Shubadra</w:t>
      </w:r>
      <w:proofErr w:type="spellEnd"/>
      <w:r w:rsidR="00C358E4" w:rsidRPr="00A53BFB">
        <w:rPr>
          <w:rFonts w:ascii="Arial" w:hAnsi="Arial" w:cs="Arial"/>
          <w:b/>
          <w:sz w:val="24"/>
          <w:szCs w:val="24"/>
        </w:rPr>
        <w:t xml:space="preserve"> </w:t>
      </w:r>
      <w:r w:rsidR="00F3417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3417C">
        <w:rPr>
          <w:rFonts w:ascii="Arial" w:hAnsi="Arial" w:cs="Arial"/>
          <w:b/>
          <w:sz w:val="24"/>
          <w:szCs w:val="24"/>
        </w:rPr>
        <w:t>Sambhaji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B82C26">
        <w:rPr>
          <w:rFonts w:ascii="Arial" w:hAnsi="Arial" w:cs="Arial"/>
          <w:sz w:val="24"/>
          <w:szCs w:val="24"/>
        </w:rPr>
        <w:t xml:space="preserve"> Clinical data :/ To evaluate fetal presentation and position</w:t>
      </w:r>
    </w:p>
    <w:p w:rsidR="00A571DB" w:rsidRPr="00F3417C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 </w:t>
      </w:r>
      <w:r w:rsidR="00F3417C">
        <w:rPr>
          <w:rFonts w:ascii="Arial" w:hAnsi="Arial" w:cs="Arial"/>
          <w:b/>
          <w:sz w:val="24"/>
          <w:szCs w:val="24"/>
        </w:rPr>
        <w:t>07-09-14</w:t>
      </w:r>
      <w:r>
        <w:rPr>
          <w:rFonts w:ascii="Arial" w:hAnsi="Arial" w:cs="Arial"/>
          <w:sz w:val="24"/>
          <w:szCs w:val="24"/>
        </w:rPr>
        <w:t xml:space="preserve">        EDD : </w:t>
      </w:r>
      <w:r w:rsidR="00F3417C">
        <w:rPr>
          <w:rFonts w:ascii="Arial" w:hAnsi="Arial" w:cs="Arial"/>
          <w:b/>
          <w:sz w:val="24"/>
          <w:szCs w:val="24"/>
        </w:rPr>
        <w:t>14-07-15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A53BFB">
        <w:rPr>
          <w:rFonts w:ascii="Arial" w:hAnsi="Arial" w:cs="Arial"/>
          <w:sz w:val="24"/>
          <w:szCs w:val="24"/>
        </w:rPr>
        <w:t xml:space="preserve"> </w:t>
      </w:r>
      <w:r w:rsidR="00F3417C">
        <w:rPr>
          <w:rFonts w:ascii="Arial" w:hAnsi="Arial" w:cs="Arial"/>
          <w:b/>
          <w:sz w:val="24"/>
          <w:szCs w:val="24"/>
        </w:rPr>
        <w:t>02-07-15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F3417C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F3417C">
        <w:rPr>
          <w:rFonts w:ascii="Arial" w:hAnsi="Arial" w:cs="Arial"/>
          <w:b/>
        </w:rPr>
        <w:t>5.8</w:t>
      </w:r>
      <w:r>
        <w:rPr>
          <w:rFonts w:ascii="Arial" w:hAnsi="Arial" w:cs="Arial"/>
        </w:rPr>
        <w:t xml:space="preserve">        cm.   </w:t>
      </w:r>
      <w:r w:rsidR="00F3417C">
        <w:rPr>
          <w:rFonts w:ascii="Arial" w:hAnsi="Arial" w:cs="Arial"/>
          <w:b/>
        </w:rPr>
        <w:t>23.6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</w:t>
      </w:r>
      <w:r w:rsidR="00F3417C">
        <w:rPr>
          <w:rFonts w:ascii="Arial" w:hAnsi="Arial" w:cs="Arial"/>
          <w:b/>
        </w:rPr>
        <w:t>4.0</w:t>
      </w:r>
      <w:r>
        <w:rPr>
          <w:rFonts w:ascii="Arial" w:hAnsi="Arial" w:cs="Arial"/>
        </w:rPr>
        <w:t xml:space="preserve">        cm.   </w:t>
      </w:r>
      <w:r w:rsidR="00F3417C">
        <w:rPr>
          <w:rFonts w:ascii="Arial" w:hAnsi="Arial" w:cs="Arial"/>
          <w:b/>
        </w:rPr>
        <w:t>23.2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</w:t>
      </w:r>
      <w:r w:rsidR="00F3417C">
        <w:rPr>
          <w:rFonts w:ascii="Arial" w:hAnsi="Arial" w:cs="Arial"/>
          <w:b/>
        </w:rPr>
        <w:t>18.9</w:t>
      </w:r>
      <w:r w:rsidR="00944D7D">
        <w:rPr>
          <w:rFonts w:ascii="Arial" w:hAnsi="Arial" w:cs="Arial"/>
        </w:rPr>
        <w:t xml:space="preserve">      </w:t>
      </w:r>
      <w:r w:rsidR="008455DD">
        <w:rPr>
          <w:rFonts w:ascii="Arial" w:hAnsi="Arial" w:cs="Arial"/>
        </w:rPr>
        <w:t xml:space="preserve">cm.    </w:t>
      </w:r>
      <w:r w:rsidR="00F3417C">
        <w:rPr>
          <w:rFonts w:ascii="Arial" w:hAnsi="Arial" w:cs="Arial"/>
          <w:b/>
        </w:rPr>
        <w:t>23.4</w:t>
      </w:r>
      <w:r w:rsidR="008455DD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</w:t>
      </w:r>
      <w:r w:rsidR="00F3417C">
        <w:rPr>
          <w:rFonts w:ascii="Arial" w:hAnsi="Arial" w:cs="Arial"/>
          <w:b/>
        </w:rPr>
        <w:t>608</w:t>
      </w:r>
      <w:r>
        <w:rPr>
          <w:rFonts w:ascii="Arial" w:hAnsi="Arial" w:cs="Arial"/>
        </w:rPr>
        <w:t xml:space="preserve"> </w:t>
      </w:r>
      <w:r w:rsidR="00B82C26"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016E84" w:rsidRDefault="00A571DB" w:rsidP="009D4D1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F3417C">
        <w:rPr>
          <w:rFonts w:ascii="Arial" w:hAnsi="Arial" w:cs="Arial"/>
          <w:b/>
          <w:sz w:val="24"/>
          <w:szCs w:val="24"/>
        </w:rPr>
        <w:t>23-24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Pr="00882F69">
        <w:rPr>
          <w:rFonts w:ascii="Arial" w:hAnsi="Arial" w:cs="Arial"/>
          <w:sz w:val="24"/>
          <w:szCs w:val="24"/>
        </w:rPr>
        <w:tab/>
      </w:r>
    </w:p>
    <w:p w:rsidR="00F3417C" w:rsidRPr="00F3417C" w:rsidRDefault="00F3417C" w:rsidP="009D4D19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Wrong Date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401EA0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401EA0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47B97"/>
    <w:rsid w:val="00253851"/>
    <w:rsid w:val="002565A1"/>
    <w:rsid w:val="002750A9"/>
    <w:rsid w:val="002C19D0"/>
    <w:rsid w:val="002C4D24"/>
    <w:rsid w:val="002C672B"/>
    <w:rsid w:val="002E7B3E"/>
    <w:rsid w:val="003010E6"/>
    <w:rsid w:val="00305BC3"/>
    <w:rsid w:val="003063FF"/>
    <w:rsid w:val="003323F4"/>
    <w:rsid w:val="00343266"/>
    <w:rsid w:val="003A3684"/>
    <w:rsid w:val="003B2CF0"/>
    <w:rsid w:val="003B43F6"/>
    <w:rsid w:val="003D1FA5"/>
    <w:rsid w:val="00401837"/>
    <w:rsid w:val="00401EA0"/>
    <w:rsid w:val="00487E6C"/>
    <w:rsid w:val="004B1B12"/>
    <w:rsid w:val="004C5736"/>
    <w:rsid w:val="00536FF1"/>
    <w:rsid w:val="00556899"/>
    <w:rsid w:val="00560647"/>
    <w:rsid w:val="005A4741"/>
    <w:rsid w:val="005E7022"/>
    <w:rsid w:val="005F43D1"/>
    <w:rsid w:val="006740D8"/>
    <w:rsid w:val="006A25F5"/>
    <w:rsid w:val="006A51F9"/>
    <w:rsid w:val="00702548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B06B1"/>
    <w:rsid w:val="008C1F66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94275"/>
    <w:rsid w:val="009C1CA4"/>
    <w:rsid w:val="009D4D19"/>
    <w:rsid w:val="00A225D1"/>
    <w:rsid w:val="00A53BFB"/>
    <w:rsid w:val="00A571DB"/>
    <w:rsid w:val="00A72249"/>
    <w:rsid w:val="00A7462F"/>
    <w:rsid w:val="00A96174"/>
    <w:rsid w:val="00AC14CF"/>
    <w:rsid w:val="00AD7886"/>
    <w:rsid w:val="00AE426F"/>
    <w:rsid w:val="00B148AC"/>
    <w:rsid w:val="00B82C26"/>
    <w:rsid w:val="00BD0D91"/>
    <w:rsid w:val="00BD1400"/>
    <w:rsid w:val="00C358E4"/>
    <w:rsid w:val="00C67CB1"/>
    <w:rsid w:val="00C9039D"/>
    <w:rsid w:val="00C97A38"/>
    <w:rsid w:val="00CA4FB1"/>
    <w:rsid w:val="00D00874"/>
    <w:rsid w:val="00D014CB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ED79B9"/>
    <w:rsid w:val="00F13288"/>
    <w:rsid w:val="00F1407D"/>
    <w:rsid w:val="00F3417C"/>
    <w:rsid w:val="00F53D69"/>
    <w:rsid w:val="00F74FA4"/>
    <w:rsid w:val="00F81205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A65E4"/>
    <w:rsid w:val="002A668A"/>
    <w:rsid w:val="002F40BC"/>
    <w:rsid w:val="003470C3"/>
    <w:rsid w:val="005E0D88"/>
    <w:rsid w:val="006B43CA"/>
    <w:rsid w:val="007C46CA"/>
    <w:rsid w:val="0089778E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2015-03-09T10:00:00Z</cp:lastPrinted>
  <dcterms:created xsi:type="dcterms:W3CDTF">2015-03-09T10:01:00Z</dcterms:created>
  <dcterms:modified xsi:type="dcterms:W3CDTF">2015-03-09T10:01:00Z</dcterms:modified>
</cp:coreProperties>
</file>