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052D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052D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54CD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54CD6">
        <w:rPr>
          <w:rFonts w:ascii="Arial" w:hAnsi="Arial" w:cs="Arial"/>
          <w:b/>
          <w:sz w:val="24"/>
          <w:szCs w:val="24"/>
        </w:rPr>
        <w:t>19-12-15</w:t>
      </w:r>
    </w:p>
    <w:p w:rsidR="00B213D0" w:rsidRPr="00054CD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54CD6">
        <w:rPr>
          <w:rFonts w:ascii="Arial" w:hAnsi="Arial" w:cs="Arial"/>
          <w:b/>
          <w:sz w:val="24"/>
          <w:szCs w:val="24"/>
        </w:rPr>
        <w:t>Pangul Shyamli Mayur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054CD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B34D10">
        <w:rPr>
          <w:rFonts w:ascii="Arial" w:hAnsi="Arial" w:cs="Arial"/>
          <w:b/>
          <w:sz w:val="24"/>
          <w:szCs w:val="24"/>
        </w:rPr>
        <w:t xml:space="preserve"> </w:t>
      </w:r>
      <w:r w:rsidR="00054CD6">
        <w:rPr>
          <w:rFonts w:ascii="Arial" w:hAnsi="Arial" w:cs="Arial"/>
          <w:b/>
          <w:sz w:val="24"/>
          <w:szCs w:val="24"/>
        </w:rPr>
        <w:t>20-10-15</w:t>
      </w:r>
      <w:r w:rsidR="00B34D10">
        <w:rPr>
          <w:rFonts w:ascii="Arial" w:hAnsi="Arial" w:cs="Arial"/>
          <w:b/>
          <w:sz w:val="24"/>
          <w:szCs w:val="24"/>
        </w:rPr>
        <w:t xml:space="preserve">     </w:t>
      </w:r>
      <w:r w:rsidR="00054CD6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54CD6">
        <w:rPr>
          <w:rFonts w:ascii="Arial" w:hAnsi="Arial" w:cs="Arial"/>
          <w:sz w:val="24"/>
          <w:szCs w:val="24"/>
        </w:rPr>
        <w:t xml:space="preserve"> 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054CD6">
        <w:rPr>
          <w:rFonts w:ascii="Arial" w:hAnsi="Arial" w:cs="Arial"/>
          <w:b/>
          <w:sz w:val="24"/>
          <w:szCs w:val="24"/>
        </w:rPr>
        <w:t>27-7-16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054CD6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54CD6">
        <w:rPr>
          <w:rFonts w:ascii="Arial" w:hAnsi="Arial" w:cs="Arial"/>
          <w:sz w:val="24"/>
          <w:szCs w:val="24"/>
        </w:rPr>
        <w:t xml:space="preserve"> 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054CD6">
        <w:rPr>
          <w:rFonts w:ascii="Arial" w:hAnsi="Arial" w:cs="Arial"/>
          <w:b/>
          <w:sz w:val="24"/>
          <w:szCs w:val="24"/>
        </w:rPr>
        <w:t>4-8-16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r w:rsidR="00054CD6">
        <w:rPr>
          <w:rFonts w:ascii="Arial" w:hAnsi="Arial" w:cs="Arial"/>
          <w:b/>
          <w:sz w:val="24"/>
          <w:szCs w:val="24"/>
        </w:rPr>
        <w:t xml:space="preserve"> in shape</w:t>
      </w:r>
    </w:p>
    <w:p w:rsidR="006052D7" w:rsidRDefault="00054CD6" w:rsidP="00054CD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Cardiac activity  not seen fetal movement not seen at present examination </w:t>
      </w:r>
    </w:p>
    <w:p w:rsidR="00B213D0" w:rsidRPr="00626417" w:rsidRDefault="00054CD6" w:rsidP="00054CD6">
      <w:pPr>
        <w:spacing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</w:p>
    <w:p w:rsidR="00A571DB" w:rsidRDefault="00054CD6" w:rsidP="00054CD6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Measurement ; (Fetal Biometry)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 </w:t>
      </w:r>
      <w:r w:rsidR="00054CD6">
        <w:rPr>
          <w:rFonts w:ascii="Arial" w:hAnsi="Arial" w:cs="Arial"/>
          <w:b/>
        </w:rPr>
        <w:t>1.1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054CD6">
        <w:rPr>
          <w:rFonts w:ascii="Arial" w:hAnsi="Arial" w:cs="Arial"/>
          <w:b/>
        </w:rPr>
        <w:t>7.2</w:t>
      </w:r>
      <w:r w:rsidR="00054CD6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054CD6">
        <w:rPr>
          <w:rFonts w:ascii="Arial" w:hAnsi="Arial" w:cs="Arial"/>
          <w:b/>
        </w:rPr>
        <w:t>2.1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054CD6">
        <w:rPr>
          <w:rFonts w:ascii="Arial" w:hAnsi="Arial" w:cs="Arial"/>
          <w:b/>
        </w:rPr>
        <w:t>7.1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 </w:t>
      </w:r>
      <w:r w:rsidR="00054CD6">
        <w:rPr>
          <w:rFonts w:ascii="Arial" w:hAnsi="Arial" w:cs="Arial"/>
          <w:b/>
          <w:sz w:val="24"/>
          <w:szCs w:val="24"/>
        </w:rPr>
        <w:t xml:space="preserve">7-8  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054CD6">
        <w:rPr>
          <w:rFonts w:ascii="Arial" w:hAnsi="Arial" w:cs="Arial"/>
          <w:sz w:val="24"/>
          <w:szCs w:val="24"/>
        </w:rPr>
        <w:t>.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52D7">
        <w:rPr>
          <w:rFonts w:ascii="Arial" w:hAnsi="Arial" w:cs="Arial"/>
          <w:b/>
          <w:sz w:val="24"/>
          <w:szCs w:val="24"/>
        </w:rPr>
        <w:t>Adv.follow up for fetal viability.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052D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052D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54CD6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052D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4E2F68-FFE2-4996-BEA6-C4289224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2015-11-03T03:56:00Z</cp:lastPrinted>
  <dcterms:created xsi:type="dcterms:W3CDTF">2015-12-27T10:00:00Z</dcterms:created>
  <dcterms:modified xsi:type="dcterms:W3CDTF">2015-12-27T10:00:00Z</dcterms:modified>
</cp:coreProperties>
</file>