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21BC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21BC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21BC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21BCB">
        <w:rPr>
          <w:rFonts w:ascii="Arial" w:hAnsi="Arial" w:cs="Arial"/>
          <w:b/>
          <w:sz w:val="24"/>
          <w:szCs w:val="24"/>
        </w:rPr>
        <w:t>13-2-17</w:t>
      </w:r>
    </w:p>
    <w:p w:rsidR="00D86F58" w:rsidRPr="00221BC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21BCB">
        <w:rPr>
          <w:rFonts w:ascii="Arial" w:hAnsi="Arial" w:cs="Arial"/>
          <w:b/>
          <w:sz w:val="24"/>
          <w:szCs w:val="24"/>
        </w:rPr>
        <w:t>Patel Misba Vasim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21BCB">
        <w:rPr>
          <w:rFonts w:ascii="Arial" w:hAnsi="Arial" w:cs="Arial"/>
          <w:b/>
          <w:sz w:val="24"/>
          <w:szCs w:val="24"/>
        </w:rPr>
        <w:t>8-12-16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21BCB">
        <w:rPr>
          <w:rFonts w:ascii="Arial" w:hAnsi="Arial" w:cs="Arial"/>
          <w:b/>
          <w:sz w:val="24"/>
          <w:szCs w:val="24"/>
        </w:rPr>
        <w:t>15-9-17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21BCB">
        <w:rPr>
          <w:rFonts w:ascii="Arial" w:hAnsi="Arial" w:cs="Arial"/>
          <w:b/>
          <w:sz w:val="24"/>
          <w:szCs w:val="24"/>
        </w:rPr>
        <w:t>10-9-17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21BCB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21BCB">
        <w:rPr>
          <w:rFonts w:ascii="Arial" w:hAnsi="Arial" w:cs="Arial"/>
          <w:b/>
        </w:rPr>
        <w:t>10.1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21BCB">
        <w:rPr>
          <w:rFonts w:ascii="Arial" w:hAnsi="Arial" w:cs="Arial"/>
          <w:b/>
        </w:rPr>
        <w:t>5.2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221BCB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221BCB">
        <w:rPr>
          <w:rFonts w:ascii="Arial" w:hAnsi="Arial" w:cs="Arial"/>
          <w:b/>
          <w:sz w:val="24"/>
          <w:szCs w:val="24"/>
        </w:rPr>
        <w:t>10-11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221BC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1BC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21BC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21BCB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929FC-33B6-453B-836A-C5FF3D36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2017-02-13T13:37:00Z</cp:lastPrinted>
  <dcterms:created xsi:type="dcterms:W3CDTF">2017-02-13T13:38:00Z</dcterms:created>
  <dcterms:modified xsi:type="dcterms:W3CDTF">2017-02-13T13:38:00Z</dcterms:modified>
</cp:coreProperties>
</file>