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3238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3238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3238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32386">
        <w:rPr>
          <w:rFonts w:ascii="Arial" w:hAnsi="Arial" w:cs="Arial"/>
          <w:b/>
          <w:sz w:val="24"/>
          <w:szCs w:val="24"/>
        </w:rPr>
        <w:t>17-1-17</w:t>
      </w:r>
    </w:p>
    <w:p w:rsidR="00D86F58" w:rsidRPr="0053238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32386">
        <w:rPr>
          <w:rFonts w:ascii="Arial" w:hAnsi="Arial" w:cs="Arial"/>
          <w:b/>
          <w:sz w:val="24"/>
          <w:szCs w:val="24"/>
        </w:rPr>
        <w:t>Patil Supariya Dipak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32386">
        <w:rPr>
          <w:rFonts w:ascii="Arial" w:hAnsi="Arial" w:cs="Arial"/>
          <w:b/>
          <w:sz w:val="24"/>
          <w:szCs w:val="24"/>
        </w:rPr>
        <w:t>26-11-16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32386">
        <w:rPr>
          <w:rFonts w:ascii="Arial" w:hAnsi="Arial" w:cs="Arial"/>
          <w:b/>
          <w:sz w:val="24"/>
          <w:szCs w:val="24"/>
        </w:rPr>
        <w:t>2-9-17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32386">
        <w:rPr>
          <w:rFonts w:ascii="Arial" w:hAnsi="Arial" w:cs="Arial"/>
          <w:b/>
          <w:sz w:val="24"/>
          <w:szCs w:val="24"/>
        </w:rPr>
        <w:t>2-9-17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532386">
        <w:rPr>
          <w:rFonts w:ascii="Arial" w:hAnsi="Arial" w:cs="Arial"/>
          <w:b/>
        </w:rPr>
        <w:t>1.2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532386">
        <w:rPr>
          <w:rFonts w:ascii="Arial" w:hAnsi="Arial" w:cs="Arial"/>
          <w:b/>
        </w:rPr>
        <w:t>7.3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532386">
        <w:rPr>
          <w:rFonts w:ascii="Arial" w:hAnsi="Arial" w:cs="Arial"/>
          <w:b/>
        </w:rPr>
        <w:t>2.7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532386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32386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532386" w:rsidRDefault="00532386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is seen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3238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3238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32386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D8B1FB-5965-456E-8026-A565FC307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2017-01-17T05:55:00Z</cp:lastPrinted>
  <dcterms:created xsi:type="dcterms:W3CDTF">2017-01-17T05:56:00Z</dcterms:created>
  <dcterms:modified xsi:type="dcterms:W3CDTF">2017-01-17T05:56:00Z</dcterms:modified>
</cp:coreProperties>
</file>