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0431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0431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A78C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C55CE">
        <w:rPr>
          <w:rFonts w:ascii="Arial" w:hAnsi="Arial" w:cs="Arial"/>
          <w:b/>
          <w:sz w:val="24"/>
          <w:szCs w:val="24"/>
        </w:rPr>
        <w:t>20</w:t>
      </w:r>
      <w:r w:rsidR="00FA78C3">
        <w:rPr>
          <w:rFonts w:ascii="Arial" w:hAnsi="Arial" w:cs="Arial"/>
          <w:b/>
          <w:sz w:val="24"/>
          <w:szCs w:val="24"/>
        </w:rPr>
        <w:t>-9-15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A78C3">
        <w:rPr>
          <w:rFonts w:ascii="Arial" w:hAnsi="Arial" w:cs="Arial"/>
          <w:b/>
          <w:sz w:val="24"/>
          <w:szCs w:val="24"/>
        </w:rPr>
        <w:t>Pawar</w:t>
      </w:r>
      <w:proofErr w:type="spellEnd"/>
      <w:r w:rsidR="00FA78C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A78C3">
        <w:rPr>
          <w:rFonts w:ascii="Arial" w:hAnsi="Arial" w:cs="Arial"/>
          <w:b/>
          <w:sz w:val="24"/>
          <w:szCs w:val="24"/>
        </w:rPr>
        <w:t>Ujwala</w:t>
      </w:r>
      <w:proofErr w:type="spellEnd"/>
      <w:r w:rsidR="00FA78C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A78C3">
        <w:rPr>
          <w:rFonts w:ascii="Arial" w:hAnsi="Arial" w:cs="Arial"/>
          <w:b/>
          <w:sz w:val="24"/>
          <w:szCs w:val="24"/>
        </w:rPr>
        <w:t>Vikram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7A181B" w:rsidRDefault="007A181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c/o spotting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FA78C3" w:rsidRPr="00FA78C3">
        <w:rPr>
          <w:rFonts w:ascii="Arial" w:hAnsi="Arial" w:cs="Arial"/>
          <w:b/>
          <w:sz w:val="24"/>
          <w:szCs w:val="24"/>
        </w:rPr>
        <w:t>5-8-15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7A181B">
        <w:rPr>
          <w:rFonts w:ascii="Arial" w:hAnsi="Arial" w:cs="Arial"/>
          <w:b/>
          <w:sz w:val="24"/>
          <w:szCs w:val="24"/>
        </w:rPr>
        <w:t>irre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7A181B">
        <w:rPr>
          <w:rFonts w:ascii="Arial" w:hAnsi="Arial" w:cs="Arial"/>
          <w:b/>
          <w:sz w:val="24"/>
          <w:szCs w:val="24"/>
        </w:rPr>
        <w:t>not seen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r w:rsidR="007A181B">
        <w:rPr>
          <w:rFonts w:ascii="Arial" w:hAnsi="Arial" w:cs="Arial"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FA78C3">
        <w:rPr>
          <w:rFonts w:ascii="Arial" w:hAnsi="Arial" w:cs="Arial"/>
          <w:b/>
        </w:rPr>
        <w:t>0.8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FA78C3">
        <w:rPr>
          <w:rFonts w:ascii="Arial" w:hAnsi="Arial" w:cs="Arial"/>
          <w:b/>
        </w:rPr>
        <w:t>6.5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FA78C3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FA78C3">
        <w:rPr>
          <w:rFonts w:ascii="Arial" w:hAnsi="Arial" w:cs="Arial"/>
          <w:b/>
        </w:rPr>
        <w:t>6.3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b/>
          <w:sz w:val="24"/>
          <w:szCs w:val="24"/>
        </w:rPr>
        <w:t>6-7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FA78C3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Missed Abortion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0431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0431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C55CE"/>
    <w:rsid w:val="00AD1229"/>
    <w:rsid w:val="00AD7886"/>
    <w:rsid w:val="00AE426F"/>
    <w:rsid w:val="00AE5033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431E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2015-09-20T18:13:00Z</cp:lastPrinted>
  <dcterms:created xsi:type="dcterms:W3CDTF">2015-09-21T18:58:00Z</dcterms:created>
  <dcterms:modified xsi:type="dcterms:W3CDTF">2015-09-21T18:58:00Z</dcterms:modified>
</cp:coreProperties>
</file>