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2742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05T00:00:00Z">
            <w:dateFormat w:val="d-M-yyyy"/>
            <w:lid w:val="en-US"/>
            <w:storeMappedDataAs w:val="date"/>
            <w:calendar w:val="gregorian"/>
          </w:date>
        </w:sdtPr>
        <w:sdtContent>
          <w:r w:rsidR="006B12F3">
            <w:rPr>
              <w:rFonts w:ascii="Arial" w:hAnsi="Arial" w:cs="Arial"/>
              <w:b/>
              <w:sz w:val="24"/>
              <w:szCs w:val="24"/>
            </w:rPr>
            <w:t>5-4-2018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B12F3">
            <w:rPr>
              <w:rFonts w:ascii="Arial" w:hAnsi="Arial" w:cs="Arial"/>
              <w:b/>
              <w:sz w:val="24"/>
              <w:szCs w:val="24"/>
            </w:rPr>
            <w:t>Paygude</w:t>
          </w:r>
          <w:proofErr w:type="spellEnd"/>
          <w:r w:rsidR="006B12F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B12F3">
            <w:rPr>
              <w:rFonts w:ascii="Arial" w:hAnsi="Arial" w:cs="Arial"/>
              <w:b/>
              <w:sz w:val="24"/>
              <w:szCs w:val="24"/>
            </w:rPr>
            <w:t>Ankita</w:t>
          </w:r>
          <w:proofErr w:type="spellEnd"/>
          <w:r w:rsidR="006B12F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B12F3">
            <w:rPr>
              <w:rFonts w:ascii="Arial" w:hAnsi="Arial" w:cs="Arial"/>
              <w:b/>
              <w:sz w:val="24"/>
              <w:szCs w:val="24"/>
            </w:rPr>
            <w:t>Ramchandra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F940A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940A3">
        <w:rPr>
          <w:rFonts w:ascii="Arial" w:hAnsi="Arial" w:cs="Arial"/>
          <w:sz w:val="24"/>
          <w:szCs w:val="24"/>
        </w:rPr>
        <w:t>Vaginal bleeding 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</w:t>
      </w:r>
    </w:p>
    <w:p w:rsidR="00143834" w:rsidRDefault="00F940A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>
        <w:rPr>
          <w:rFonts w:ascii="Arial" w:hAnsi="Arial" w:cs="Arial"/>
          <w:sz w:val="24"/>
          <w:szCs w:val="24"/>
        </w:rPr>
        <w:t xml:space="preserve"> viability.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6B12F3">
        <w:rPr>
          <w:rFonts w:ascii="Arial" w:hAnsi="Arial" w:cs="Arial"/>
          <w:b/>
          <w:sz w:val="24"/>
          <w:szCs w:val="24"/>
        </w:rPr>
        <w:t>15-02-18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6B12F3">
        <w:rPr>
          <w:rFonts w:ascii="Arial" w:hAnsi="Arial" w:cs="Arial"/>
          <w:b/>
          <w:sz w:val="24"/>
          <w:szCs w:val="24"/>
        </w:rPr>
        <w:t>22-11-18</w:t>
      </w:r>
      <w:r w:rsidR="006B12F3">
        <w:rPr>
          <w:rFonts w:ascii="Arial" w:hAnsi="Arial" w:cs="Arial"/>
          <w:b/>
          <w:sz w:val="24"/>
          <w:szCs w:val="24"/>
          <w:lang w:val="en-IN"/>
        </w:rPr>
        <w:t xml:space="preserve">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12F3">
            <w:rPr>
              <w:rFonts w:ascii="Arial" w:hAnsi="Arial" w:cs="Arial"/>
              <w:b/>
              <w:sz w:val="24"/>
              <w:szCs w:val="24"/>
              <w:lang w:val="en-IN"/>
            </w:rPr>
            <w:t>22-11-2018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B12F3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B12F3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B12F3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B12F3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6B12F3" w:rsidRPr="006B12F3">
            <w:rPr>
              <w:b/>
              <w:sz w:val="28"/>
              <w:szCs w:val="28"/>
            </w:rPr>
            <w:t>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F940A3">
        <w:rPr>
          <w:rFonts w:ascii="Arial" w:hAnsi="Arial" w:cs="Arial"/>
          <w:b/>
          <w:sz w:val="24"/>
          <w:szCs w:val="24"/>
        </w:rPr>
        <w:t>A small retro placental bleed seen.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2742A" w:rsidRPr="0052742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2742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2742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42A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B12F3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0451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67E0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37A8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40A3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C1220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21E92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4</cp:revision>
  <cp:lastPrinted>2018-04-05T20:35:00Z</cp:lastPrinted>
  <dcterms:created xsi:type="dcterms:W3CDTF">2018-04-05T20:35:00Z</dcterms:created>
  <dcterms:modified xsi:type="dcterms:W3CDTF">2018-04-05T20:40:00Z</dcterms:modified>
</cp:coreProperties>
</file>