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7355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7355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6F0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56F0">
            <w:rPr>
              <w:rFonts w:ascii="Arial" w:hAnsi="Arial" w:cs="Arial"/>
              <w:b/>
              <w:sz w:val="24"/>
              <w:szCs w:val="24"/>
            </w:rPr>
            <w:t>Rachmale</w:t>
          </w:r>
          <w:proofErr w:type="spellEnd"/>
          <w:r w:rsidR="004956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56F0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4956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56F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6F0">
            <w:rPr>
              <w:rFonts w:ascii="Arial" w:hAnsi="Arial" w:cs="Arial"/>
              <w:b/>
              <w:sz w:val="24"/>
              <w:szCs w:val="24"/>
              <w:lang w:val="en-IN"/>
            </w:rPr>
            <w:t>16-01-2017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6F0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6F0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4956F0">
        <w:rPr>
          <w:rFonts w:ascii="Arial" w:hAnsi="Arial" w:cs="Arial"/>
          <w:sz w:val="24"/>
          <w:szCs w:val="24"/>
        </w:rPr>
        <w:t xml:space="preserve"> on </w:t>
      </w:r>
      <w:r w:rsidR="004956F0" w:rsidRPr="004956F0">
        <w:rPr>
          <w:rFonts w:ascii="Arial" w:hAnsi="Arial" w:cs="Arial"/>
          <w:b/>
          <w:sz w:val="24"/>
          <w:szCs w:val="24"/>
        </w:rPr>
        <w:t>Lower Side</w:t>
      </w:r>
      <w:r w:rsidR="004956F0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956F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956F0" w:rsidRPr="004956F0" w:rsidRDefault="004956F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4956F0">
        <w:rPr>
          <w:rFonts w:ascii="Arial" w:hAnsi="Arial" w:cs="Arial"/>
          <w:b/>
          <w:sz w:val="24"/>
          <w:szCs w:val="24"/>
        </w:rPr>
        <w:t>Liquor on Lower Side.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7355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735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4956F0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</w:t>
      </w:r>
    </w:p>
    <w:p w:rsidR="004956F0" w:rsidRDefault="004956F0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4956F0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7355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18.2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4616B"/>
    <w:rsid w:val="00457603"/>
    <w:rsid w:val="00462D82"/>
    <w:rsid w:val="00487E6C"/>
    <w:rsid w:val="004950B6"/>
    <w:rsid w:val="004956F0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73554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1D3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2017-08-09T07:23:00Z</cp:lastPrinted>
  <dcterms:created xsi:type="dcterms:W3CDTF">2017-08-09T07:25:00Z</dcterms:created>
  <dcterms:modified xsi:type="dcterms:W3CDTF">2017-08-09T07:25:00Z</dcterms:modified>
</cp:coreProperties>
</file>