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2789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2789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A19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A1992">
        <w:rPr>
          <w:rFonts w:ascii="Arial" w:hAnsi="Arial" w:cs="Arial"/>
          <w:b/>
          <w:sz w:val="24"/>
          <w:szCs w:val="24"/>
        </w:rPr>
        <w:t>5-6-15</w:t>
      </w:r>
    </w:p>
    <w:p w:rsidR="00A571DB" w:rsidRPr="005A19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A1992">
        <w:rPr>
          <w:rFonts w:ascii="Arial" w:hAnsi="Arial" w:cs="Arial"/>
          <w:b/>
          <w:sz w:val="24"/>
          <w:szCs w:val="24"/>
        </w:rPr>
        <w:t>Rainye</w:t>
      </w:r>
      <w:proofErr w:type="spellEnd"/>
      <w:r w:rsidR="005A19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992">
        <w:rPr>
          <w:rFonts w:ascii="Arial" w:hAnsi="Arial" w:cs="Arial"/>
          <w:b/>
          <w:sz w:val="24"/>
          <w:szCs w:val="24"/>
        </w:rPr>
        <w:t>Rashida</w:t>
      </w:r>
      <w:proofErr w:type="spellEnd"/>
      <w:r w:rsidR="005A19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1992">
        <w:rPr>
          <w:rFonts w:ascii="Arial" w:hAnsi="Arial" w:cs="Arial"/>
          <w:b/>
          <w:sz w:val="24"/>
          <w:szCs w:val="24"/>
        </w:rPr>
        <w:t>Jakir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A199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A1992">
        <w:rPr>
          <w:rFonts w:ascii="Arial" w:hAnsi="Arial" w:cs="Arial"/>
          <w:sz w:val="24"/>
          <w:szCs w:val="24"/>
        </w:rPr>
        <w:t xml:space="preserve">/To diagnose intra-uterine and/or ectopic </w:t>
      </w:r>
      <w:proofErr w:type="spellStart"/>
      <w:r w:rsidR="005A1992">
        <w:rPr>
          <w:rFonts w:ascii="Arial" w:hAnsi="Arial" w:cs="Arial"/>
          <w:sz w:val="24"/>
          <w:szCs w:val="24"/>
        </w:rPr>
        <w:t>pregnancyand</w:t>
      </w:r>
      <w:proofErr w:type="spellEnd"/>
      <w:r w:rsidR="005A1992">
        <w:rPr>
          <w:rFonts w:ascii="Arial" w:hAnsi="Arial" w:cs="Arial"/>
          <w:sz w:val="24"/>
          <w:szCs w:val="24"/>
        </w:rPr>
        <w:t xml:space="preserve"> confirm viability</w:t>
      </w:r>
    </w:p>
    <w:p w:rsidR="00A571DB" w:rsidRPr="00882F69" w:rsidRDefault="005A199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  <w:r w:rsidR="00173935">
        <w:rPr>
          <w:rFonts w:ascii="Arial" w:hAnsi="Arial" w:cs="Arial"/>
          <w:sz w:val="24"/>
          <w:szCs w:val="24"/>
        </w:rPr>
        <w:t>/U.P.T.Positive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5A1992">
        <w:rPr>
          <w:rFonts w:ascii="Arial" w:hAnsi="Arial" w:cs="Arial"/>
          <w:b/>
          <w:sz w:val="24"/>
          <w:szCs w:val="24"/>
        </w:rPr>
        <w:t>14-4-15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173935" w:rsidRDefault="0017393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Remarks:</w:t>
      </w:r>
      <w:r w:rsidR="005A1992">
        <w:rPr>
          <w:rFonts w:ascii="Arial" w:hAnsi="Arial" w:cs="Arial"/>
          <w:sz w:val="24"/>
          <w:szCs w:val="24"/>
        </w:rPr>
        <w:t>There</w:t>
      </w:r>
      <w:proofErr w:type="spellEnd"/>
      <w:r w:rsidR="005A1992">
        <w:rPr>
          <w:rFonts w:ascii="Arial" w:hAnsi="Arial" w:cs="Arial"/>
          <w:sz w:val="24"/>
          <w:szCs w:val="24"/>
        </w:rPr>
        <w:t xml:space="preserve"> is no intra or extra uterine pregnancy  seen Endometrial cav</w:t>
      </w:r>
      <w:r>
        <w:rPr>
          <w:rFonts w:ascii="Arial" w:hAnsi="Arial" w:cs="Arial"/>
          <w:sz w:val="24"/>
          <w:szCs w:val="24"/>
        </w:rPr>
        <w:t xml:space="preserve">ity shows </w:t>
      </w:r>
    </w:p>
    <w:p w:rsidR="00A571DB" w:rsidRDefault="0017393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Products conception  </w:t>
      </w:r>
      <w:r w:rsidR="005A1992">
        <w:rPr>
          <w:rFonts w:ascii="Arial" w:hAnsi="Arial" w:cs="Arial"/>
          <w:sz w:val="24"/>
          <w:szCs w:val="24"/>
        </w:rPr>
        <w:t>.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spellStart"/>
      <w:r w:rsidR="00173935">
        <w:rPr>
          <w:rFonts w:ascii="Arial" w:hAnsi="Arial" w:cs="Arial"/>
        </w:rPr>
        <w:t>Incomplet</w:t>
      </w:r>
      <w:proofErr w:type="spellEnd"/>
      <w:r w:rsidR="00173935">
        <w:rPr>
          <w:rFonts w:ascii="Arial" w:hAnsi="Arial" w:cs="Arial"/>
        </w:rPr>
        <w:t xml:space="preserve"> Abortion</w:t>
      </w:r>
    </w:p>
    <w:p w:rsidR="00016E84" w:rsidRPr="003666AA" w:rsidRDefault="00016E84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2789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2789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3935"/>
    <w:rsid w:val="00174620"/>
    <w:rsid w:val="001A038C"/>
    <w:rsid w:val="001D1E2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165BC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A1992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55B82"/>
    <w:rsid w:val="00807521"/>
    <w:rsid w:val="008129B7"/>
    <w:rsid w:val="00827899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31EFB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2015-06-05T17:24:00Z</cp:lastPrinted>
  <dcterms:created xsi:type="dcterms:W3CDTF">2015-06-05T17:26:00Z</dcterms:created>
  <dcterms:modified xsi:type="dcterms:W3CDTF">2015-06-05T17:26:00Z</dcterms:modified>
</cp:coreProperties>
</file>