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353D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53DD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407F7" w:rsidRPr="004407F7">
        <w:rPr>
          <w:rFonts w:ascii="Arial" w:hAnsi="Arial" w:cs="Arial"/>
          <w:b/>
          <w:sz w:val="24"/>
          <w:szCs w:val="24"/>
        </w:rPr>
        <w:t>10-5-17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4407F7" w:rsidRPr="004407F7">
        <w:rPr>
          <w:rFonts w:ascii="Arial" w:hAnsi="Arial" w:cs="Arial"/>
          <w:b/>
          <w:sz w:val="24"/>
          <w:szCs w:val="24"/>
        </w:rPr>
        <w:t>Ramteke Jyotsna Upendra</w:t>
      </w:r>
      <w:r w:rsidR="004407F7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407F7">
        <w:rPr>
          <w:rFonts w:ascii="Arial" w:hAnsi="Arial" w:cs="Arial"/>
          <w:b/>
          <w:sz w:val="24"/>
          <w:szCs w:val="24"/>
        </w:rPr>
        <w:t>12-2-17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407F7">
        <w:rPr>
          <w:rFonts w:ascii="Arial" w:hAnsi="Arial" w:cs="Arial"/>
          <w:b/>
          <w:sz w:val="24"/>
          <w:szCs w:val="24"/>
        </w:rPr>
        <w:t>19-11-17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407F7">
        <w:rPr>
          <w:rFonts w:ascii="Arial" w:hAnsi="Arial" w:cs="Arial"/>
          <w:b/>
          <w:sz w:val="24"/>
          <w:szCs w:val="24"/>
        </w:rPr>
        <w:t>24-11-17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</w:t>
      </w:r>
      <w:r w:rsidR="004407F7">
        <w:rPr>
          <w:rFonts w:ascii="Arial" w:hAnsi="Arial" w:cs="Arial"/>
          <w:sz w:val="24"/>
          <w:szCs w:val="24"/>
        </w:rPr>
        <w:t>absent Fetal movement absent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4407F7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407F7">
        <w:rPr>
          <w:rFonts w:ascii="Arial" w:hAnsi="Arial" w:cs="Arial"/>
          <w:b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4407F7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4407F7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4407F7">
        <w:rPr>
          <w:rFonts w:ascii="Arial" w:hAnsi="Arial" w:cs="Arial"/>
          <w:b/>
        </w:rPr>
        <w:t>8.6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407F7">
        <w:rPr>
          <w:rFonts w:ascii="Arial" w:hAnsi="Arial" w:cs="Arial"/>
          <w:b/>
          <w:sz w:val="24"/>
          <w:szCs w:val="24"/>
        </w:rPr>
        <w:t xml:space="preserve">8-6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407F7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407F7">
        <w:rPr>
          <w:rFonts w:ascii="Arial" w:hAnsi="Arial" w:cs="Arial"/>
          <w:b/>
          <w:sz w:val="24"/>
          <w:szCs w:val="24"/>
        </w:rPr>
        <w:t>A small retroplacental bleed seen</w:t>
      </w:r>
      <w:r>
        <w:rPr>
          <w:rFonts w:ascii="Arial" w:hAnsi="Arial" w:cs="Arial"/>
          <w:b/>
          <w:sz w:val="24"/>
          <w:szCs w:val="24"/>
        </w:rPr>
        <w:t xml:space="preserve"> ?</w:t>
      </w:r>
      <w:r w:rsidRPr="004407F7">
        <w:rPr>
          <w:rFonts w:ascii="Arial" w:hAnsi="Arial" w:cs="Arial"/>
          <w:b/>
          <w:sz w:val="24"/>
          <w:szCs w:val="24"/>
        </w:rPr>
        <w:t xml:space="preserve"> missed Abortion</w:t>
      </w:r>
      <w:r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3DD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53DD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3DDF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07F7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1945A7-8EE3-414C-B063-B928F3B7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2017-05-10T16:19:00Z</cp:lastPrinted>
  <dcterms:created xsi:type="dcterms:W3CDTF">2017-05-10T16:24:00Z</dcterms:created>
  <dcterms:modified xsi:type="dcterms:W3CDTF">2017-05-10T16:24:00Z</dcterms:modified>
</cp:coreProperties>
</file>