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371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3714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3714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7148">
        <w:rPr>
          <w:b/>
          <w:sz w:val="28"/>
          <w:szCs w:val="28"/>
        </w:rPr>
        <w:t>22-3-16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37148">
        <w:rPr>
          <w:rFonts w:ascii="Arial" w:hAnsi="Arial" w:cs="Arial"/>
          <w:sz w:val="24"/>
          <w:szCs w:val="24"/>
        </w:rPr>
        <w:t xml:space="preserve"> </w:t>
      </w:r>
      <w:r w:rsidR="00F37148">
        <w:rPr>
          <w:rFonts w:ascii="Arial" w:hAnsi="Arial" w:cs="Arial"/>
          <w:b/>
          <w:sz w:val="24"/>
          <w:szCs w:val="24"/>
        </w:rPr>
        <w:t>Randive Yogita Audumbar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3714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F37148">
        <w:rPr>
          <w:rFonts w:ascii="Arial" w:hAnsi="Arial" w:cs="Arial"/>
          <w:b/>
          <w:sz w:val="24"/>
          <w:szCs w:val="24"/>
        </w:rPr>
        <w:t>7-9-15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F37148">
        <w:rPr>
          <w:rFonts w:ascii="Arial" w:hAnsi="Arial" w:cs="Arial"/>
          <w:b/>
          <w:sz w:val="24"/>
          <w:szCs w:val="24"/>
        </w:rPr>
        <w:t>16-6-16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F37148">
        <w:rPr>
          <w:rFonts w:ascii="Arial" w:hAnsi="Arial" w:cs="Arial"/>
          <w:b/>
          <w:sz w:val="24"/>
          <w:szCs w:val="24"/>
        </w:rPr>
        <w:t>16-6-16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3714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371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37148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F37148">
        <w:rPr>
          <w:rFonts w:ascii="Arial" w:hAnsi="Arial" w:cs="Arial"/>
          <w:b/>
        </w:rPr>
        <w:t>28.0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37148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F37148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F37148">
        <w:rPr>
          <w:rFonts w:ascii="Arial" w:hAnsi="Arial" w:cs="Arial"/>
          <w:b/>
        </w:rPr>
        <w:t>23.7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F37148">
        <w:rPr>
          <w:rFonts w:ascii="Arial" w:hAnsi="Arial" w:cs="Arial"/>
          <w:b/>
        </w:rPr>
        <w:t>28.0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F37148">
        <w:rPr>
          <w:rFonts w:ascii="Arial" w:hAnsi="Arial" w:cs="Arial"/>
          <w:b/>
        </w:rPr>
        <w:t>1123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37148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3714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3714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7148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12435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87D187-9723-4C7B-BF97-0A531065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2016-03-22T14:55:00Z</cp:lastPrinted>
  <dcterms:created xsi:type="dcterms:W3CDTF">2016-03-22T14:56:00Z</dcterms:created>
  <dcterms:modified xsi:type="dcterms:W3CDTF">2016-03-22T14:56:00Z</dcterms:modified>
</cp:coreProperties>
</file>