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660E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660E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660E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660EB">
        <w:rPr>
          <w:rFonts w:ascii="Arial" w:hAnsi="Arial" w:cs="Arial"/>
          <w:b/>
          <w:sz w:val="24"/>
          <w:szCs w:val="24"/>
        </w:rPr>
        <w:t>15-04-17</w:t>
      </w:r>
    </w:p>
    <w:p w:rsidR="00D86F58" w:rsidRPr="00A660E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660EB">
        <w:rPr>
          <w:rFonts w:ascii="Arial" w:hAnsi="Arial" w:cs="Arial"/>
          <w:b/>
          <w:sz w:val="24"/>
          <w:szCs w:val="24"/>
        </w:rPr>
        <w:t>Rawade Pallavi Bhushan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A660EB">
        <w:rPr>
          <w:rFonts w:ascii="Arial" w:hAnsi="Arial" w:cs="Arial"/>
          <w:b/>
          <w:sz w:val="24"/>
          <w:szCs w:val="24"/>
        </w:rPr>
        <w:t>15-02-17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A660EB">
        <w:rPr>
          <w:rFonts w:ascii="Arial" w:hAnsi="Arial" w:cs="Arial"/>
          <w:b/>
          <w:sz w:val="24"/>
          <w:szCs w:val="24"/>
        </w:rPr>
        <w:t>22-11-17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660EB">
        <w:rPr>
          <w:rFonts w:ascii="Arial" w:hAnsi="Arial" w:cs="Arial"/>
          <w:b/>
          <w:sz w:val="24"/>
          <w:szCs w:val="24"/>
        </w:rPr>
        <w:t>24-11-17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660EB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A660EB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A660EB">
        <w:rPr>
          <w:rFonts w:ascii="Arial" w:hAnsi="Arial" w:cs="Arial"/>
          <w:b/>
        </w:rPr>
        <w:t>3.3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A660EB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660EB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60E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660E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660EB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67F24-6C4D-4D90-8440-3B145E95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2017-04-15T13:32:00Z</cp:lastPrinted>
  <dcterms:created xsi:type="dcterms:W3CDTF">2017-04-15T13:32:00Z</dcterms:created>
  <dcterms:modified xsi:type="dcterms:W3CDTF">2017-04-15T13:32:00Z</dcterms:modified>
</cp:coreProperties>
</file>