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2111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2111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2111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0411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04119">
        <w:rPr>
          <w:rFonts w:ascii="Arial" w:hAnsi="Arial" w:cs="Arial"/>
          <w:sz w:val="26"/>
          <w:szCs w:val="26"/>
        </w:rPr>
        <w:t xml:space="preserve">  </w:t>
      </w:r>
      <w:r w:rsidR="00204119" w:rsidRPr="00204119">
        <w:rPr>
          <w:rFonts w:ascii="Arial" w:hAnsi="Arial" w:cs="Arial"/>
          <w:b/>
          <w:sz w:val="26"/>
          <w:szCs w:val="26"/>
        </w:rPr>
        <w:t>2-5-17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04119">
        <w:rPr>
          <w:rFonts w:ascii="Arial" w:hAnsi="Arial" w:cs="Arial"/>
          <w:sz w:val="26"/>
          <w:szCs w:val="26"/>
        </w:rPr>
        <w:t xml:space="preserve"> </w:t>
      </w:r>
      <w:r w:rsidR="00204119" w:rsidRPr="00204119">
        <w:rPr>
          <w:rFonts w:ascii="Arial" w:hAnsi="Arial" w:cs="Arial"/>
          <w:b/>
          <w:sz w:val="26"/>
          <w:szCs w:val="26"/>
        </w:rPr>
        <w:t xml:space="preserve">Patil </w:t>
      </w:r>
      <w:r w:rsidR="0052111B">
        <w:rPr>
          <w:rFonts w:ascii="Arial" w:hAnsi="Arial" w:cs="Arial"/>
          <w:b/>
          <w:sz w:val="26"/>
          <w:szCs w:val="26"/>
        </w:rPr>
        <w:t>Sadhana</w:t>
      </w:r>
      <w:r w:rsidR="00204119" w:rsidRPr="00204119">
        <w:rPr>
          <w:rFonts w:ascii="Arial" w:hAnsi="Arial" w:cs="Arial"/>
          <w:b/>
          <w:sz w:val="26"/>
          <w:szCs w:val="26"/>
        </w:rPr>
        <w:t xml:space="preserve"> Lahu  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04119" w:rsidRPr="00204119">
        <w:rPr>
          <w:rFonts w:ascii="Arial" w:hAnsi="Arial" w:cs="Arial"/>
          <w:b/>
          <w:sz w:val="26"/>
          <w:szCs w:val="26"/>
        </w:rPr>
        <w:t>20-3-17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</w:t>
      </w:r>
      <w:r w:rsidR="00204119">
        <w:rPr>
          <w:rFonts w:ascii="Arial" w:hAnsi="Arial" w:cs="Arial"/>
          <w:sz w:val="26"/>
          <w:szCs w:val="26"/>
        </w:rPr>
        <w:t>tational sac like structure measuring 2 cm.</w:t>
      </w:r>
      <w:r w:rsidR="009A2357">
        <w:rPr>
          <w:rFonts w:ascii="Arial" w:hAnsi="Arial" w:cs="Arial"/>
          <w:sz w:val="26"/>
          <w:szCs w:val="26"/>
        </w:rPr>
        <w:t>seen</w:t>
      </w:r>
    </w:p>
    <w:p w:rsidR="009A2357" w:rsidRDefault="0020411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Pr="00204119">
        <w:t xml:space="preserve"> </w:t>
      </w:r>
      <w:r w:rsidRPr="00204119">
        <w:rPr>
          <w:rFonts w:ascii="Arial" w:hAnsi="Arial" w:cs="Arial"/>
          <w:sz w:val="26"/>
          <w:szCs w:val="26"/>
        </w:rPr>
        <w:t>not seen at present examination</w:t>
      </w:r>
    </w:p>
    <w:p w:rsidR="00204119" w:rsidRDefault="00204119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204119">
        <w:rPr>
          <w:rFonts w:ascii="Arial" w:hAnsi="Arial" w:cs="Arial"/>
          <w:sz w:val="26"/>
          <w:szCs w:val="26"/>
        </w:rPr>
        <w:t>:  ?</w:t>
      </w:r>
      <w:r w:rsidR="006F5C82">
        <w:rPr>
          <w:rFonts w:ascii="Arial" w:hAnsi="Arial" w:cs="Arial"/>
          <w:sz w:val="26"/>
          <w:szCs w:val="26"/>
        </w:rPr>
        <w:t xml:space="preserve">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        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2111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2111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D8F" w:rsidRDefault="00A45D8F" w:rsidP="00422157">
      <w:pPr>
        <w:spacing w:after="0" w:line="240" w:lineRule="auto"/>
      </w:pPr>
      <w:r>
        <w:separator/>
      </w:r>
    </w:p>
  </w:endnote>
  <w:endnote w:type="continuationSeparator" w:id="0">
    <w:p w:rsidR="00A45D8F" w:rsidRDefault="00A45D8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D8F" w:rsidRDefault="00A45D8F" w:rsidP="00422157">
      <w:pPr>
        <w:spacing w:after="0" w:line="240" w:lineRule="auto"/>
      </w:pPr>
      <w:r>
        <w:separator/>
      </w:r>
    </w:p>
  </w:footnote>
  <w:footnote w:type="continuationSeparator" w:id="0">
    <w:p w:rsidR="00A45D8F" w:rsidRDefault="00A45D8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04119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2111B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45D8F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1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2017-05-02T08:17:00Z</cp:lastPrinted>
  <dcterms:created xsi:type="dcterms:W3CDTF">2017-05-02T08:19:00Z</dcterms:created>
  <dcterms:modified xsi:type="dcterms:W3CDTF">2017-05-02T08:19:00Z</dcterms:modified>
</cp:coreProperties>
</file>