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925B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925B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0496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04961">
        <w:rPr>
          <w:rFonts w:ascii="Arial" w:hAnsi="Arial" w:cs="Arial"/>
          <w:sz w:val="24"/>
          <w:szCs w:val="24"/>
        </w:rPr>
        <w:t xml:space="preserve"> </w:t>
      </w:r>
      <w:r w:rsidR="00604961">
        <w:rPr>
          <w:rFonts w:ascii="Arial" w:hAnsi="Arial" w:cs="Arial"/>
          <w:b/>
          <w:sz w:val="24"/>
          <w:szCs w:val="24"/>
        </w:rPr>
        <w:t>4-5-15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4961">
        <w:rPr>
          <w:rFonts w:ascii="Arial" w:hAnsi="Arial" w:cs="Arial"/>
          <w:b/>
          <w:sz w:val="24"/>
          <w:szCs w:val="24"/>
        </w:rPr>
        <w:t>Saha</w:t>
      </w:r>
      <w:proofErr w:type="spellEnd"/>
      <w:r w:rsidR="00604961">
        <w:rPr>
          <w:rFonts w:ascii="Arial" w:hAnsi="Arial" w:cs="Arial"/>
          <w:b/>
          <w:sz w:val="24"/>
          <w:szCs w:val="24"/>
        </w:rPr>
        <w:t xml:space="preserve"> Amrita </w:t>
      </w:r>
      <w:proofErr w:type="spellStart"/>
      <w:r w:rsidR="00604961">
        <w:rPr>
          <w:rFonts w:ascii="Arial" w:hAnsi="Arial" w:cs="Arial"/>
          <w:b/>
          <w:sz w:val="24"/>
          <w:szCs w:val="24"/>
        </w:rPr>
        <w:t>Pranab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0496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604961">
        <w:rPr>
          <w:rFonts w:ascii="Arial" w:hAnsi="Arial" w:cs="Arial"/>
          <w:b/>
          <w:sz w:val="24"/>
          <w:szCs w:val="24"/>
        </w:rPr>
        <w:t>17-3-15</w:t>
      </w:r>
      <w:r w:rsidR="00CD1C55">
        <w:rPr>
          <w:rFonts w:ascii="Arial" w:hAnsi="Arial" w:cs="Arial"/>
          <w:sz w:val="24"/>
          <w:szCs w:val="24"/>
        </w:rPr>
        <w:t xml:space="preserve">     EDD:    </w:t>
      </w:r>
      <w:r w:rsidR="00604961">
        <w:rPr>
          <w:rFonts w:ascii="Arial" w:hAnsi="Arial" w:cs="Arial"/>
          <w:b/>
          <w:sz w:val="24"/>
          <w:szCs w:val="24"/>
        </w:rPr>
        <w:t>20-12-15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604961">
        <w:rPr>
          <w:rFonts w:ascii="Arial" w:hAnsi="Arial" w:cs="Arial"/>
          <w:b/>
          <w:sz w:val="24"/>
          <w:szCs w:val="24"/>
        </w:rPr>
        <w:t>20-12-15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604961">
        <w:rPr>
          <w:rFonts w:ascii="Arial" w:hAnsi="Arial" w:cs="Arial"/>
          <w:b/>
        </w:rPr>
        <w:t>1.1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604961">
        <w:rPr>
          <w:rFonts w:ascii="Arial" w:hAnsi="Arial" w:cs="Arial"/>
          <w:b/>
        </w:rPr>
        <w:t>7.2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604961">
        <w:rPr>
          <w:rFonts w:ascii="Arial" w:hAnsi="Arial" w:cs="Arial"/>
          <w:b/>
        </w:rPr>
        <w:t>2.4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604961">
        <w:rPr>
          <w:rFonts w:ascii="Arial" w:hAnsi="Arial" w:cs="Arial"/>
          <w:b/>
        </w:rPr>
        <w:t>7.3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604961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925B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925B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925BA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04961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06FD1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4B2023-E038-441B-9894-67F0E5BA3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2015-05-04T05:27:00Z</cp:lastPrinted>
  <dcterms:created xsi:type="dcterms:W3CDTF">2015-05-04T05:28:00Z</dcterms:created>
  <dcterms:modified xsi:type="dcterms:W3CDTF">2015-05-04T05:28:00Z</dcterms:modified>
</cp:coreProperties>
</file>