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71B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71B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71B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71B6B">
        <w:rPr>
          <w:rFonts w:ascii="Arial" w:hAnsi="Arial" w:cs="Arial"/>
          <w:b/>
          <w:sz w:val="24"/>
          <w:szCs w:val="24"/>
        </w:rPr>
        <w:t>1-3-17</w:t>
      </w:r>
    </w:p>
    <w:p w:rsidR="00D86F58" w:rsidRPr="00B71B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71B6B">
        <w:rPr>
          <w:rFonts w:ascii="Arial" w:hAnsi="Arial" w:cs="Arial"/>
          <w:b/>
          <w:sz w:val="24"/>
          <w:szCs w:val="24"/>
        </w:rPr>
        <w:t>Sahane Ranjana Vinay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71B6B">
        <w:rPr>
          <w:rFonts w:ascii="Arial" w:hAnsi="Arial" w:cs="Arial"/>
          <w:b/>
          <w:sz w:val="24"/>
          <w:szCs w:val="24"/>
        </w:rPr>
        <w:t>11-1-17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71B6B">
        <w:rPr>
          <w:rFonts w:ascii="Arial" w:hAnsi="Arial" w:cs="Arial"/>
          <w:b/>
          <w:sz w:val="24"/>
          <w:szCs w:val="24"/>
        </w:rPr>
        <w:t>18-10-17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71B6B">
        <w:rPr>
          <w:rFonts w:ascii="Arial" w:hAnsi="Arial" w:cs="Arial"/>
          <w:b/>
          <w:sz w:val="24"/>
          <w:szCs w:val="24"/>
        </w:rPr>
        <w:t>18-10-17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71B6B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71B6B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71B6B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71B6B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71B6B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1B6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71B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71B6B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42E27-1449-4E45-BF2F-B615162F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2017-03-01T13:40:00Z</cp:lastPrinted>
  <dcterms:created xsi:type="dcterms:W3CDTF">2017-03-01T13:40:00Z</dcterms:created>
  <dcterms:modified xsi:type="dcterms:W3CDTF">2017-03-01T13:40:00Z</dcterms:modified>
</cp:coreProperties>
</file>