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F85" w:rsidRDefault="00335EF1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-498475</wp:posOffset>
                </wp:positionV>
                <wp:extent cx="7331075" cy="1330960"/>
                <wp:effectExtent l="0" t="0" r="22225" b="21590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1075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F85" w:rsidRPr="00AD7886" w:rsidRDefault="00B80F85" w:rsidP="00B80F85">
                            <w:pPr>
                              <w:spacing w:after="0" w:line="240" w:lineRule="auto"/>
                              <w:ind w:right="23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left="3600" w:right="23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B80F85" w:rsidRPr="00D00874" w:rsidRDefault="00B80F85" w:rsidP="00B80F85">
                            <w:pPr>
                              <w:spacing w:before="10" w:line="240" w:lineRule="auto"/>
                              <w:ind w:right="23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B80F85" w:rsidRPr="008C1F66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B80F85" w:rsidRPr="00AC14CF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23728A" w:rsidRDefault="00B80F85" w:rsidP="00B80F85">
                            <w:pPr>
                              <w:spacing w:after="0" w:line="240" w:lineRule="auto"/>
                              <w:ind w:right="23"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6.25pt;margin-top:-39.25pt;width:577.25pt;height:104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    <v:textbox>
                  <w:txbxContent>
                    <w:p w:rsidR="00B80F85" w:rsidRPr="00AD7886" w:rsidRDefault="00B80F85" w:rsidP="00B80F85">
                      <w:pPr>
                        <w:spacing w:after="0" w:line="240" w:lineRule="auto"/>
                        <w:ind w:right="23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left="3600" w:right="23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B80F85" w:rsidRPr="00D00874" w:rsidRDefault="00B80F85" w:rsidP="00B80F85">
                      <w:pPr>
                        <w:spacing w:before="10" w:line="240" w:lineRule="auto"/>
                        <w:ind w:right="23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B80F85" w:rsidRPr="008C1F66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  <w:sz w:val="28"/>
                        </w:rPr>
                      </w:pP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B80F85" w:rsidRPr="00AC14CF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23728A" w:rsidRDefault="00B80F85" w:rsidP="00B80F85">
                      <w:pPr>
                        <w:spacing w:after="0" w:line="240" w:lineRule="auto"/>
                        <w:ind w:right="23"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B80F85" w:rsidRDefault="00335EF1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0" t="0" r="20320" b="3746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7.6pt;margin-top:.7pt;width:571.4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57216" behindDoc="0" locked="0" layoutInCell="1" allowOverlap="1">
                <wp:simplePos x="0" y="0"/>
                <wp:positionH relativeFrom="column">
                  <wp:posOffset>2181224</wp:posOffset>
                </wp:positionH>
                <wp:positionV relativeFrom="paragraph">
                  <wp:posOffset>8890</wp:posOffset>
                </wp:positionV>
                <wp:extent cx="0" cy="500380"/>
                <wp:effectExtent l="0" t="0" r="19050" b="1397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71.75pt;margin-top:.7pt;width:0;height:39.4pt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    </w:pict>
          </mc:Fallback>
        </mc:AlternateContent>
      </w:r>
    </w:p>
    <w:p w:rsidR="00B80F85" w:rsidRDefault="00335EF1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248285</wp:posOffset>
                </wp:positionV>
                <wp:extent cx="7256780" cy="635"/>
                <wp:effectExtent l="0" t="0" r="20320" b="3746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10.15pt;margin-top:19.55pt;width:571.4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    </w:pict>
          </mc:Fallback>
        </mc:AlternateContent>
      </w:r>
    </w:p>
    <w:p w:rsidR="00B80F85" w:rsidRPr="004C2610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4C2610">
        <w:rPr>
          <w:rFonts w:ascii="Arial" w:hAnsi="Arial" w:cs="Arial"/>
          <w:b/>
          <w:sz w:val="26"/>
          <w:szCs w:val="26"/>
        </w:rPr>
        <w:t>27-4-17</w:t>
      </w:r>
    </w:p>
    <w:p w:rsidR="00B80F85" w:rsidRPr="004C2610" w:rsidRDefault="00B80F85" w:rsidP="00B80F8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4C2610">
        <w:rPr>
          <w:rFonts w:ascii="Arial" w:hAnsi="Arial" w:cs="Arial"/>
          <w:b/>
          <w:sz w:val="26"/>
          <w:szCs w:val="26"/>
        </w:rPr>
        <w:t>Satav Bhagyashree Navnath</w:t>
      </w:r>
    </w:p>
    <w:p w:rsidR="00B80F85" w:rsidRPr="008165B0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</w:t>
      </w:r>
      <w:r w:rsidR="001C5233">
        <w:rPr>
          <w:rFonts w:ascii="Arial" w:hAnsi="Arial" w:cs="Arial"/>
          <w:sz w:val="26"/>
          <w:szCs w:val="26"/>
        </w:rPr>
        <w:t xml:space="preserve"> </w:t>
      </w:r>
      <w:r w:rsidR="00411C13">
        <w:rPr>
          <w:rFonts w:ascii="Arial" w:hAnsi="Arial" w:cs="Arial"/>
          <w:sz w:val="26"/>
          <w:szCs w:val="26"/>
        </w:rPr>
        <w:t>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326E79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nd/or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2B5AA2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</w:t>
      </w:r>
      <w:r w:rsidR="001C5233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</w:p>
    <w:p w:rsidR="00B80F85" w:rsidRPr="00C43929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2B5AA2">
        <w:rPr>
          <w:rFonts w:ascii="Arial" w:hAnsi="Arial" w:cs="Arial"/>
          <w:sz w:val="26"/>
          <w:szCs w:val="26"/>
        </w:rPr>
        <w:t xml:space="preserve">  </w:t>
      </w:r>
      <w:r w:rsidR="004C2610">
        <w:rPr>
          <w:rFonts w:ascii="Arial" w:hAnsi="Arial" w:cs="Arial"/>
          <w:b/>
          <w:sz w:val="26"/>
          <w:szCs w:val="26"/>
        </w:rPr>
        <w:t>7-3-17</w:t>
      </w:r>
      <w:r w:rsidR="002B5AA2">
        <w:rPr>
          <w:rFonts w:ascii="Arial" w:hAnsi="Arial" w:cs="Arial"/>
          <w:sz w:val="26"/>
          <w:szCs w:val="26"/>
        </w:rPr>
        <w:t xml:space="preserve">               </w:t>
      </w:r>
      <w:r w:rsidR="001C5233">
        <w:rPr>
          <w:rFonts w:ascii="Arial" w:hAnsi="Arial" w:cs="Arial"/>
          <w:sz w:val="26"/>
          <w:szCs w:val="26"/>
        </w:rPr>
        <w:t>EDD by</w:t>
      </w:r>
      <w:r w:rsidR="00466C6A">
        <w:rPr>
          <w:rFonts w:ascii="Arial" w:hAnsi="Arial" w:cs="Arial"/>
          <w:sz w:val="26"/>
          <w:szCs w:val="26"/>
        </w:rPr>
        <w:t xml:space="preserve"> 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r w:rsidR="002B5AA2">
        <w:rPr>
          <w:rFonts w:ascii="Arial" w:hAnsi="Arial" w:cs="Arial"/>
          <w:sz w:val="26"/>
          <w:szCs w:val="26"/>
        </w:rPr>
        <w:t xml:space="preserve">                 </w:t>
      </w:r>
      <w:r w:rsidR="001C5233">
        <w:rPr>
          <w:rFonts w:ascii="Arial" w:hAnsi="Arial" w:cs="Arial"/>
          <w:sz w:val="26"/>
          <w:szCs w:val="26"/>
        </w:rPr>
        <w:t>EDD by</w:t>
      </w:r>
      <w:r w:rsidRPr="00C43929">
        <w:rPr>
          <w:rFonts w:ascii="Arial" w:hAnsi="Arial" w:cs="Arial"/>
          <w:sz w:val="26"/>
          <w:szCs w:val="26"/>
        </w:rPr>
        <w:t xml:space="preserve"> USG:</w:t>
      </w:r>
    </w:p>
    <w:p w:rsidR="009A2357" w:rsidRDefault="002B5AA2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</w:t>
      </w:r>
      <w:r w:rsidR="004C2610">
        <w:rPr>
          <w:rFonts w:ascii="Arial" w:hAnsi="Arial" w:cs="Arial"/>
          <w:sz w:val="26"/>
          <w:szCs w:val="26"/>
        </w:rPr>
        <w:t xml:space="preserve">tional sac regular in shape of </w:t>
      </w:r>
      <w:r w:rsidR="004C2610" w:rsidRPr="004C2610">
        <w:rPr>
          <w:rFonts w:ascii="Arial" w:hAnsi="Arial" w:cs="Arial"/>
          <w:b/>
          <w:sz w:val="26"/>
          <w:szCs w:val="26"/>
        </w:rPr>
        <w:t>4</w:t>
      </w:r>
      <w:r w:rsidR="009A2357">
        <w:rPr>
          <w:rFonts w:ascii="Arial" w:hAnsi="Arial" w:cs="Arial"/>
          <w:sz w:val="26"/>
          <w:szCs w:val="26"/>
        </w:rPr>
        <w:t xml:space="preserve"> wks seen</w:t>
      </w:r>
    </w:p>
    <w:p w:rsidR="009A2357" w:rsidRDefault="004C2610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 not seen</w:t>
      </w:r>
    </w:p>
    <w:p w:rsidR="006F5C82" w:rsidRDefault="009A2357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Cardiac activity not seen at present examination</w:t>
      </w:r>
    </w:p>
    <w:p w:rsidR="006F5C82" w:rsidRDefault="002B5AA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CRL:   </w:t>
      </w:r>
      <w:r w:rsidR="004C2610">
        <w:rPr>
          <w:rFonts w:ascii="Arial" w:hAnsi="Arial" w:cs="Arial"/>
          <w:sz w:val="26"/>
          <w:szCs w:val="26"/>
        </w:rPr>
        <w:t>-</w:t>
      </w:r>
      <w:r>
        <w:rPr>
          <w:rFonts w:ascii="Arial" w:hAnsi="Arial" w:cs="Arial"/>
          <w:sz w:val="26"/>
          <w:szCs w:val="26"/>
        </w:rPr>
        <w:t xml:space="preserve">       </w:t>
      </w:r>
      <w:r w:rsidR="004C2610">
        <w:rPr>
          <w:rFonts w:ascii="Arial" w:hAnsi="Arial" w:cs="Arial"/>
          <w:sz w:val="26"/>
          <w:szCs w:val="26"/>
        </w:rPr>
        <w:t xml:space="preserve">     </w:t>
      </w:r>
      <w:r>
        <w:rPr>
          <w:rFonts w:ascii="Arial" w:hAnsi="Arial" w:cs="Arial"/>
          <w:sz w:val="26"/>
          <w:szCs w:val="26"/>
        </w:rPr>
        <w:t xml:space="preserve">cm.   </w:t>
      </w:r>
      <w:r w:rsidR="004C2610">
        <w:rPr>
          <w:rFonts w:ascii="Arial" w:hAnsi="Arial" w:cs="Arial"/>
          <w:sz w:val="26"/>
          <w:szCs w:val="26"/>
        </w:rPr>
        <w:t>-</w:t>
      </w:r>
      <w:r>
        <w:rPr>
          <w:rFonts w:ascii="Arial" w:hAnsi="Arial" w:cs="Arial"/>
          <w:sz w:val="26"/>
          <w:szCs w:val="26"/>
        </w:rPr>
        <w:t xml:space="preserve">      </w:t>
      </w:r>
      <w:r w:rsidR="006F5C82">
        <w:rPr>
          <w:rFonts w:ascii="Arial" w:hAnsi="Arial" w:cs="Arial"/>
          <w:sz w:val="26"/>
          <w:szCs w:val="26"/>
        </w:rPr>
        <w:t xml:space="preserve"> wk</w:t>
      </w:r>
    </w:p>
    <w:p w:rsidR="00EA2450" w:rsidRPr="008165B0" w:rsidRDefault="006F5C8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GS: </w:t>
      </w:r>
      <w:r w:rsidR="004C2610">
        <w:rPr>
          <w:rFonts w:ascii="Arial" w:hAnsi="Arial" w:cs="Arial"/>
          <w:sz w:val="26"/>
          <w:szCs w:val="26"/>
        </w:rPr>
        <w:t xml:space="preserve">    </w:t>
      </w:r>
      <w:r w:rsidR="004C2610">
        <w:rPr>
          <w:rFonts w:ascii="Arial" w:hAnsi="Arial" w:cs="Arial"/>
          <w:b/>
          <w:sz w:val="26"/>
          <w:szCs w:val="26"/>
        </w:rPr>
        <w:t>0.8</w:t>
      </w:r>
      <w:r w:rsidR="004C2610">
        <w:rPr>
          <w:rFonts w:ascii="Arial" w:hAnsi="Arial" w:cs="Arial"/>
          <w:sz w:val="26"/>
          <w:szCs w:val="26"/>
        </w:rPr>
        <w:t xml:space="preserve">        </w:t>
      </w:r>
      <w:r>
        <w:rPr>
          <w:rFonts w:ascii="Arial" w:hAnsi="Arial" w:cs="Arial"/>
          <w:sz w:val="26"/>
          <w:szCs w:val="26"/>
        </w:rPr>
        <w:t>cm</w:t>
      </w:r>
      <w:r w:rsidR="002B5AA2">
        <w:rPr>
          <w:rFonts w:ascii="Arial" w:hAnsi="Arial" w:cs="Arial"/>
          <w:sz w:val="26"/>
          <w:szCs w:val="26"/>
        </w:rPr>
        <w:t>.</w:t>
      </w:r>
      <w:r w:rsidR="004C2610">
        <w:rPr>
          <w:rFonts w:ascii="Arial" w:hAnsi="Arial" w:cs="Arial"/>
          <w:sz w:val="26"/>
          <w:szCs w:val="26"/>
        </w:rPr>
        <w:t xml:space="preserve">   </w:t>
      </w:r>
      <w:r w:rsidR="004C2610">
        <w:rPr>
          <w:rFonts w:ascii="Arial" w:hAnsi="Arial" w:cs="Arial"/>
          <w:b/>
          <w:sz w:val="26"/>
          <w:szCs w:val="26"/>
        </w:rPr>
        <w:t>4.3</w:t>
      </w:r>
      <w:r w:rsidR="004C2610">
        <w:rPr>
          <w:rFonts w:ascii="Arial" w:hAnsi="Arial" w:cs="Arial"/>
          <w:sz w:val="26"/>
          <w:szCs w:val="26"/>
        </w:rPr>
        <w:t xml:space="preserve"> </w:t>
      </w:r>
      <w:r w:rsidR="002B5AA2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wk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</w:t>
      </w:r>
      <w:r w:rsidR="004C2610">
        <w:rPr>
          <w:rFonts w:ascii="Arial" w:hAnsi="Arial" w:cs="Arial"/>
          <w:sz w:val="26"/>
          <w:szCs w:val="26"/>
        </w:rPr>
        <w:t xml:space="preserve">  </w:t>
      </w:r>
      <w:r w:rsidR="00C43929">
        <w:rPr>
          <w:rFonts w:ascii="Arial" w:hAnsi="Arial" w:cs="Arial"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 xml:space="preserve"> </w:t>
      </w:r>
      <w:r w:rsidR="004C2610">
        <w:rPr>
          <w:rFonts w:ascii="Arial" w:hAnsi="Arial" w:cs="Arial"/>
          <w:b/>
          <w:sz w:val="26"/>
          <w:szCs w:val="26"/>
        </w:rPr>
        <w:t>4</w:t>
      </w:r>
      <w:r w:rsidR="002B5AA2">
        <w:rPr>
          <w:rFonts w:ascii="Arial" w:hAnsi="Arial" w:cs="Arial"/>
          <w:sz w:val="26"/>
          <w:szCs w:val="26"/>
        </w:rPr>
        <w:t xml:space="preserve">   </w:t>
      </w:r>
      <w:r w:rsidR="009A2357">
        <w:rPr>
          <w:rFonts w:ascii="Arial" w:hAnsi="Arial" w:cs="Arial"/>
          <w:sz w:val="26"/>
          <w:szCs w:val="26"/>
        </w:rPr>
        <w:t>of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 xml:space="preserve"> weeks.</w:t>
      </w:r>
    </w:p>
    <w:p w:rsidR="00B80F85" w:rsidRPr="009A2357" w:rsidRDefault="002B5AA2" w:rsidP="00B80F85">
      <w:pPr>
        <w:spacing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</w:t>
      </w:r>
      <w:r w:rsidR="004C2610">
        <w:rPr>
          <w:rFonts w:ascii="Arial" w:hAnsi="Arial" w:cs="Arial"/>
          <w:b/>
          <w:sz w:val="26"/>
          <w:szCs w:val="26"/>
        </w:rPr>
        <w:t xml:space="preserve"> A Small GS measures 7 mm.</w:t>
      </w:r>
      <w:bookmarkStart w:id="0" w:name="_GoBack"/>
      <w:bookmarkEnd w:id="0"/>
      <w:r w:rsidR="004C2610">
        <w:rPr>
          <w:rFonts w:ascii="Arial" w:hAnsi="Arial" w:cs="Arial"/>
          <w:b/>
          <w:sz w:val="26"/>
          <w:szCs w:val="26"/>
        </w:rPr>
        <w:t xml:space="preserve"> seen</w:t>
      </w:r>
    </w:p>
    <w:p w:rsidR="002B5AA2" w:rsidRDefault="00B80F85" w:rsidP="002B5AA2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2B5AA2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</w:t>
      </w:r>
    </w:p>
    <w:p w:rsidR="00B80F85" w:rsidRPr="003666AA" w:rsidRDefault="00B80F85" w:rsidP="00B80F85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B80F85" w:rsidRDefault="00335EF1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0" t="0" r="21590" b="3746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1.45pt;margin-top:10.95pt;width:545.8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    </w:pict>
          </mc:Fallback>
        </mc:AlternateConten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F154AE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level 1 </w:t>
      </w:r>
      <w:r w:rsidR="00F154AE">
        <w:rPr>
          <w:rFonts w:ascii="Arial" w:hAnsi="Arial" w:cs="Arial"/>
          <w:i/>
          <w:sz w:val="18"/>
          <w:szCs w:val="32"/>
        </w:rPr>
        <w:t xml:space="preserve">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80F85" w:rsidRDefault="00B80F85" w:rsidP="00B80F85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80F85" w:rsidRPr="00950A5F" w:rsidRDefault="00950A5F" w:rsidP="00950A5F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Dr. Sanjiv S. Jadhav</w:t>
      </w:r>
    </w:p>
    <w:p w:rsidR="00B80F85" w:rsidRPr="00C3746D" w:rsidRDefault="00B80F85" w:rsidP="00B80F85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Pr="00D2654D" w:rsidRDefault="00335EF1" w:rsidP="00950A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0" t="0" r="15240" b="10795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A5F" w:rsidRPr="00D5285A" w:rsidRDefault="002B5AA2" w:rsidP="00950A5F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CD6E67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950A5F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                    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950A5F" w:rsidRPr="00C3746D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950A5F" w:rsidRPr="00D7441E" w:rsidRDefault="00950A5F" w:rsidP="00950A5F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margin-left:134.9pt;margin-top:49.65pt;width:303.3pt;height:10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">
                <v:textbox>
                  <w:txbxContent>
                    <w:p w:rsidR="00950A5F" w:rsidRPr="00D5285A" w:rsidRDefault="002B5AA2" w:rsidP="00950A5F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CD6E67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950A5F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                    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950A5F" w:rsidRPr="00C3746D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950A5F" w:rsidRPr="00D7441E" w:rsidRDefault="00950A5F" w:rsidP="00950A5F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B4823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B4823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B4823" w:rsidRPr="00D2654D">
        <w:rPr>
          <w:rFonts w:hint="cs"/>
          <w:sz w:val="16"/>
          <w:szCs w:val="16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B4823">
        <w:rPr>
          <w:rFonts w:ascii="Mangal" w:eastAsia="Times New Roman" w:hAnsi="Mangal" w:cs="Mangal"/>
          <w:color w:val="212121"/>
          <w:sz w:val="16"/>
          <w:szCs w:val="16"/>
          <w:lang w:bidi="mr-IN"/>
        </w:rPr>
        <w:t>.</w:t>
      </w:r>
    </w:p>
    <w:p w:rsidR="00950A5F" w:rsidRDefault="002B5AA2" w:rsidP="00950A5F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</w:t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 w:rsidRPr="00D2654D">
        <w:rPr>
          <w:rFonts w:ascii="Mangal" w:hAnsi="Mangal" w:cs="Mangal"/>
          <w:sz w:val="20"/>
          <w:szCs w:val="20"/>
        </w:rPr>
        <w:t>दिनांक</w:t>
      </w:r>
      <w:r w:rsidR="00950A5F">
        <w:rPr>
          <w:rFonts w:ascii="Mangal" w:hAnsi="Mangal" w:cs="Mangal"/>
          <w:sz w:val="28"/>
          <w:szCs w:val="24"/>
        </w:rPr>
        <w:t>:</w:t>
      </w:r>
    </w:p>
    <w:p w:rsidR="00422157" w:rsidRDefault="00422157" w:rsidP="00950A5F">
      <w:pPr>
        <w:spacing w:after="0" w:line="240" w:lineRule="auto"/>
        <w:jc w:val="center"/>
        <w:rPr>
          <w:rFonts w:ascii="Mangal" w:hAnsi="Mangal" w:cs="Mangal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::</w:t>
      </w:r>
    </w:p>
    <w:p w:rsidR="00422157" w:rsidRDefault="002B5AA2" w:rsidP="002B5AA2">
      <w:pPr>
        <w:tabs>
          <w:tab w:val="left" w:pos="9360"/>
        </w:tabs>
        <w:spacing w:after="0" w:line="24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B80F85">
      <w:pgSz w:w="12240" w:h="15840"/>
      <w:pgMar w:top="1440" w:right="90" w:bottom="1440" w:left="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04EE" w:rsidRDefault="009E04EE" w:rsidP="00422157">
      <w:pPr>
        <w:spacing w:after="0" w:line="240" w:lineRule="auto"/>
      </w:pPr>
      <w:r>
        <w:separator/>
      </w:r>
    </w:p>
  </w:endnote>
  <w:endnote w:type="continuationSeparator" w:id="0">
    <w:p w:rsidR="009E04EE" w:rsidRDefault="009E04EE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04EE" w:rsidRDefault="009E04EE" w:rsidP="00422157">
      <w:pPr>
        <w:spacing w:after="0" w:line="240" w:lineRule="auto"/>
      </w:pPr>
      <w:r>
        <w:separator/>
      </w:r>
    </w:p>
  </w:footnote>
  <w:footnote w:type="continuationSeparator" w:id="0">
    <w:p w:rsidR="009E04EE" w:rsidRDefault="009E04EE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F85"/>
    <w:rsid w:val="0019648E"/>
    <w:rsid w:val="001B7ED4"/>
    <w:rsid w:val="001C5233"/>
    <w:rsid w:val="001F5F6E"/>
    <w:rsid w:val="00210CB2"/>
    <w:rsid w:val="002573CB"/>
    <w:rsid w:val="002B5AA2"/>
    <w:rsid w:val="00326E79"/>
    <w:rsid w:val="00335EF1"/>
    <w:rsid w:val="00407133"/>
    <w:rsid w:val="00411C13"/>
    <w:rsid w:val="00422157"/>
    <w:rsid w:val="004570A3"/>
    <w:rsid w:val="00466C6A"/>
    <w:rsid w:val="004C2610"/>
    <w:rsid w:val="004C6CE6"/>
    <w:rsid w:val="004D712D"/>
    <w:rsid w:val="005C1A56"/>
    <w:rsid w:val="0068754E"/>
    <w:rsid w:val="006F5C82"/>
    <w:rsid w:val="0076157C"/>
    <w:rsid w:val="00950A5F"/>
    <w:rsid w:val="00967DAA"/>
    <w:rsid w:val="009A2357"/>
    <w:rsid w:val="009C070A"/>
    <w:rsid w:val="009E04EE"/>
    <w:rsid w:val="00A41288"/>
    <w:rsid w:val="00B80F85"/>
    <w:rsid w:val="00C15F10"/>
    <w:rsid w:val="00C43929"/>
    <w:rsid w:val="00C936C2"/>
    <w:rsid w:val="00CD6E67"/>
    <w:rsid w:val="00D20B47"/>
    <w:rsid w:val="00D238CB"/>
    <w:rsid w:val="00DB4823"/>
    <w:rsid w:val="00E37D58"/>
    <w:rsid w:val="00E77766"/>
    <w:rsid w:val="00E90DEB"/>
    <w:rsid w:val="00EA09A8"/>
    <w:rsid w:val="00EA2450"/>
    <w:rsid w:val="00F154AE"/>
    <w:rsid w:val="00F40EE0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26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610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26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61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2017-04-27T10:18:00Z</cp:lastPrinted>
  <dcterms:created xsi:type="dcterms:W3CDTF">2017-04-27T10:20:00Z</dcterms:created>
  <dcterms:modified xsi:type="dcterms:W3CDTF">2017-04-27T10:20:00Z</dcterms:modified>
</cp:coreProperties>
</file>