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390DF9">
      <w:pPr>
        <w:tabs>
          <w:tab w:val="left" w:pos="1080"/>
        </w:tabs>
      </w:pPr>
    </w:p>
    <w:p w:rsidR="00B66954" w:rsidRDefault="00E30455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64384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FB5813" w:rsidRPr="008C1F66" w:rsidRDefault="00643C50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FB5813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FB5813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71.75pt;margin-top:.7pt;width:0;height:39.4pt;z-index:251665408" o:connectortype="straight"/>
        </w:pict>
      </w:r>
    </w:p>
    <w:p w:rsidR="00B66954" w:rsidRDefault="00E30455" w:rsidP="00B66954">
      <w:r>
        <w:rPr>
          <w:noProof/>
        </w:rPr>
        <w:pict>
          <v:shape id="_x0000_s1029" type="#_x0000_t32" style="position:absolute;margin-left:7.6pt;margin-top:19.55pt;width:571.4pt;height:.05pt;z-index:251663360" o:connectortype="straight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4901240"/>
          <w:placeholder>
            <w:docPart w:val="DefaultPlaceholder_22675705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3CC0">
            <w:rPr>
              <w:rFonts w:ascii="Arial" w:hAnsi="Arial" w:cs="Arial"/>
              <w:b/>
              <w:sz w:val="26"/>
              <w:szCs w:val="26"/>
              <w:lang w:val="en-IN"/>
            </w:rPr>
            <w:t>23-12-2018</w:t>
          </w:r>
        </w:sdtContent>
      </w:sdt>
    </w:p>
    <w:p w:rsidR="00B66954" w:rsidRPr="001C5F36" w:rsidRDefault="00BE2232" w:rsidP="00390DF9">
      <w:pPr>
        <w:tabs>
          <w:tab w:val="left" w:pos="900"/>
          <w:tab w:val="left" w:pos="990"/>
          <w:tab w:val="left" w:pos="1080"/>
          <w:tab w:val="left" w:pos="1260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6E2D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25662704"/>
          <w:placeholder>
            <w:docPart w:val="DefaultPlaceholder_22675703"/>
          </w:placeholder>
        </w:sdtPr>
        <w:sdtContent>
          <w:r w:rsidR="00F73CC0">
            <w:rPr>
              <w:rFonts w:ascii="Arial" w:hAnsi="Arial" w:cs="Arial"/>
              <w:b/>
              <w:sz w:val="26"/>
              <w:szCs w:val="26"/>
            </w:rPr>
            <w:t>Satpute Daivashala Dattatray</w:t>
          </w:r>
        </w:sdtContent>
      </w:sdt>
    </w:p>
    <w:p w:rsidR="00B66954" w:rsidRP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Ref.By : Dr. Shraddha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Jadhav (Self)</w:t>
      </w:r>
    </w:p>
    <w:p w:rsidR="00EE084F" w:rsidRDefault="00BE2232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EE084F">
        <w:rPr>
          <w:rFonts w:ascii="Arial" w:hAnsi="Arial" w:cs="Arial"/>
          <w:sz w:val="26"/>
          <w:szCs w:val="26"/>
        </w:rPr>
        <w:t>UPT positive/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="00F73CC0">
        <w:rPr>
          <w:rFonts w:ascii="Arial" w:hAnsi="Arial" w:cs="Arial"/>
          <w:sz w:val="26"/>
          <w:szCs w:val="26"/>
        </w:rPr>
        <w:t>H/O MTP pill taken c/o PV bleeding</w:t>
      </w:r>
    </w:p>
    <w:p w:rsidR="004945BB" w:rsidRDefault="00EE084F" w:rsidP="00EE084F">
      <w:pPr>
        <w:spacing w:line="240" w:lineRule="auto"/>
        <w:ind w:left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</w:t>
      </w:r>
      <w:r w:rsidR="002438A0">
        <w:rPr>
          <w:rFonts w:ascii="Arial" w:hAnsi="Arial" w:cs="Arial"/>
          <w:sz w:val="26"/>
          <w:szCs w:val="26"/>
        </w:rPr>
        <w:t>o diagnose intra-uterine and/or ectopic</w:t>
      </w:r>
      <w:r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>pregnancy and</w:t>
      </w:r>
      <w:r>
        <w:rPr>
          <w:rFonts w:ascii="Arial" w:hAnsi="Arial" w:cs="Arial"/>
          <w:sz w:val="26"/>
          <w:szCs w:val="26"/>
        </w:rPr>
        <w:t xml:space="preserve"> confirm viability.</w:t>
      </w:r>
    </w:p>
    <w:p w:rsidR="00705369" w:rsidRDefault="00EE084F" w:rsidP="00EE084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LMP:   </w:t>
      </w:r>
      <w:sdt>
        <w:sdtPr>
          <w:rPr>
            <w:rFonts w:ascii="Arial" w:hAnsi="Arial" w:cs="Arial"/>
            <w:b/>
            <w:sz w:val="26"/>
            <w:szCs w:val="26"/>
            <w:lang w:val="en-IN"/>
          </w:rPr>
          <w:id w:val="4901244"/>
          <w:placeholder>
            <w:docPart w:val="DefaultPlaceholder_22675705"/>
          </w:placeholder>
          <w:date w:fullDate="2018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3CC0">
            <w:rPr>
              <w:rFonts w:ascii="Arial" w:hAnsi="Arial" w:cs="Arial"/>
              <w:b/>
              <w:sz w:val="26"/>
              <w:szCs w:val="26"/>
              <w:lang w:val="en-IN"/>
            </w:rPr>
            <w:t>30-10-2018</w:t>
          </w:r>
        </w:sdtContent>
      </w:sdt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BE2232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uterine </w:t>
      </w:r>
      <w:r w:rsidR="00E52E3F">
        <w:rPr>
          <w:rFonts w:ascii="Arial" w:hAnsi="Arial" w:cs="Arial"/>
          <w:sz w:val="26"/>
          <w:szCs w:val="26"/>
        </w:rPr>
        <w:t xml:space="preserve">gestational sac </w:t>
      </w:r>
      <w:r w:rsidR="00705369">
        <w:rPr>
          <w:rFonts w:ascii="Arial" w:hAnsi="Arial" w:cs="Arial"/>
          <w:sz w:val="26"/>
          <w:szCs w:val="26"/>
        </w:rPr>
        <w:t>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 bits of tissue and blood clots.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  <w:bookmarkStart w:id="0" w:name="_GoBack"/>
      <w:bookmarkEnd w:id="0"/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Minimal fluid seen in pouch of Douglas </w:t>
      </w:r>
    </w:p>
    <w:p w:rsid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705369" w:rsidRPr="008165B0">
        <w:rPr>
          <w:rFonts w:ascii="Arial" w:hAnsi="Arial" w:cs="Arial"/>
          <w:sz w:val="26"/>
          <w:szCs w:val="26"/>
        </w:rPr>
        <w:t>?</w:t>
      </w:r>
      <w:r w:rsidR="00705369">
        <w:rPr>
          <w:rFonts w:ascii="Arial" w:hAnsi="Arial" w:cs="Arial"/>
          <w:sz w:val="26"/>
          <w:szCs w:val="26"/>
        </w:rPr>
        <w:t xml:space="preserve"> C</w:t>
      </w:r>
      <w:r w:rsidR="00705369" w:rsidRPr="008165B0">
        <w:rPr>
          <w:rFonts w:ascii="Arial" w:hAnsi="Arial" w:cs="Arial"/>
          <w:sz w:val="26"/>
          <w:szCs w:val="26"/>
        </w:rPr>
        <w:t xml:space="preserve">omplete Abortion  </w:t>
      </w:r>
    </w:p>
    <w:p w:rsidR="002E71EC" w:rsidRDefault="00BE2232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</w:t>
      </w:r>
      <w:r w:rsidR="00705369">
        <w:rPr>
          <w:rFonts w:ascii="Arial" w:hAnsi="Arial" w:cs="Arial"/>
          <w:sz w:val="26"/>
          <w:szCs w:val="26"/>
        </w:rPr>
        <w:t>Correlate Clinical</w:t>
      </w:r>
      <w:r w:rsidR="00EE084F">
        <w:rPr>
          <w:rFonts w:ascii="Arial" w:hAnsi="Arial" w:cs="Arial"/>
          <w:sz w:val="26"/>
          <w:szCs w:val="26"/>
        </w:rPr>
        <w:t>ly.</w:t>
      </w:r>
    </w:p>
    <w:p w:rsidR="00B66954" w:rsidRPr="002E71EC" w:rsidRDefault="002E71EC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  <w:r w:rsidR="00E30455" w:rsidRPr="00E30455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margin-left:11.45pt;margin-top:10.95pt;width:545.8pt;height:.05pt;z-index:251662336;mso-position-horizontal-relative:text;mso-position-vertical-relative:text" o:connectortype="straight"/>
        </w:pict>
      </w:r>
      <w:r w:rsidR="00A639DB">
        <w:rPr>
          <w:rFonts w:ascii="Arial" w:hAnsi="Arial" w:cs="Arial"/>
          <w:i/>
          <w:sz w:val="18"/>
          <w:szCs w:val="32"/>
        </w:rPr>
        <w:t xml:space="preserve">  </w: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90DF9" w:rsidRDefault="00390DF9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5A3CD7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A714DF" w:rsidRDefault="00A714DF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Pr="00A714D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D2654D" w:rsidRDefault="005A3CD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</w:t>
      </w:r>
      <w:r w:rsidR="003C3D1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E71EC" w:rsidRDefault="00E30455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 w:rsidRPr="00E30455">
        <w:rPr>
          <w:noProof/>
        </w:rPr>
        <w:pict>
          <v:rect id="Rectangle 9" o:spid="_x0000_s1033" style="position:absolute;left:0;text-align:left;margin-left:139.1pt;margin-top:7.45pt;width:311.2pt;height:1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zMRmWKgIAAE8EAAAOAAAAAAAAAAAAAAAAAC4CAABkcnMv&#10;ZTJvRG9jLnhtbFBLAQItABQABgAIAAAAIQCUGeYX3wAAAAoBAAAPAAAAAAAAAAAAAAAAAIQEAABk&#10;cnMvZG93bnJldi54bWxQSwUGAAAAAAQABADzAAAAkAUAAAAA&#10;">
            <v:textbox>
              <w:txbxContent>
                <w:p w:rsidR="00A639DB" w:rsidRPr="00D5285A" w:rsidRDefault="00A639DB" w:rsidP="00A639DB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3C3D1F" w:rsidRPr="00D7441E" w:rsidRDefault="003C3D1F" w:rsidP="003C3D1F">
                  <w:pPr>
                    <w:spacing w:after="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तेशनि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A639DB">
                    <w:rPr>
                      <w:rFonts w:ascii="Shivaji02" w:hAnsi="Shivaji02"/>
                      <w:sz w:val="20"/>
                    </w:rPr>
                    <w:t>.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Pr="003C3D1F">
                    <w:rPr>
                      <w:rFonts w:ascii="Mangal" w:hAnsi="Mangal" w:cs="Mangal"/>
                    </w:rPr>
                    <w:t xml:space="preserve"> 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A639DB" w:rsidRPr="003C3D1F" w:rsidRDefault="00A639DB" w:rsidP="003C3D1F">
                  <w:pPr>
                    <w:spacing w:after="0" w:line="240" w:lineRule="auto"/>
                    <w:rPr>
                      <w:rFonts w:ascii="Mangal" w:hAnsi="Mangal" w:cs="Mangal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3C3D1F">
                    <w:rPr>
                      <w:rFonts w:ascii="Mangal" w:hAnsi="Mangal" w:cs="Mangal"/>
                      <w:sz w:val="20"/>
                    </w:rPr>
                    <w:t xml:space="preserve">                      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 w:rsidRPr="00D2654D">
        <w:rPr>
          <w:rFonts w:ascii="Mangal" w:hAnsi="Mangal" w:cs="Mangal"/>
          <w:sz w:val="20"/>
          <w:szCs w:val="20"/>
        </w:rPr>
        <w:t>दिनांक</w:t>
      </w:r>
      <w:r w:rsidR="005A3CD7">
        <w:rPr>
          <w:rFonts w:ascii="Mangal" w:hAnsi="Mangal" w:cs="Mangal"/>
          <w:sz w:val="28"/>
          <w:szCs w:val="24"/>
        </w:rPr>
        <w:t>:</w:t>
      </w:r>
      <w:r w:rsidR="00887752">
        <w:rPr>
          <w:rFonts w:ascii="Mangal" w:hAnsi="Mangal" w:cs="Mangal"/>
          <w:sz w:val="28"/>
          <w:szCs w:val="24"/>
        </w:rPr>
        <w:t xml:space="preserve">                                 </w:t>
      </w:r>
    </w:p>
    <w:p w:rsidR="005A3CD7" w:rsidRDefault="002E71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</w:t>
      </w:r>
      <w:r w:rsidR="00887752">
        <w:rPr>
          <w:rFonts w:ascii="Mangal" w:hAnsi="Mangal" w:cs="Mangal"/>
          <w:sz w:val="28"/>
          <w:szCs w:val="24"/>
        </w:rPr>
        <w:t xml:space="preserve"> </w:t>
      </w:r>
      <w:r w:rsidR="00887752" w:rsidRPr="00887752">
        <w:rPr>
          <w:rFonts w:ascii="Mangal" w:hAnsi="Mangal" w:cs="Mangal" w:hint="cs"/>
          <w:sz w:val="20"/>
          <w:szCs w:val="20"/>
        </w:rPr>
        <w:t>दिनांक</w:t>
      </w:r>
      <w:r w:rsidR="00887752">
        <w:rPr>
          <w:rFonts w:ascii="Mangal" w:hAnsi="Mangal" w:cs="Mangal"/>
          <w:sz w:val="28"/>
          <w:szCs w:val="24"/>
        </w:rPr>
        <w:t xml:space="preserve"> </w:t>
      </w:r>
    </w:p>
    <w:p w:rsidR="002E71EC" w:rsidRDefault="00F2677B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677B" w:rsidRDefault="002E71EC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="00F2677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F2677B" w:rsidRPr="00D2654D">
        <w:rPr>
          <w:rFonts w:ascii="Mangal" w:hAnsi="Mangal" w:cs="Mangal"/>
        </w:rPr>
        <w:t>:</w:t>
      </w:r>
    </w:p>
    <w:p w:rsidR="00887752" w:rsidRPr="008E3EC8" w:rsidRDefault="00F2677B" w:rsidP="00F2677B">
      <w:pPr>
        <w:tabs>
          <w:tab w:val="left" w:pos="9232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635" w:rsidRDefault="00941635" w:rsidP="00BE2232">
      <w:pPr>
        <w:spacing w:after="0" w:line="240" w:lineRule="auto"/>
      </w:pPr>
      <w:r>
        <w:separator/>
      </w:r>
    </w:p>
  </w:endnote>
  <w:endnote w:type="continuationSeparator" w:id="1">
    <w:p w:rsidR="00941635" w:rsidRDefault="00941635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635" w:rsidRDefault="00941635" w:rsidP="00BE2232">
      <w:pPr>
        <w:spacing w:after="0" w:line="240" w:lineRule="auto"/>
      </w:pPr>
      <w:r>
        <w:separator/>
      </w:r>
    </w:p>
  </w:footnote>
  <w:footnote w:type="continuationSeparator" w:id="1">
    <w:p w:rsidR="00941635" w:rsidRDefault="00941635" w:rsidP="00BE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F2BCC"/>
    <w:rsid w:val="000F6A0C"/>
    <w:rsid w:val="00170082"/>
    <w:rsid w:val="001B50D7"/>
    <w:rsid w:val="001C5F36"/>
    <w:rsid w:val="001E0625"/>
    <w:rsid w:val="002438A0"/>
    <w:rsid w:val="00261E02"/>
    <w:rsid w:val="00282825"/>
    <w:rsid w:val="002B3C1E"/>
    <w:rsid w:val="002D0A3F"/>
    <w:rsid w:val="002E71EC"/>
    <w:rsid w:val="00312970"/>
    <w:rsid w:val="00384FAF"/>
    <w:rsid w:val="00390DF9"/>
    <w:rsid w:val="003B2448"/>
    <w:rsid w:val="003C3D1F"/>
    <w:rsid w:val="003D5D42"/>
    <w:rsid w:val="00455F3A"/>
    <w:rsid w:val="00477953"/>
    <w:rsid w:val="004918D6"/>
    <w:rsid w:val="004945BB"/>
    <w:rsid w:val="004C6CE6"/>
    <w:rsid w:val="004E6E50"/>
    <w:rsid w:val="00503CF3"/>
    <w:rsid w:val="00521986"/>
    <w:rsid w:val="005327E4"/>
    <w:rsid w:val="005A3CD7"/>
    <w:rsid w:val="005C628B"/>
    <w:rsid w:val="00610113"/>
    <w:rsid w:val="00643C50"/>
    <w:rsid w:val="00655678"/>
    <w:rsid w:val="0066614A"/>
    <w:rsid w:val="0068754E"/>
    <w:rsid w:val="006C0381"/>
    <w:rsid w:val="006C0846"/>
    <w:rsid w:val="006C2EA7"/>
    <w:rsid w:val="006C6C31"/>
    <w:rsid w:val="006E0FAA"/>
    <w:rsid w:val="006E2D5A"/>
    <w:rsid w:val="007008E6"/>
    <w:rsid w:val="00705369"/>
    <w:rsid w:val="0075492C"/>
    <w:rsid w:val="007B79BA"/>
    <w:rsid w:val="008165B0"/>
    <w:rsid w:val="008820A6"/>
    <w:rsid w:val="00887752"/>
    <w:rsid w:val="00894260"/>
    <w:rsid w:val="008C4C73"/>
    <w:rsid w:val="008E5218"/>
    <w:rsid w:val="008F351C"/>
    <w:rsid w:val="00941635"/>
    <w:rsid w:val="00967DAA"/>
    <w:rsid w:val="00975389"/>
    <w:rsid w:val="00995084"/>
    <w:rsid w:val="00997D99"/>
    <w:rsid w:val="009A7C71"/>
    <w:rsid w:val="009D5902"/>
    <w:rsid w:val="009E627B"/>
    <w:rsid w:val="00A125DB"/>
    <w:rsid w:val="00A40030"/>
    <w:rsid w:val="00A41288"/>
    <w:rsid w:val="00A639DB"/>
    <w:rsid w:val="00A714DF"/>
    <w:rsid w:val="00AD0A42"/>
    <w:rsid w:val="00B2404C"/>
    <w:rsid w:val="00B60582"/>
    <w:rsid w:val="00B66954"/>
    <w:rsid w:val="00BC19B9"/>
    <w:rsid w:val="00BE2232"/>
    <w:rsid w:val="00C15F10"/>
    <w:rsid w:val="00C875FF"/>
    <w:rsid w:val="00C96F64"/>
    <w:rsid w:val="00CA7CBF"/>
    <w:rsid w:val="00CF31E4"/>
    <w:rsid w:val="00D00BF0"/>
    <w:rsid w:val="00D9274A"/>
    <w:rsid w:val="00DA1B57"/>
    <w:rsid w:val="00E30455"/>
    <w:rsid w:val="00E52E3F"/>
    <w:rsid w:val="00E74C83"/>
    <w:rsid w:val="00EA6BFF"/>
    <w:rsid w:val="00ED7F88"/>
    <w:rsid w:val="00EE084F"/>
    <w:rsid w:val="00EF7082"/>
    <w:rsid w:val="00EF78A6"/>
    <w:rsid w:val="00F2677B"/>
    <w:rsid w:val="00F561B1"/>
    <w:rsid w:val="00F73CC0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A3A-C141-4277-ACE3-6F418EE71CB7}"/>
      </w:docPartPr>
      <w:docPartBody>
        <w:p w:rsidR="00627DA1" w:rsidRDefault="005232FE">
          <w:r w:rsidRPr="001C555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F2D-73D6-4B87-9B54-9CCE4744A742}"/>
      </w:docPartPr>
      <w:docPartBody>
        <w:p w:rsidR="00627DA1" w:rsidRDefault="005232FE">
          <w:r w:rsidRPr="001C55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2FE"/>
    <w:rsid w:val="000041EA"/>
    <w:rsid w:val="001967AC"/>
    <w:rsid w:val="005232FE"/>
    <w:rsid w:val="00617BF2"/>
    <w:rsid w:val="00627DA1"/>
    <w:rsid w:val="007F433E"/>
    <w:rsid w:val="00984BB1"/>
    <w:rsid w:val="00A30F2B"/>
    <w:rsid w:val="00B1280B"/>
    <w:rsid w:val="00B206E1"/>
    <w:rsid w:val="00BB5C71"/>
    <w:rsid w:val="00E50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2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2018-12-24T08:28:00Z</cp:lastPrinted>
  <dcterms:created xsi:type="dcterms:W3CDTF">2018-12-24T08:29:00Z</dcterms:created>
  <dcterms:modified xsi:type="dcterms:W3CDTF">2018-12-24T08:29:00Z</dcterms:modified>
</cp:coreProperties>
</file>