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D3CC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D3CC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6FF1">
            <w:rPr>
              <w:rFonts w:ascii="Arial" w:hAnsi="Arial" w:cs="Arial"/>
              <w:b/>
              <w:sz w:val="24"/>
              <w:szCs w:val="24"/>
              <w:lang w:val="en-IN"/>
            </w:rPr>
            <w:t>14-10-2017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8"/>
            <w:szCs w:val="28"/>
            <w:lang w:val="en-GB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06FF1" w:rsidRPr="00706FF1">
            <w:rPr>
              <w:b/>
              <w:sz w:val="28"/>
              <w:szCs w:val="28"/>
              <w:lang w:val="en-GB"/>
            </w:rPr>
            <w:t>Shaik</w:t>
          </w:r>
          <w:proofErr w:type="spellEnd"/>
          <w:r w:rsidR="00706FF1" w:rsidRPr="00706FF1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706FF1" w:rsidRPr="00706FF1">
            <w:rPr>
              <w:b/>
              <w:sz w:val="28"/>
              <w:szCs w:val="28"/>
              <w:lang w:val="en-GB"/>
            </w:rPr>
            <w:t>Shaheen</w:t>
          </w:r>
          <w:proofErr w:type="spellEnd"/>
          <w:r w:rsidR="00706FF1" w:rsidRPr="00706FF1">
            <w:rPr>
              <w:b/>
              <w:sz w:val="28"/>
              <w:szCs w:val="28"/>
              <w:lang w:val="en-GB"/>
            </w:rPr>
            <w:t xml:space="preserve"> Mohammed </w:t>
          </w:r>
          <w:proofErr w:type="spellStart"/>
          <w:r w:rsidR="00706FF1" w:rsidRPr="00706FF1">
            <w:rPr>
              <w:b/>
              <w:sz w:val="28"/>
              <w:szCs w:val="28"/>
              <w:lang w:val="en-GB"/>
            </w:rPr>
            <w:t>rafi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706FF1">
        <w:rPr>
          <w:rFonts w:ascii="Arial" w:hAnsi="Arial" w:cs="Arial"/>
          <w:sz w:val="24"/>
          <w:szCs w:val="24"/>
        </w:rPr>
        <w:t>c</w:t>
      </w:r>
      <w:proofErr w:type="gramEnd"/>
      <w:r w:rsidR="00706FF1">
        <w:rPr>
          <w:rFonts w:ascii="Arial" w:hAnsi="Arial" w:cs="Arial"/>
          <w:sz w:val="24"/>
          <w:szCs w:val="24"/>
        </w:rPr>
        <w:t xml:space="preserve">/o </w:t>
      </w:r>
      <w:r w:rsidR="00706FF1" w:rsidRPr="00706FF1">
        <w:rPr>
          <w:rFonts w:ascii="Arial" w:hAnsi="Arial" w:cs="Arial"/>
          <w:b/>
          <w:sz w:val="24"/>
          <w:szCs w:val="24"/>
        </w:rPr>
        <w:t>no fetal movement</w:t>
      </w:r>
      <w:r w:rsidR="00706FF1">
        <w:rPr>
          <w:rFonts w:ascii="Arial" w:hAnsi="Arial" w:cs="Arial"/>
          <w:sz w:val="24"/>
          <w:szCs w:val="24"/>
        </w:rPr>
        <w:t xml:space="preserve"> 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6FF1">
            <w:rPr>
              <w:rFonts w:ascii="Arial" w:hAnsi="Arial" w:cs="Arial"/>
              <w:b/>
              <w:sz w:val="24"/>
              <w:szCs w:val="24"/>
              <w:lang w:val="en-IN"/>
            </w:rPr>
            <w:t>12-04-2017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6FF1">
            <w:rPr>
              <w:rFonts w:ascii="Arial" w:hAnsi="Arial" w:cs="Arial"/>
              <w:b/>
              <w:sz w:val="24"/>
              <w:szCs w:val="24"/>
              <w:lang w:val="en-IN"/>
            </w:rPr>
            <w:t>19-01-2018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6FF1">
            <w:rPr>
              <w:rFonts w:ascii="Arial" w:hAnsi="Arial" w:cs="Arial"/>
              <w:b/>
              <w:sz w:val="24"/>
              <w:szCs w:val="24"/>
              <w:lang w:val="en-IN"/>
            </w:rPr>
            <w:t>21-01-2018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706FF1">
            <w:rPr>
              <w:rFonts w:ascii="Arial" w:hAnsi="Arial" w:cs="Arial"/>
              <w:b/>
              <w:sz w:val="24"/>
              <w:szCs w:val="24"/>
            </w:rPr>
            <w:t>Trans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706FF1">
        <w:rPr>
          <w:rFonts w:ascii="Arial" w:hAnsi="Arial" w:cs="Arial"/>
          <w:sz w:val="24"/>
          <w:szCs w:val="24"/>
        </w:rPr>
        <w:t xml:space="preserve">No evidence of placental </w:t>
      </w:r>
      <w:proofErr w:type="spellStart"/>
      <w:r w:rsidR="00706FF1">
        <w:rPr>
          <w:rFonts w:ascii="Arial" w:hAnsi="Arial" w:cs="Arial"/>
          <w:sz w:val="24"/>
          <w:szCs w:val="24"/>
        </w:rPr>
        <w:t>seperation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706FF1">
            <w:rPr>
              <w:rFonts w:ascii="Arial" w:hAnsi="Arial" w:cs="Arial"/>
              <w:b/>
              <w:sz w:val="24"/>
              <w:szCs w:val="24"/>
            </w:rPr>
            <w:t>Absent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706FF1">
            <w:rPr>
              <w:rFonts w:ascii="Arial" w:hAnsi="Arial" w:cs="Arial"/>
              <w:b/>
              <w:sz w:val="24"/>
              <w:szCs w:val="24"/>
            </w:rPr>
            <w:t>Absent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06FF1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06FF1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06FF1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06FF1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06FF1">
            <w:rPr>
              <w:rFonts w:ascii="Arial" w:hAnsi="Arial" w:cs="Arial"/>
              <w:b/>
              <w:sz w:val="24"/>
              <w:szCs w:val="24"/>
            </w:rPr>
            <w:t>21.9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06FF1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06FF1">
            <w:rPr>
              <w:rFonts w:ascii="Arial" w:hAnsi="Arial" w:cs="Arial"/>
              <w:b/>
              <w:sz w:val="24"/>
              <w:szCs w:val="24"/>
            </w:rPr>
            <w:t>909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706FF1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706FF1">
        <w:rPr>
          <w:rFonts w:ascii="Arial" w:hAnsi="Arial" w:cs="Arial"/>
          <w:sz w:val="24"/>
          <w:szCs w:val="24"/>
        </w:rPr>
        <w:t xml:space="preserve"> single intrauterine </w:t>
      </w:r>
      <w:r w:rsidRPr="00882F69">
        <w:rPr>
          <w:rFonts w:ascii="Arial" w:hAnsi="Arial" w:cs="Arial"/>
          <w:sz w:val="24"/>
          <w:szCs w:val="24"/>
        </w:rPr>
        <w:t xml:space="preserve">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06FF1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706FF1" w:rsidRPr="00706FF1" w:rsidRDefault="00706FF1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706FF1">
        <w:rPr>
          <w:rFonts w:ascii="Arial" w:hAnsi="Arial" w:cs="Arial"/>
          <w:b/>
          <w:sz w:val="24"/>
          <w:szCs w:val="24"/>
        </w:rPr>
        <w:t>Intrauterine fetal demise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D3CC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D3CC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D3CC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D3CC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3B60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A5B6F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06FF1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D3CCF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244AD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2017-10-14T07:44:00Z</cp:lastPrinted>
  <dcterms:created xsi:type="dcterms:W3CDTF">2017-10-14T07:47:00Z</dcterms:created>
  <dcterms:modified xsi:type="dcterms:W3CDTF">2017-10-14T07:47:00Z</dcterms:modified>
</cp:coreProperties>
</file>