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150ACD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150ACD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6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F1E8A">
            <w:rPr>
              <w:rFonts w:ascii="Arial" w:hAnsi="Arial" w:cs="Arial"/>
              <w:b/>
              <w:sz w:val="24"/>
              <w:szCs w:val="24"/>
              <w:lang w:val="en-IN"/>
            </w:rPr>
            <w:t>18-06-2018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7F1E8A">
            <w:rPr>
              <w:rFonts w:ascii="Arial" w:hAnsi="Arial" w:cs="Arial"/>
              <w:b/>
              <w:sz w:val="24"/>
              <w:szCs w:val="24"/>
            </w:rPr>
            <w:t>Shaikh</w:t>
          </w:r>
          <w:proofErr w:type="spellEnd"/>
          <w:r w:rsidR="007F1E8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F1E8A">
            <w:rPr>
              <w:rFonts w:ascii="Arial" w:hAnsi="Arial" w:cs="Arial"/>
              <w:b/>
              <w:sz w:val="24"/>
              <w:szCs w:val="24"/>
            </w:rPr>
            <w:t>Shirin</w:t>
          </w:r>
          <w:proofErr w:type="spellEnd"/>
          <w:r w:rsidR="007F1E8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F1E8A">
            <w:rPr>
              <w:rFonts w:ascii="Arial" w:hAnsi="Arial" w:cs="Arial"/>
              <w:b/>
              <w:sz w:val="24"/>
              <w:szCs w:val="24"/>
            </w:rPr>
            <w:t>Toushim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11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F1E8A">
            <w:rPr>
              <w:rFonts w:ascii="Arial" w:hAnsi="Arial" w:cs="Arial"/>
              <w:b/>
              <w:sz w:val="24"/>
              <w:szCs w:val="24"/>
              <w:lang w:val="en-IN"/>
            </w:rPr>
            <w:t>19-11-2017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8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F1E8A">
            <w:rPr>
              <w:rFonts w:ascii="Arial" w:hAnsi="Arial" w:cs="Arial"/>
              <w:b/>
              <w:sz w:val="24"/>
              <w:szCs w:val="24"/>
              <w:lang w:val="en-IN"/>
            </w:rPr>
            <w:t>26-08-2018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8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F1E8A">
            <w:rPr>
              <w:rFonts w:ascii="Arial" w:hAnsi="Arial" w:cs="Arial"/>
              <w:b/>
              <w:sz w:val="24"/>
              <w:szCs w:val="24"/>
              <w:lang w:val="en-IN"/>
            </w:rPr>
            <w:t>26-08-2018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7F1E8A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7F1E8A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370120">
            <w:rPr>
              <w:rFonts w:ascii="Arial" w:hAnsi="Arial" w:cs="Arial"/>
              <w:b/>
              <w:sz w:val="24"/>
              <w:szCs w:val="24"/>
            </w:rPr>
            <w:t>7.5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370120">
            <w:rPr>
              <w:rFonts w:ascii="Arial" w:hAnsi="Arial" w:cs="Arial"/>
              <w:b/>
              <w:sz w:val="24"/>
              <w:szCs w:val="24"/>
            </w:rPr>
            <w:t>30.1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370120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370120">
            <w:rPr>
              <w:rFonts w:ascii="Arial" w:hAnsi="Arial" w:cs="Arial"/>
              <w:b/>
              <w:sz w:val="24"/>
              <w:szCs w:val="24"/>
            </w:rPr>
            <w:t>28.2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370120">
            <w:rPr>
              <w:rFonts w:ascii="Arial" w:hAnsi="Arial" w:cs="Arial"/>
              <w:b/>
              <w:sz w:val="24"/>
              <w:szCs w:val="24"/>
            </w:rPr>
            <w:t>24.1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370120">
            <w:rPr>
              <w:rFonts w:ascii="Arial" w:hAnsi="Arial" w:cs="Arial"/>
              <w:b/>
              <w:sz w:val="24"/>
              <w:szCs w:val="24"/>
            </w:rPr>
            <w:t>28.3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370120">
            <w:rPr>
              <w:rFonts w:ascii="Arial" w:hAnsi="Arial" w:cs="Arial"/>
              <w:b/>
              <w:sz w:val="24"/>
              <w:szCs w:val="24"/>
            </w:rPr>
            <w:t>1270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370120">
            <w:rPr>
              <w:rFonts w:ascii="Arial" w:hAnsi="Arial" w:cs="Arial"/>
              <w:b/>
              <w:sz w:val="24"/>
              <w:szCs w:val="24"/>
            </w:rPr>
            <w:t>28-30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370120" w:rsidRPr="00370120" w:rsidRDefault="00370120" w:rsidP="00FC5FC7">
      <w:pPr>
        <w:spacing w:after="0" w:line="240" w:lineRule="auto"/>
        <w:ind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Breech Presentation.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150ACD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150AC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150ACD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50ACD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874C1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50ACD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0120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7F1E8A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7397E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2018-06-18T20:53:00Z</cp:lastPrinted>
  <dcterms:created xsi:type="dcterms:W3CDTF">2018-06-18T20:54:00Z</dcterms:created>
  <dcterms:modified xsi:type="dcterms:W3CDTF">2018-06-18T20:54:00Z</dcterms:modified>
</cp:coreProperties>
</file>