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F531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F531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F531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F531B">
        <w:rPr>
          <w:b/>
          <w:sz w:val="28"/>
          <w:szCs w:val="28"/>
        </w:rPr>
        <w:t>19-12-16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F531B">
        <w:rPr>
          <w:rFonts w:ascii="Arial" w:hAnsi="Arial" w:cs="Arial"/>
          <w:b/>
          <w:sz w:val="24"/>
          <w:szCs w:val="24"/>
        </w:rPr>
        <w:t>Shaikh Heena Shehbaj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F53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F531B">
        <w:rPr>
          <w:rFonts w:ascii="Arial" w:hAnsi="Arial" w:cs="Arial"/>
          <w:b/>
          <w:sz w:val="24"/>
          <w:szCs w:val="24"/>
        </w:rPr>
        <w:t>16-7-16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F531B">
        <w:rPr>
          <w:rFonts w:ascii="Arial" w:hAnsi="Arial" w:cs="Arial"/>
          <w:b/>
          <w:sz w:val="24"/>
          <w:szCs w:val="24"/>
        </w:rPr>
        <w:t>23-4-17</w:t>
      </w:r>
      <w:r w:rsidR="00AF531B">
        <w:rPr>
          <w:rFonts w:ascii="Arial" w:hAnsi="Arial" w:cs="Arial"/>
          <w:sz w:val="24"/>
          <w:szCs w:val="24"/>
        </w:rPr>
        <w:t xml:space="preserve"> 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F531B">
        <w:rPr>
          <w:rFonts w:ascii="Arial" w:hAnsi="Arial" w:cs="Arial"/>
          <w:sz w:val="24"/>
          <w:szCs w:val="24"/>
        </w:rPr>
        <w:t xml:space="preserve"> </w:t>
      </w:r>
      <w:r w:rsidR="00AF531B">
        <w:rPr>
          <w:rFonts w:ascii="Arial" w:hAnsi="Arial" w:cs="Arial"/>
          <w:b/>
          <w:sz w:val="24"/>
          <w:szCs w:val="24"/>
        </w:rPr>
        <w:t>10-5-17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AF531B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F531B">
        <w:rPr>
          <w:rFonts w:ascii="Arial" w:hAnsi="Arial" w:cs="Arial"/>
          <w:b/>
        </w:rPr>
        <w:t>4.7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AF531B">
        <w:rPr>
          <w:rFonts w:ascii="Arial" w:hAnsi="Arial" w:cs="Arial"/>
          <w:b/>
        </w:rPr>
        <w:t>20.2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F531B">
        <w:rPr>
          <w:rFonts w:ascii="Arial" w:hAnsi="Arial" w:cs="Arial"/>
          <w:b/>
        </w:rPr>
        <w:t>3.2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AF531B">
        <w:rPr>
          <w:rFonts w:ascii="Arial" w:hAnsi="Arial" w:cs="Arial"/>
          <w:b/>
        </w:rPr>
        <w:t>20.1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AF531B">
        <w:rPr>
          <w:rFonts w:ascii="Arial" w:hAnsi="Arial" w:cs="Arial"/>
          <w:b/>
        </w:rPr>
        <w:t xml:space="preserve"> 14.4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F531B">
        <w:rPr>
          <w:rFonts w:ascii="Arial" w:hAnsi="Arial" w:cs="Arial"/>
          <w:b/>
        </w:rPr>
        <w:t>19.5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AF531B">
        <w:rPr>
          <w:rFonts w:ascii="Arial" w:hAnsi="Arial" w:cs="Arial"/>
          <w:b/>
        </w:rPr>
        <w:t xml:space="preserve">326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AF531B">
        <w:rPr>
          <w:rFonts w:ascii="Arial" w:hAnsi="Arial" w:cs="Arial"/>
          <w:b/>
          <w:sz w:val="24"/>
          <w:szCs w:val="24"/>
        </w:rPr>
        <w:t xml:space="preserve">20-21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AF531B" w:rsidRPr="00AF531B" w:rsidRDefault="00AF531B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AF531B">
        <w:rPr>
          <w:rFonts w:ascii="Arial" w:hAnsi="Arial" w:cs="Arial"/>
          <w:b/>
          <w:sz w:val="24"/>
          <w:szCs w:val="24"/>
        </w:rPr>
        <w:t>Delayed Conception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F531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F531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AF531B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D00B9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966BEA-91BC-45A9-8C01-B4381463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2016-12-19T06:31:00Z</cp:lastPrinted>
  <dcterms:created xsi:type="dcterms:W3CDTF">2016-12-19T06:32:00Z</dcterms:created>
  <dcterms:modified xsi:type="dcterms:W3CDTF">2016-12-19T06:32:00Z</dcterms:modified>
</cp:coreProperties>
</file>