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D58B9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D58B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9D58B9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3241">
            <w:rPr>
              <w:rFonts w:ascii="Arial" w:hAnsi="Arial" w:cs="Arial"/>
              <w:b/>
              <w:sz w:val="26"/>
              <w:szCs w:val="26"/>
              <w:lang w:val="en-IN"/>
            </w:rPr>
            <w:t>14-08-2017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943241">
            <w:rPr>
              <w:rFonts w:ascii="Arial" w:hAnsi="Arial" w:cs="Arial"/>
              <w:b/>
              <w:sz w:val="26"/>
              <w:szCs w:val="26"/>
            </w:rPr>
            <w:t>Shaikh Nilofar Kasim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943241">
        <w:rPr>
          <w:rFonts w:ascii="Arial" w:hAnsi="Arial" w:cs="Arial"/>
          <w:b/>
          <w:sz w:val="26"/>
          <w:szCs w:val="26"/>
        </w:rPr>
        <w:t>08-06-17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943241">
        <w:rPr>
          <w:rFonts w:ascii="Arial" w:hAnsi="Arial" w:cs="Arial"/>
          <w:b/>
          <w:sz w:val="26"/>
          <w:szCs w:val="26"/>
        </w:rPr>
        <w:t>15-03-18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943241">
        <w:rPr>
          <w:rFonts w:ascii="Arial" w:hAnsi="Arial" w:cs="Arial"/>
          <w:b/>
          <w:sz w:val="26"/>
          <w:szCs w:val="26"/>
        </w:rPr>
        <w:t>31-03-18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943241">
            <w:rPr>
              <w:rFonts w:ascii="Arial" w:hAnsi="Arial" w:cs="Arial"/>
              <w:b/>
              <w:sz w:val="26"/>
              <w:szCs w:val="26"/>
            </w:rPr>
            <w:t>1.1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943241">
            <w:rPr>
              <w:rFonts w:ascii="Arial" w:hAnsi="Arial" w:cs="Arial"/>
              <w:b/>
              <w:sz w:val="26"/>
              <w:szCs w:val="26"/>
            </w:rPr>
            <w:t>7.2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943241">
            <w:rPr>
              <w:rFonts w:ascii="Arial" w:hAnsi="Arial" w:cs="Arial"/>
              <w:b/>
              <w:sz w:val="26"/>
              <w:szCs w:val="26"/>
            </w:rPr>
            <w:t>2.2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943241">
            <w:rPr>
              <w:rFonts w:ascii="Arial" w:hAnsi="Arial" w:cs="Arial"/>
              <w:b/>
              <w:sz w:val="26"/>
              <w:szCs w:val="26"/>
            </w:rPr>
            <w:t>7.2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943241">
            <w:rPr>
              <w:rFonts w:ascii="Arial" w:hAnsi="Arial" w:cs="Arial"/>
              <w:b/>
              <w:sz w:val="26"/>
              <w:szCs w:val="26"/>
            </w:rPr>
            <w:t>7-8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943241">
        <w:rPr>
          <w:rFonts w:ascii="Arial" w:hAnsi="Arial" w:cs="Arial"/>
          <w:b/>
          <w:sz w:val="26"/>
          <w:szCs w:val="26"/>
        </w:rPr>
        <w:t>? Delayed Conception .</w:t>
      </w:r>
      <w:r w:rsidR="00F869AE">
        <w:rPr>
          <w:rFonts w:ascii="Arial" w:hAnsi="Arial" w:cs="Arial"/>
          <w:b/>
          <w:sz w:val="26"/>
          <w:szCs w:val="26"/>
        </w:rPr>
        <w:t>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9D58B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9D58B9" w:rsidRPr="009D58B9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CEA" w:rsidRDefault="00EE3CEA" w:rsidP="00422157">
      <w:pPr>
        <w:spacing w:after="0" w:line="240" w:lineRule="auto"/>
      </w:pPr>
      <w:r>
        <w:separator/>
      </w:r>
    </w:p>
  </w:endnote>
  <w:endnote w:type="continuationSeparator" w:id="1">
    <w:p w:rsidR="00EE3CEA" w:rsidRDefault="00EE3CE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CEA" w:rsidRDefault="00EE3CEA" w:rsidP="00422157">
      <w:pPr>
        <w:spacing w:after="0" w:line="240" w:lineRule="auto"/>
      </w:pPr>
      <w:r>
        <w:separator/>
      </w:r>
    </w:p>
  </w:footnote>
  <w:footnote w:type="continuationSeparator" w:id="1">
    <w:p w:rsidR="00EE3CEA" w:rsidRDefault="00EE3CE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43241"/>
    <w:rsid w:val="00950A5F"/>
    <w:rsid w:val="0096151C"/>
    <w:rsid w:val="00967DAA"/>
    <w:rsid w:val="009A2357"/>
    <w:rsid w:val="009C070A"/>
    <w:rsid w:val="009D58B9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E3CEA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1A46B8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2017-08-14T15:41:00Z</cp:lastPrinted>
  <dcterms:created xsi:type="dcterms:W3CDTF">2017-08-14T15:42:00Z</dcterms:created>
  <dcterms:modified xsi:type="dcterms:W3CDTF">2017-08-14T15:42:00Z</dcterms:modified>
</cp:coreProperties>
</file>