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05CF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05CF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9097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90971">
        <w:rPr>
          <w:rFonts w:ascii="Arial" w:hAnsi="Arial" w:cs="Arial"/>
          <w:b/>
          <w:sz w:val="24"/>
          <w:szCs w:val="24"/>
        </w:rPr>
        <w:t>27-02-15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90971">
        <w:rPr>
          <w:rFonts w:ascii="Arial" w:hAnsi="Arial" w:cs="Arial"/>
          <w:b/>
          <w:sz w:val="24"/>
          <w:szCs w:val="24"/>
        </w:rPr>
        <w:t>Shaikh</w:t>
      </w:r>
      <w:proofErr w:type="spellEnd"/>
      <w:r w:rsidR="009909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90971">
        <w:rPr>
          <w:rFonts w:ascii="Arial" w:hAnsi="Arial" w:cs="Arial"/>
          <w:b/>
          <w:sz w:val="24"/>
          <w:szCs w:val="24"/>
        </w:rPr>
        <w:t>Shabnam</w:t>
      </w:r>
      <w:proofErr w:type="spellEnd"/>
      <w:r w:rsidR="009909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90971">
        <w:rPr>
          <w:rFonts w:ascii="Arial" w:hAnsi="Arial" w:cs="Arial"/>
          <w:b/>
          <w:sz w:val="24"/>
          <w:szCs w:val="24"/>
        </w:rPr>
        <w:t>Javed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99097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990971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99097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990971">
        <w:rPr>
          <w:rFonts w:ascii="Arial" w:hAnsi="Arial" w:cs="Arial"/>
          <w:b/>
          <w:sz w:val="24"/>
          <w:szCs w:val="24"/>
        </w:rPr>
        <w:t>30-12-14</w:t>
      </w:r>
      <w:r w:rsidR="00CD1C55">
        <w:rPr>
          <w:rFonts w:ascii="Arial" w:hAnsi="Arial" w:cs="Arial"/>
          <w:sz w:val="24"/>
          <w:szCs w:val="24"/>
        </w:rPr>
        <w:t xml:space="preserve">       EDD: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990971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990971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90971">
        <w:rPr>
          <w:rFonts w:ascii="Arial" w:hAnsi="Arial" w:cs="Arial"/>
          <w:b/>
        </w:rPr>
        <w:t>0.3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90971">
        <w:rPr>
          <w:rFonts w:ascii="Arial" w:hAnsi="Arial" w:cs="Arial"/>
          <w:b/>
        </w:rPr>
        <w:t>6.1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90971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990971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990971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990971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pregnancy of    </w:t>
      </w:r>
      <w:r w:rsidR="00990971">
        <w:rPr>
          <w:rFonts w:ascii="Arial" w:hAnsi="Arial" w:cs="Arial"/>
          <w:b/>
          <w:sz w:val="24"/>
          <w:szCs w:val="24"/>
        </w:rPr>
        <w:t>6-7</w:t>
      </w:r>
      <w:r w:rsidR="00990971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Pr="003666AA" w:rsidRDefault="00990971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Adv-follow up for fetal viability  - Follow up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05CF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05CF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05CF1"/>
    <w:rsid w:val="0092350B"/>
    <w:rsid w:val="00923C65"/>
    <w:rsid w:val="009313A8"/>
    <w:rsid w:val="00952C33"/>
    <w:rsid w:val="00970FB2"/>
    <w:rsid w:val="00990971"/>
    <w:rsid w:val="00994275"/>
    <w:rsid w:val="009B6B43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87170F-6B6B-430C-B068-81C4F658A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2015-02-27T06:56:00Z</cp:lastPrinted>
  <dcterms:created xsi:type="dcterms:W3CDTF">2015-02-27T06:56:00Z</dcterms:created>
  <dcterms:modified xsi:type="dcterms:W3CDTF">2015-02-27T06:56:00Z</dcterms:modified>
</cp:coreProperties>
</file>