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40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E40F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CF12BD">
        <w:rPr>
          <w:rFonts w:ascii="Arial" w:hAnsi="Arial" w:cs="Arial"/>
          <w:b/>
          <w:sz w:val="24"/>
          <w:szCs w:val="24"/>
        </w:rPr>
        <w:t>29-11-14</w:t>
      </w:r>
    </w:p>
    <w:p w:rsidR="00A571DB" w:rsidRPr="00CF12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2BD">
        <w:rPr>
          <w:rFonts w:ascii="Arial" w:hAnsi="Arial" w:cs="Arial"/>
          <w:b/>
          <w:sz w:val="24"/>
          <w:szCs w:val="24"/>
        </w:rPr>
        <w:t>Shinde</w:t>
      </w:r>
      <w:proofErr w:type="spellEnd"/>
      <w:r w:rsidR="00CF12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12BD">
        <w:rPr>
          <w:rFonts w:ascii="Arial" w:hAnsi="Arial" w:cs="Arial"/>
          <w:b/>
          <w:sz w:val="24"/>
          <w:szCs w:val="24"/>
        </w:rPr>
        <w:t>Varsha</w:t>
      </w:r>
      <w:proofErr w:type="spellEnd"/>
      <w:r w:rsidR="00CF12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12BD">
        <w:rPr>
          <w:rFonts w:ascii="Arial" w:hAnsi="Arial" w:cs="Arial"/>
          <w:b/>
          <w:sz w:val="24"/>
          <w:szCs w:val="24"/>
        </w:rPr>
        <w:t>Satyawan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CF12BD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A35B5C">
        <w:rPr>
          <w:rFonts w:ascii="Arial" w:hAnsi="Arial" w:cs="Arial"/>
          <w:b/>
          <w:sz w:val="24"/>
          <w:szCs w:val="24"/>
        </w:rPr>
        <w:t>01-05-14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35B5C">
        <w:rPr>
          <w:rFonts w:ascii="Arial" w:hAnsi="Arial" w:cs="Arial"/>
          <w:b/>
          <w:sz w:val="24"/>
          <w:szCs w:val="24"/>
        </w:rPr>
        <w:t>09-02-15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A35B5C">
        <w:rPr>
          <w:rFonts w:ascii="Arial" w:hAnsi="Arial" w:cs="Arial"/>
          <w:b/>
          <w:sz w:val="24"/>
          <w:szCs w:val="24"/>
        </w:rPr>
        <w:t>09-02-14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35B5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35B5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A35B5C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35B5C">
        <w:rPr>
          <w:rFonts w:ascii="Arial" w:hAnsi="Arial" w:cs="Arial"/>
          <w:b/>
        </w:rPr>
        <w:t>29.3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A35B5C">
        <w:rPr>
          <w:rFonts w:ascii="Arial" w:hAnsi="Arial" w:cs="Arial"/>
          <w:b/>
        </w:rPr>
        <w:t>5.6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A35B5C">
        <w:rPr>
          <w:rFonts w:ascii="Arial" w:hAnsi="Arial" w:cs="Arial"/>
          <w:b/>
        </w:rPr>
        <w:t>29.2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A35B5C">
        <w:rPr>
          <w:rFonts w:ascii="Arial" w:hAnsi="Arial" w:cs="Arial"/>
          <w:b/>
        </w:rPr>
        <w:t>25.2</w:t>
      </w:r>
      <w:r w:rsidR="00A35B5C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A35B5C">
        <w:rPr>
          <w:rFonts w:ascii="Arial" w:hAnsi="Arial" w:cs="Arial"/>
          <w:b/>
        </w:rPr>
        <w:t>29.3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A35B5C">
        <w:rPr>
          <w:rFonts w:ascii="Arial" w:hAnsi="Arial" w:cs="Arial"/>
          <w:b/>
        </w:rPr>
        <w:t>1500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A35B5C">
        <w:rPr>
          <w:rFonts w:ascii="Arial" w:hAnsi="Arial" w:cs="Arial"/>
          <w:b/>
          <w:sz w:val="24"/>
          <w:szCs w:val="24"/>
        </w:rPr>
        <w:t>29-30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A35B5C" w:rsidP="00A35B5C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Breech pregnancy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E40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E40F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4E40FF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35B5C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37723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2BD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5E4342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2014-11-30T01:18:00Z</cp:lastPrinted>
  <dcterms:created xsi:type="dcterms:W3CDTF">2014-11-30T01:18:00Z</dcterms:created>
  <dcterms:modified xsi:type="dcterms:W3CDTF">2014-11-30T01:18:00Z</dcterms:modified>
</cp:coreProperties>
</file>