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1B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11B1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B644E6">
        <w:rPr>
          <w:rFonts w:ascii="Arial" w:hAnsi="Arial" w:cs="Arial"/>
          <w:b/>
          <w:sz w:val="24"/>
          <w:szCs w:val="24"/>
        </w:rPr>
        <w:t>30-7-14</w:t>
      </w:r>
    </w:p>
    <w:p w:rsidR="00A571DB" w:rsidRPr="00B644E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B644E6">
        <w:rPr>
          <w:rFonts w:ascii="Arial" w:hAnsi="Arial" w:cs="Arial"/>
          <w:b/>
          <w:sz w:val="24"/>
          <w:szCs w:val="24"/>
        </w:rPr>
        <w:t>Survase</w:t>
      </w:r>
      <w:proofErr w:type="spellEnd"/>
      <w:r w:rsidR="00B644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44E6">
        <w:rPr>
          <w:rFonts w:ascii="Arial" w:hAnsi="Arial" w:cs="Arial"/>
          <w:b/>
          <w:sz w:val="24"/>
          <w:szCs w:val="24"/>
        </w:rPr>
        <w:t>Urmila</w:t>
      </w:r>
      <w:proofErr w:type="spellEnd"/>
      <w:r w:rsidR="00B644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44E6">
        <w:rPr>
          <w:rFonts w:ascii="Arial" w:hAnsi="Arial" w:cs="Arial"/>
          <w:b/>
          <w:sz w:val="24"/>
          <w:szCs w:val="24"/>
        </w:rPr>
        <w:t>Balu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B644E6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B644E6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644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44E6">
        <w:rPr>
          <w:rFonts w:ascii="Arial" w:hAnsi="Arial" w:cs="Arial"/>
          <w:b/>
          <w:sz w:val="24"/>
          <w:szCs w:val="24"/>
        </w:rPr>
        <w:t>Jadhav</w:t>
      </w:r>
      <w:proofErr w:type="spellEnd"/>
      <w:r w:rsidR="00B644E6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B644E6">
        <w:rPr>
          <w:rFonts w:ascii="Arial" w:hAnsi="Arial" w:cs="Arial"/>
          <w:b/>
          <w:sz w:val="24"/>
          <w:szCs w:val="24"/>
        </w:rPr>
        <w:t>21-11-13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B644E6">
        <w:rPr>
          <w:rFonts w:ascii="Arial" w:hAnsi="Arial" w:cs="Arial"/>
          <w:b/>
          <w:sz w:val="24"/>
          <w:szCs w:val="24"/>
        </w:rPr>
        <w:t>26-8-14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B644E6">
        <w:rPr>
          <w:rFonts w:ascii="Arial" w:hAnsi="Arial" w:cs="Arial"/>
          <w:b/>
          <w:sz w:val="24"/>
          <w:szCs w:val="24"/>
        </w:rPr>
        <w:t>26-8-14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644E6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644E6" w:rsidRPr="00B644E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B644E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B644E6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B644E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644E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B644E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B644E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</w:t>
      </w:r>
      <w:r w:rsidR="00B644E6">
        <w:rPr>
          <w:rFonts w:ascii="Arial" w:hAnsi="Arial" w:cs="Arial"/>
          <w:b/>
        </w:rPr>
        <w:t>8.0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B644E6">
        <w:rPr>
          <w:rFonts w:ascii="Arial" w:hAnsi="Arial" w:cs="Arial"/>
          <w:b/>
        </w:rPr>
        <w:t>33.4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B644E6">
        <w:rPr>
          <w:rFonts w:ascii="Arial" w:hAnsi="Arial" w:cs="Arial"/>
          <w:b/>
        </w:rPr>
        <w:t>6.8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B644E6">
        <w:rPr>
          <w:rFonts w:ascii="Arial" w:hAnsi="Arial" w:cs="Arial"/>
          <w:b/>
        </w:rPr>
        <w:t>35.1</w:t>
      </w:r>
      <w:r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</w:t>
      </w:r>
      <w:r w:rsidR="00B644E6">
        <w:rPr>
          <w:rFonts w:ascii="Arial" w:hAnsi="Arial" w:cs="Arial"/>
          <w:b/>
        </w:rPr>
        <w:t>28.9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</w:t>
      </w:r>
      <w:r w:rsidR="00B644E6">
        <w:rPr>
          <w:rFonts w:ascii="Arial" w:hAnsi="Arial" w:cs="Arial"/>
          <w:b/>
        </w:rPr>
        <w:t>34.6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B644E6">
        <w:rPr>
          <w:rFonts w:ascii="Arial" w:hAnsi="Arial" w:cs="Arial"/>
          <w:b/>
        </w:rPr>
        <w:t>2213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B644E6">
        <w:rPr>
          <w:rFonts w:ascii="Arial" w:hAnsi="Arial" w:cs="Arial"/>
          <w:b/>
          <w:sz w:val="24"/>
          <w:szCs w:val="24"/>
        </w:rPr>
        <w:t>33-14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11B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11B1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11B17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46EB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644E6"/>
    <w:rsid w:val="00B7139B"/>
    <w:rsid w:val="00B84571"/>
    <w:rsid w:val="00BD1400"/>
    <w:rsid w:val="00C46E67"/>
    <w:rsid w:val="00D00874"/>
    <w:rsid w:val="00D42757"/>
    <w:rsid w:val="00D4373D"/>
    <w:rsid w:val="00D7441E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653C32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2014-07-30T14:45:00Z</cp:lastPrinted>
  <dcterms:created xsi:type="dcterms:W3CDTF">2014-07-30T14:47:00Z</dcterms:created>
  <dcterms:modified xsi:type="dcterms:W3CDTF">2014-07-30T14:47:00Z</dcterms:modified>
</cp:coreProperties>
</file>