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F4E7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1F4E7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F4E7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1F4E73">
        <w:rPr>
          <w:rFonts w:ascii="Arial" w:hAnsi="Arial" w:cs="Arial"/>
          <w:b/>
          <w:sz w:val="24"/>
          <w:szCs w:val="24"/>
        </w:rPr>
        <w:t>14-12-15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F4E73">
        <w:rPr>
          <w:rFonts w:ascii="Arial" w:hAnsi="Arial" w:cs="Arial"/>
          <w:sz w:val="24"/>
          <w:szCs w:val="24"/>
        </w:rPr>
        <w:t xml:space="preserve"> </w:t>
      </w:r>
      <w:r w:rsidR="001F4E73" w:rsidRPr="001F4E73">
        <w:rPr>
          <w:rFonts w:ascii="Arial" w:hAnsi="Arial" w:cs="Arial"/>
          <w:b/>
          <w:sz w:val="24"/>
          <w:szCs w:val="24"/>
        </w:rPr>
        <w:t>Tapkir Sonali Dipak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1F4E7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1F4E73">
        <w:rPr>
          <w:rFonts w:ascii="Arial" w:hAnsi="Arial" w:cs="Arial"/>
          <w:b/>
          <w:sz w:val="24"/>
          <w:szCs w:val="24"/>
        </w:rPr>
        <w:t xml:space="preserve">11-10-15       </w:t>
      </w:r>
      <w:r w:rsidR="008E5EB3">
        <w:rPr>
          <w:rFonts w:ascii="Arial" w:hAnsi="Arial" w:cs="Arial"/>
          <w:b/>
          <w:sz w:val="24"/>
          <w:szCs w:val="24"/>
        </w:rPr>
        <w:t xml:space="preserve">  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1F4E73">
        <w:rPr>
          <w:rFonts w:ascii="Arial" w:hAnsi="Arial" w:cs="Arial"/>
          <w:b/>
          <w:sz w:val="24"/>
          <w:szCs w:val="24"/>
        </w:rPr>
        <w:t>17-7-16</w:t>
      </w:r>
      <w:r w:rsidR="001F4E73">
        <w:rPr>
          <w:rFonts w:ascii="Arial" w:hAnsi="Arial" w:cs="Arial"/>
          <w:sz w:val="24"/>
          <w:szCs w:val="24"/>
        </w:rPr>
        <w:t xml:space="preserve">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1F4E73">
        <w:rPr>
          <w:rFonts w:ascii="Arial" w:hAnsi="Arial" w:cs="Arial"/>
          <w:sz w:val="24"/>
          <w:szCs w:val="24"/>
        </w:rPr>
        <w:t xml:space="preserve"> </w:t>
      </w:r>
      <w:r w:rsidR="001F4E73">
        <w:rPr>
          <w:rFonts w:ascii="Arial" w:hAnsi="Arial" w:cs="Arial"/>
          <w:b/>
          <w:sz w:val="24"/>
          <w:szCs w:val="24"/>
        </w:rPr>
        <w:t>3-8-15</w:t>
      </w:r>
    </w:p>
    <w:p w:rsidR="00A571DB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 w:rsidRPr="001F4E73">
        <w:rPr>
          <w:rFonts w:ascii="Arial" w:hAnsi="Arial" w:cs="Arial"/>
          <w:sz w:val="24"/>
          <w:szCs w:val="24"/>
        </w:rPr>
        <w:t xml:space="preserve"> </w:t>
      </w:r>
      <w:r w:rsidR="001F4E73" w:rsidRPr="001F4E73">
        <w:rPr>
          <w:rFonts w:ascii="Arial" w:hAnsi="Arial" w:cs="Arial"/>
          <w:sz w:val="24"/>
          <w:szCs w:val="24"/>
        </w:rPr>
        <w:t>r</w:t>
      </w:r>
      <w:r w:rsidR="007A181B" w:rsidRPr="001F4E73">
        <w:rPr>
          <w:rFonts w:ascii="Arial" w:hAnsi="Arial" w:cs="Arial"/>
          <w:sz w:val="24"/>
          <w:szCs w:val="24"/>
        </w:rPr>
        <w:t>e</w:t>
      </w:r>
      <w:r w:rsidR="003666AA" w:rsidRPr="001F4E73">
        <w:rPr>
          <w:rFonts w:ascii="Arial" w:hAnsi="Arial" w:cs="Arial"/>
          <w:sz w:val="24"/>
          <w:szCs w:val="24"/>
        </w:rPr>
        <w:t>gular</w:t>
      </w:r>
      <w:r w:rsidR="001F4E73">
        <w:rPr>
          <w:rFonts w:ascii="Arial" w:hAnsi="Arial" w:cs="Arial"/>
          <w:sz w:val="24"/>
          <w:szCs w:val="24"/>
        </w:rPr>
        <w:t xml:space="preserve"> in shape of  6-7 wks</w:t>
      </w:r>
    </w:p>
    <w:p w:rsidR="001F4E73" w:rsidRDefault="001F4E7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</w:t>
      </w:r>
    </w:p>
    <w:p w:rsidR="001F4E73" w:rsidRPr="003666AA" w:rsidRDefault="001F4E73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 activity no seen at present examnation</w:t>
      </w:r>
    </w:p>
    <w:p w:rsidR="00A571DB" w:rsidRPr="00B72BAC" w:rsidRDefault="001F4E73" w:rsidP="001F4E7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220734"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0.7</w:t>
      </w:r>
      <w:r w:rsidR="008E5EB3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>
        <w:rPr>
          <w:rFonts w:ascii="Arial" w:hAnsi="Arial" w:cs="Arial"/>
          <w:b/>
        </w:rPr>
        <w:t>6.5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1F4E73">
        <w:rPr>
          <w:rFonts w:ascii="Arial" w:hAnsi="Arial" w:cs="Arial"/>
          <w:b/>
        </w:rPr>
        <w:t>1.4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 </w:t>
      </w:r>
      <w:r w:rsidR="001F4E73" w:rsidRPr="001F4E73">
        <w:rPr>
          <w:rFonts w:ascii="Arial" w:hAnsi="Arial" w:cs="Arial"/>
          <w:b/>
        </w:rPr>
        <w:t>6.6</w:t>
      </w:r>
      <w:r w:rsidR="009A4879" w:rsidRPr="008412CE">
        <w:rPr>
          <w:rFonts w:ascii="Arial" w:hAnsi="Arial" w:cs="Arial"/>
          <w:b/>
        </w:rPr>
        <w:t xml:space="preserve">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1F4E73">
        <w:rPr>
          <w:rFonts w:ascii="Arial" w:hAnsi="Arial" w:cs="Arial"/>
          <w:sz w:val="24"/>
          <w:szCs w:val="24"/>
        </w:rPr>
        <w:t xml:space="preserve"> gestional sac </w:t>
      </w:r>
      <w:bookmarkStart w:id="0" w:name="_GoBack"/>
      <w:bookmarkEnd w:id="0"/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1F4E73">
        <w:rPr>
          <w:rFonts w:ascii="Arial" w:hAnsi="Arial" w:cs="Arial"/>
          <w:b/>
          <w:sz w:val="24"/>
          <w:szCs w:val="24"/>
        </w:rPr>
        <w:t>6-7</w:t>
      </w:r>
      <w:r w:rsidR="008E5EB3">
        <w:rPr>
          <w:rFonts w:ascii="Arial" w:hAnsi="Arial" w:cs="Arial"/>
          <w:sz w:val="24"/>
          <w:szCs w:val="24"/>
        </w:rPr>
        <w:t xml:space="preserve"> 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1F4E73" w:rsidRDefault="001F4E73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</w:t>
      </w:r>
      <w:r>
        <w:rPr>
          <w:rFonts w:ascii="Arial" w:hAnsi="Arial" w:cs="Arial"/>
          <w:sz w:val="24"/>
          <w:szCs w:val="24"/>
        </w:rPr>
        <w:t xml:space="preserve"> Follow up  for fetal viability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F4E7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1F4E7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1F4E73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239E40-1EC2-4503-8B04-513B04EFA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2015-12-14T15:19:00Z</cp:lastPrinted>
  <dcterms:created xsi:type="dcterms:W3CDTF">2015-12-14T15:20:00Z</dcterms:created>
  <dcterms:modified xsi:type="dcterms:W3CDTF">2015-12-14T15:20:00Z</dcterms:modified>
</cp:coreProperties>
</file>