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B01AF1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B01AF1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571EF">
        <w:rPr>
          <w:rFonts w:ascii="Arial" w:hAnsi="Arial" w:cs="Arial"/>
          <w:b/>
          <w:sz w:val="26"/>
          <w:szCs w:val="26"/>
        </w:rPr>
        <w:t>14-1-16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7571EF">
        <w:rPr>
          <w:rFonts w:ascii="Arial" w:hAnsi="Arial" w:cs="Arial"/>
          <w:b/>
          <w:sz w:val="26"/>
          <w:szCs w:val="26"/>
        </w:rPr>
        <w:t>Tile Priyanka Mayur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7571EF" w:rsidRDefault="0039175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2438A0">
        <w:rPr>
          <w:rFonts w:ascii="Arial" w:hAnsi="Arial" w:cs="Arial"/>
          <w:sz w:val="26"/>
          <w:szCs w:val="26"/>
        </w:rPr>
        <w:t>to diagnose intra-uterine and/or ectopic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8E5218">
        <w:rPr>
          <w:rFonts w:ascii="Arial" w:hAnsi="Arial" w:cs="Arial"/>
          <w:sz w:val="26"/>
          <w:szCs w:val="26"/>
        </w:rPr>
        <w:t xml:space="preserve">                        </w:t>
      </w:r>
      <w:r w:rsidR="007571EF">
        <w:rPr>
          <w:rFonts w:ascii="Arial" w:hAnsi="Arial" w:cs="Arial"/>
          <w:sz w:val="26"/>
          <w:szCs w:val="26"/>
        </w:rPr>
        <w:t xml:space="preserve">                               </w:t>
      </w:r>
      <w:r w:rsidR="008E5218">
        <w:rPr>
          <w:rFonts w:ascii="Arial" w:hAnsi="Arial" w:cs="Arial"/>
          <w:sz w:val="26"/>
          <w:szCs w:val="26"/>
        </w:rPr>
        <w:t xml:space="preserve">                                 </w:t>
      </w:r>
      <w:r w:rsidR="007571EF">
        <w:rPr>
          <w:rFonts w:ascii="Arial" w:hAnsi="Arial" w:cs="Arial"/>
          <w:sz w:val="26"/>
          <w:szCs w:val="26"/>
        </w:rPr>
        <w:t xml:space="preserve">                   </w:t>
      </w:r>
    </w:p>
    <w:p w:rsidR="008165B0" w:rsidRDefault="008E5218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pregnancy </w:t>
      </w:r>
      <w:r w:rsidR="002438A0">
        <w:rPr>
          <w:rFonts w:ascii="Arial" w:hAnsi="Arial" w:cs="Arial"/>
          <w:sz w:val="26"/>
          <w:szCs w:val="26"/>
        </w:rPr>
        <w:t>and confirm viability fetal viability</w:t>
      </w:r>
      <w:r w:rsidR="00391752">
        <w:rPr>
          <w:rFonts w:ascii="Arial" w:hAnsi="Arial" w:cs="Arial"/>
          <w:sz w:val="26"/>
          <w:szCs w:val="26"/>
        </w:rPr>
        <w:t>/</w:t>
      </w:r>
      <w:r w:rsidR="00391752">
        <w:rPr>
          <w:rFonts w:ascii="Arial" w:hAnsi="Arial" w:cs="Arial"/>
          <w:b/>
          <w:sz w:val="26"/>
          <w:szCs w:val="26"/>
        </w:rPr>
        <w:t xml:space="preserve">UPT +ve  </w:t>
      </w:r>
      <w:r w:rsidR="00391752" w:rsidRPr="00391752">
        <w:rPr>
          <w:rFonts w:ascii="Arial" w:hAnsi="Arial" w:cs="Arial"/>
          <w:b/>
          <w:sz w:val="26"/>
          <w:szCs w:val="26"/>
        </w:rPr>
        <w:t>c/o PV bleeding</w:t>
      </w:r>
      <w:r w:rsidR="007571EF">
        <w:rPr>
          <w:rFonts w:ascii="Arial" w:hAnsi="Arial" w:cs="Arial"/>
          <w:sz w:val="26"/>
          <w:szCs w:val="26"/>
        </w:rPr>
        <w:t xml:space="preserve">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2438A0">
        <w:rPr>
          <w:rFonts w:ascii="Arial" w:hAnsi="Arial" w:cs="Arial"/>
          <w:sz w:val="26"/>
          <w:szCs w:val="26"/>
        </w:rPr>
        <w:t xml:space="preserve">                              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7571EF">
        <w:rPr>
          <w:rFonts w:ascii="Arial" w:hAnsi="Arial" w:cs="Arial"/>
          <w:b/>
          <w:sz w:val="26"/>
          <w:szCs w:val="26"/>
        </w:rPr>
        <w:t>17-11-15</w:t>
      </w:r>
      <w:r w:rsidRPr="008165B0">
        <w:rPr>
          <w:rFonts w:ascii="Arial" w:hAnsi="Arial" w:cs="Arial"/>
          <w:sz w:val="26"/>
          <w:szCs w:val="26"/>
        </w:rPr>
        <w:t xml:space="preserve">       EDD:           EDD BY U.S.G </w:t>
      </w:r>
    </w:p>
    <w:p w:rsidR="002438A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</w:t>
      </w:r>
      <w:r w:rsidR="002438A0">
        <w:rPr>
          <w:rFonts w:ascii="Arial" w:hAnsi="Arial" w:cs="Arial"/>
          <w:sz w:val="26"/>
          <w:szCs w:val="26"/>
        </w:rPr>
        <w:t xml:space="preserve">There is no intra or extrauterine pregnancy seen </w:t>
      </w:r>
      <w:r w:rsidR="00391752">
        <w:rPr>
          <w:rFonts w:ascii="Arial" w:hAnsi="Arial" w:cs="Arial"/>
          <w:sz w:val="26"/>
          <w:szCs w:val="26"/>
        </w:rPr>
        <w:t>Uterine cavity shows no</w:t>
      </w:r>
    </w:p>
    <w:p w:rsidR="00391752" w:rsidRDefault="0039175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clots. Endometrium thin</w:t>
      </w:r>
    </w:p>
    <w:p w:rsidR="00391752" w:rsidRDefault="0039175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 No any adnexal swelling seen</w:t>
      </w:r>
    </w:p>
    <w:p w:rsidR="00391752" w:rsidRDefault="0039175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free fluid in pouch of douglas seen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7571EF" w:rsidRDefault="00282825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7571EF">
        <w:rPr>
          <w:rFonts w:ascii="Arial" w:hAnsi="Arial" w:cs="Arial"/>
          <w:b/>
          <w:sz w:val="26"/>
          <w:szCs w:val="26"/>
        </w:rPr>
        <w:t xml:space="preserve">          </w:t>
      </w:r>
      <w:r w:rsidR="00B66954" w:rsidRPr="007571EF">
        <w:rPr>
          <w:rFonts w:ascii="Arial" w:hAnsi="Arial" w:cs="Arial"/>
          <w:b/>
          <w:sz w:val="26"/>
          <w:szCs w:val="26"/>
        </w:rPr>
        <w:t>?</w:t>
      </w:r>
      <w:r w:rsidRPr="007571EF">
        <w:rPr>
          <w:rFonts w:ascii="Arial" w:hAnsi="Arial" w:cs="Arial"/>
          <w:b/>
          <w:sz w:val="26"/>
          <w:szCs w:val="26"/>
        </w:rPr>
        <w:t xml:space="preserve"> </w:t>
      </w:r>
      <w:r w:rsidR="002438A0" w:rsidRPr="007571EF">
        <w:rPr>
          <w:rFonts w:ascii="Arial" w:hAnsi="Arial" w:cs="Arial"/>
          <w:b/>
          <w:sz w:val="26"/>
          <w:szCs w:val="26"/>
        </w:rPr>
        <w:t>C</w:t>
      </w:r>
      <w:r w:rsidR="00B66954" w:rsidRPr="007571EF">
        <w:rPr>
          <w:rFonts w:ascii="Arial" w:hAnsi="Arial" w:cs="Arial"/>
          <w:b/>
          <w:sz w:val="26"/>
          <w:szCs w:val="26"/>
        </w:rPr>
        <w:t>omplet</w:t>
      </w:r>
      <w:r w:rsidR="008165B0" w:rsidRPr="007571EF">
        <w:rPr>
          <w:rFonts w:ascii="Arial" w:hAnsi="Arial" w:cs="Arial"/>
          <w:b/>
          <w:sz w:val="26"/>
          <w:szCs w:val="26"/>
        </w:rPr>
        <w:t>e</w:t>
      </w:r>
      <w:r w:rsidR="00B66954" w:rsidRPr="007571EF">
        <w:rPr>
          <w:rFonts w:ascii="Arial" w:hAnsi="Arial" w:cs="Arial"/>
          <w:b/>
          <w:sz w:val="26"/>
          <w:szCs w:val="26"/>
        </w:rPr>
        <w:t xml:space="preserve"> Abortion  </w:t>
      </w:r>
      <w:r w:rsidR="00391752">
        <w:rPr>
          <w:rFonts w:ascii="Arial" w:hAnsi="Arial" w:cs="Arial"/>
          <w:b/>
          <w:sz w:val="26"/>
          <w:szCs w:val="26"/>
        </w:rPr>
        <w:t>/Correlate clinically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B01AF1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391752" w:rsidRPr="00D2654D" w:rsidRDefault="00B01AF1" w:rsidP="00391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752" w:rsidRPr="00D5285A" w:rsidRDefault="00391752" w:rsidP="00391752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391752" w:rsidRPr="00130837" w:rsidRDefault="00391752" w:rsidP="00391752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391752" w:rsidRPr="00130837" w:rsidRDefault="00391752" w:rsidP="00391752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91752" w:rsidRPr="00130837" w:rsidRDefault="00391752" w:rsidP="00391752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391752" w:rsidRPr="00C3746D" w:rsidRDefault="00391752" w:rsidP="00391752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391752" w:rsidRPr="00D7441E" w:rsidRDefault="00391752" w:rsidP="00391752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391752" w:rsidRPr="00D5285A" w:rsidRDefault="00391752" w:rsidP="00391752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391752" w:rsidRPr="00130837" w:rsidRDefault="00391752" w:rsidP="00391752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391752" w:rsidRPr="00130837" w:rsidRDefault="00391752" w:rsidP="00391752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391752" w:rsidRPr="00130837" w:rsidRDefault="00391752" w:rsidP="00391752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391752" w:rsidRPr="00C3746D" w:rsidRDefault="00391752" w:rsidP="00391752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391752" w:rsidRPr="00D7441E" w:rsidRDefault="00391752" w:rsidP="00391752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1752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391752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91752" w:rsidRPr="00D2654D">
        <w:rPr>
          <w:rFonts w:hint="cs"/>
          <w:sz w:val="16"/>
          <w:szCs w:val="16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391752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391752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391752" w:rsidRDefault="00391752" w:rsidP="00391752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391752" w:rsidRDefault="00391752" w:rsidP="00391752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391752" w:rsidRPr="00D2654D" w:rsidRDefault="00391752" w:rsidP="00391752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391752" w:rsidRDefault="00391752" w:rsidP="00391752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91752" w:rsidRPr="00C3746D" w:rsidRDefault="00391752" w:rsidP="00391752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391752" w:rsidRPr="00C3746D" w:rsidRDefault="00391752" w:rsidP="00391752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F2BCC"/>
    <w:rsid w:val="00170082"/>
    <w:rsid w:val="001C5F36"/>
    <w:rsid w:val="002438A0"/>
    <w:rsid w:val="00282825"/>
    <w:rsid w:val="002B3C1E"/>
    <w:rsid w:val="00312970"/>
    <w:rsid w:val="00391752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571EF"/>
    <w:rsid w:val="007B79BA"/>
    <w:rsid w:val="008165B0"/>
    <w:rsid w:val="008820A6"/>
    <w:rsid w:val="008C4C73"/>
    <w:rsid w:val="008E5218"/>
    <w:rsid w:val="00967DAA"/>
    <w:rsid w:val="00975389"/>
    <w:rsid w:val="009D5902"/>
    <w:rsid w:val="00A41288"/>
    <w:rsid w:val="00AD0A42"/>
    <w:rsid w:val="00B01AF1"/>
    <w:rsid w:val="00B66954"/>
    <w:rsid w:val="00C15F10"/>
    <w:rsid w:val="00CA7CBF"/>
    <w:rsid w:val="00D00BF0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2016-01-14T07:15:00Z</cp:lastPrinted>
  <dcterms:created xsi:type="dcterms:W3CDTF">2016-01-14T07:17:00Z</dcterms:created>
  <dcterms:modified xsi:type="dcterms:W3CDTF">2016-01-14T07:17:00Z</dcterms:modified>
</cp:coreProperties>
</file>