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D446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D446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1C5FD1">
        <w:rPr>
          <w:b/>
          <w:sz w:val="28"/>
          <w:szCs w:val="28"/>
        </w:rPr>
        <w:t>23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C5FD1">
        <w:rPr>
          <w:rFonts w:ascii="Arial" w:hAnsi="Arial" w:cs="Arial"/>
          <w:b/>
          <w:sz w:val="24"/>
          <w:szCs w:val="24"/>
        </w:rPr>
        <w:t>Udavant</w:t>
      </w:r>
      <w:proofErr w:type="spellEnd"/>
      <w:r w:rsidR="001C5F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5FD1">
        <w:rPr>
          <w:rFonts w:ascii="Arial" w:hAnsi="Arial" w:cs="Arial"/>
          <w:b/>
          <w:sz w:val="24"/>
          <w:szCs w:val="24"/>
        </w:rPr>
        <w:t>Sonali</w:t>
      </w:r>
      <w:proofErr w:type="spellEnd"/>
      <w:r w:rsidR="001C5F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5FD1">
        <w:rPr>
          <w:rFonts w:ascii="Arial" w:hAnsi="Arial" w:cs="Arial"/>
          <w:b/>
          <w:sz w:val="24"/>
          <w:szCs w:val="24"/>
        </w:rPr>
        <w:t>Navnath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C5FD1">
        <w:rPr>
          <w:rFonts w:ascii="Arial" w:hAnsi="Arial" w:cs="Arial"/>
          <w:b/>
          <w:sz w:val="24"/>
          <w:szCs w:val="24"/>
        </w:rPr>
        <w:t>11-12-14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1C5FD1">
        <w:rPr>
          <w:rFonts w:ascii="Arial" w:hAnsi="Arial" w:cs="Arial"/>
          <w:b/>
          <w:sz w:val="24"/>
          <w:szCs w:val="24"/>
        </w:rPr>
        <w:t>18-9-15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C5FD1">
        <w:rPr>
          <w:rFonts w:ascii="Arial" w:hAnsi="Arial" w:cs="Arial"/>
          <w:b/>
          <w:sz w:val="24"/>
          <w:szCs w:val="24"/>
        </w:rPr>
        <w:t>18-9-15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6257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C5FD1">
            <w:rPr>
              <w:rFonts w:ascii="Arial" w:hAnsi="Arial" w:cs="Arial"/>
              <w:b/>
              <w:sz w:val="24"/>
              <w:szCs w:val="24"/>
            </w:rPr>
            <w:t>Low lying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1C5FD1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cm.    </w:t>
      </w:r>
      <w:r w:rsidR="001C5FD1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1C5FD1">
        <w:rPr>
          <w:rFonts w:ascii="Arial" w:hAnsi="Arial" w:cs="Arial"/>
          <w:b/>
        </w:rPr>
        <w:t>5.0</w:t>
      </w:r>
      <w:r w:rsidR="001C5FD1">
        <w:rPr>
          <w:rFonts w:ascii="Arial" w:hAnsi="Arial" w:cs="Arial"/>
        </w:rPr>
        <w:t xml:space="preserve">    cm.    </w:t>
      </w:r>
      <w:r>
        <w:rPr>
          <w:rFonts w:ascii="Arial" w:hAnsi="Arial" w:cs="Arial"/>
        </w:rPr>
        <w:t xml:space="preserve"> </w:t>
      </w:r>
      <w:r w:rsidR="001C5FD1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1C5FD1">
        <w:rPr>
          <w:rFonts w:ascii="Arial" w:hAnsi="Arial" w:cs="Arial"/>
          <w:b/>
        </w:rPr>
        <w:t>23.4</w:t>
      </w:r>
      <w:r w:rsidR="00944D7D">
        <w:rPr>
          <w:rFonts w:ascii="Arial" w:hAnsi="Arial" w:cs="Arial"/>
        </w:rPr>
        <w:t xml:space="preserve">   </w:t>
      </w:r>
      <w:r w:rsidR="001C5FD1">
        <w:rPr>
          <w:rFonts w:ascii="Arial" w:hAnsi="Arial" w:cs="Arial"/>
        </w:rPr>
        <w:t xml:space="preserve">cm.  </w:t>
      </w:r>
      <w:r w:rsidR="008455DD">
        <w:rPr>
          <w:rFonts w:ascii="Arial" w:hAnsi="Arial" w:cs="Arial"/>
        </w:rPr>
        <w:t xml:space="preserve">  </w:t>
      </w:r>
      <w:r w:rsidR="001C5FD1">
        <w:rPr>
          <w:rFonts w:ascii="Arial" w:hAnsi="Arial" w:cs="Arial"/>
          <w:b/>
        </w:rPr>
        <w:t>27.5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1C5FD1">
        <w:rPr>
          <w:rFonts w:ascii="Arial" w:hAnsi="Arial" w:cs="Arial"/>
          <w:b/>
        </w:rPr>
        <w:t>1130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1C5FD1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C5FD1" w:rsidRPr="001C5FD1" w:rsidRDefault="00C6257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Low lying touching internal </w:t>
      </w:r>
      <w:proofErr w:type="spellStart"/>
      <w:r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D446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D446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C5FD1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3D9F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D446B"/>
    <w:rsid w:val="00C0627B"/>
    <w:rsid w:val="00C33639"/>
    <w:rsid w:val="00C358E4"/>
    <w:rsid w:val="00C6257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C2AD8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22427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2015-06-23T07:21:00Z</cp:lastPrinted>
  <dcterms:created xsi:type="dcterms:W3CDTF">2015-06-23T07:22:00Z</dcterms:created>
  <dcterms:modified xsi:type="dcterms:W3CDTF">2015-06-23T07:22:00Z</dcterms:modified>
</cp:coreProperties>
</file>