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847A81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847A81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09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04CEC">
            <w:rPr>
              <w:rFonts w:ascii="Arial" w:hAnsi="Arial" w:cs="Arial"/>
              <w:b/>
              <w:sz w:val="24"/>
              <w:szCs w:val="24"/>
              <w:lang w:val="en-IN"/>
            </w:rPr>
            <w:t>18-09-2017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904CEC">
            <w:rPr>
              <w:rFonts w:ascii="Arial" w:hAnsi="Arial" w:cs="Arial"/>
              <w:b/>
              <w:sz w:val="24"/>
              <w:szCs w:val="24"/>
            </w:rPr>
            <w:t>Vakhare</w:t>
          </w:r>
          <w:proofErr w:type="spellEnd"/>
          <w:r w:rsidR="00904CE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04CEC">
            <w:rPr>
              <w:rFonts w:ascii="Arial" w:hAnsi="Arial" w:cs="Arial"/>
              <w:b/>
              <w:sz w:val="24"/>
              <w:szCs w:val="24"/>
            </w:rPr>
            <w:t>Pranali</w:t>
          </w:r>
          <w:proofErr w:type="spellEnd"/>
          <w:r w:rsidR="00904CE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04CEC">
            <w:rPr>
              <w:rFonts w:ascii="Arial" w:hAnsi="Arial" w:cs="Arial"/>
              <w:b/>
              <w:sz w:val="24"/>
              <w:szCs w:val="24"/>
            </w:rPr>
            <w:t>Satish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3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04CEC">
            <w:rPr>
              <w:rFonts w:ascii="Arial" w:hAnsi="Arial" w:cs="Arial"/>
              <w:b/>
              <w:sz w:val="24"/>
              <w:szCs w:val="24"/>
              <w:lang w:val="en-IN"/>
            </w:rPr>
            <w:t>08-03-2017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12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04CEC">
            <w:rPr>
              <w:rFonts w:ascii="Arial" w:hAnsi="Arial" w:cs="Arial"/>
              <w:b/>
              <w:sz w:val="24"/>
              <w:szCs w:val="24"/>
              <w:lang w:val="en-IN"/>
            </w:rPr>
            <w:t>15-12-2017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7-12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04CEC">
            <w:rPr>
              <w:rFonts w:ascii="Arial" w:hAnsi="Arial" w:cs="Arial"/>
              <w:b/>
              <w:sz w:val="24"/>
              <w:szCs w:val="24"/>
              <w:lang w:val="en-IN"/>
            </w:rPr>
            <w:t>09-12-2017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904CEC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4CEC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904CEC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904CEC">
            <w:rPr>
              <w:rFonts w:ascii="Arial" w:hAnsi="Arial" w:cs="Arial"/>
              <w:b/>
              <w:sz w:val="24"/>
              <w:szCs w:val="24"/>
            </w:rPr>
            <w:t>28.1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904CEC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904CEC">
            <w:rPr>
              <w:rFonts w:ascii="Arial" w:hAnsi="Arial" w:cs="Arial"/>
              <w:b/>
              <w:sz w:val="24"/>
              <w:szCs w:val="24"/>
            </w:rPr>
            <w:t>28.0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904CEC">
            <w:rPr>
              <w:rFonts w:ascii="Arial" w:hAnsi="Arial" w:cs="Arial"/>
              <w:b/>
              <w:sz w:val="24"/>
              <w:szCs w:val="24"/>
            </w:rPr>
            <w:t>23.6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904CEC">
            <w:rPr>
              <w:rFonts w:ascii="Arial" w:hAnsi="Arial" w:cs="Arial"/>
              <w:b/>
              <w:sz w:val="24"/>
              <w:szCs w:val="24"/>
            </w:rPr>
            <w:t>28.0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904CEC">
            <w:rPr>
              <w:rFonts w:ascii="Arial" w:hAnsi="Arial" w:cs="Arial"/>
              <w:b/>
              <w:sz w:val="24"/>
              <w:szCs w:val="24"/>
            </w:rPr>
            <w:t>1180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904CEC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904CEC">
            <w:rPr>
              <w:rFonts w:ascii="Arial" w:hAnsi="Arial" w:cs="Arial"/>
              <w:b/>
              <w:sz w:val="24"/>
              <w:szCs w:val="24"/>
            </w:rPr>
            <w:t>28-29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D17C63" w:rsidRDefault="00904CEC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Breech Presentation</w:t>
      </w:r>
      <w:r w:rsidR="00901568">
        <w:rPr>
          <w:rFonts w:ascii="Arial" w:hAnsi="Arial" w:cs="Arial"/>
          <w:sz w:val="24"/>
          <w:szCs w:val="24"/>
        </w:rPr>
        <w:t>.</w:t>
      </w:r>
      <w:proofErr w:type="gramEnd"/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847A81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847A8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847A81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847A81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47A81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4CEC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0728A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C4921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2017-09-18T15:12:00Z</cp:lastPrinted>
  <dcterms:created xsi:type="dcterms:W3CDTF">2017-09-18T15:13:00Z</dcterms:created>
  <dcterms:modified xsi:type="dcterms:W3CDTF">2017-09-18T15:13:00Z</dcterms:modified>
</cp:coreProperties>
</file>