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44E9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44E9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407A0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07A06">
        <w:rPr>
          <w:b/>
          <w:sz w:val="28"/>
          <w:szCs w:val="28"/>
        </w:rPr>
        <w:t>27-04-15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07A06">
        <w:rPr>
          <w:rFonts w:ascii="Arial" w:hAnsi="Arial" w:cs="Arial"/>
          <w:b/>
          <w:sz w:val="24"/>
          <w:szCs w:val="24"/>
        </w:rPr>
        <w:t>Vanjale</w:t>
      </w:r>
      <w:proofErr w:type="spellEnd"/>
      <w:r w:rsidR="00407A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7A06">
        <w:rPr>
          <w:rFonts w:ascii="Arial" w:hAnsi="Arial" w:cs="Arial"/>
          <w:b/>
          <w:sz w:val="24"/>
          <w:szCs w:val="24"/>
        </w:rPr>
        <w:t>Komal</w:t>
      </w:r>
      <w:proofErr w:type="spellEnd"/>
      <w:r w:rsidR="00407A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7A06">
        <w:rPr>
          <w:rFonts w:ascii="Arial" w:hAnsi="Arial" w:cs="Arial"/>
          <w:b/>
          <w:sz w:val="24"/>
          <w:szCs w:val="24"/>
        </w:rPr>
        <w:t>Ketan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407A06">
        <w:rPr>
          <w:rFonts w:ascii="Arial" w:hAnsi="Arial" w:cs="Arial"/>
          <w:sz w:val="24"/>
          <w:szCs w:val="24"/>
        </w:rPr>
        <w:t>Estimation of gestational age(Dating)</w:t>
      </w:r>
      <w:r w:rsidR="00407A06" w:rsidRPr="00882F69">
        <w:rPr>
          <w:rFonts w:ascii="Arial" w:hAnsi="Arial" w:cs="Arial"/>
          <w:sz w:val="24"/>
          <w:szCs w:val="24"/>
        </w:rPr>
        <w:t xml:space="preserve"> </w:t>
      </w:r>
      <w:r w:rsidR="00407A06">
        <w:rPr>
          <w:rFonts w:ascii="Arial" w:hAnsi="Arial" w:cs="Arial"/>
          <w:sz w:val="24"/>
          <w:szCs w:val="24"/>
        </w:rPr>
        <w:t xml:space="preserve"> </w:t>
      </w:r>
    </w:p>
    <w:p w:rsidR="00A571DB" w:rsidRPr="00407A0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407A06">
        <w:rPr>
          <w:rFonts w:ascii="Arial" w:hAnsi="Arial" w:cs="Arial"/>
          <w:b/>
          <w:sz w:val="24"/>
          <w:szCs w:val="24"/>
        </w:rPr>
        <w:t>10-01-15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407A06">
        <w:rPr>
          <w:rFonts w:ascii="Arial" w:hAnsi="Arial" w:cs="Arial"/>
          <w:b/>
          <w:sz w:val="24"/>
          <w:szCs w:val="24"/>
        </w:rPr>
        <w:t>17-10-15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07A06">
        <w:rPr>
          <w:rFonts w:ascii="Arial" w:hAnsi="Arial" w:cs="Arial"/>
          <w:b/>
          <w:sz w:val="24"/>
          <w:szCs w:val="24"/>
        </w:rPr>
        <w:t>17-10-15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407A0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407A06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407A06">
        <w:rPr>
          <w:rFonts w:ascii="Arial" w:hAnsi="Arial" w:cs="Arial"/>
          <w:b/>
        </w:rPr>
        <w:t>2.9</w:t>
      </w:r>
      <w:r>
        <w:rPr>
          <w:rFonts w:ascii="Arial" w:hAnsi="Arial" w:cs="Arial"/>
        </w:rPr>
        <w:t xml:space="preserve">      cm.   </w:t>
      </w:r>
      <w:r w:rsidR="00407A06">
        <w:rPr>
          <w:rFonts w:ascii="Arial" w:hAnsi="Arial" w:cs="Arial"/>
          <w:b/>
        </w:rPr>
        <w:t>15.3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407A06">
        <w:rPr>
          <w:rFonts w:ascii="Arial" w:hAnsi="Arial" w:cs="Arial"/>
          <w:b/>
        </w:rPr>
        <w:t>1.6</w:t>
      </w:r>
      <w:r>
        <w:rPr>
          <w:rFonts w:ascii="Arial" w:hAnsi="Arial" w:cs="Arial"/>
        </w:rPr>
        <w:t xml:space="preserve">       cm.    </w:t>
      </w:r>
      <w:r w:rsidR="00407A06">
        <w:rPr>
          <w:rFonts w:ascii="Arial" w:hAnsi="Arial" w:cs="Arial"/>
          <w:b/>
        </w:rPr>
        <w:t>14.6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407A06">
        <w:rPr>
          <w:rFonts w:ascii="Arial" w:hAnsi="Arial" w:cs="Arial"/>
          <w:b/>
        </w:rPr>
        <w:t>9.0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407A06">
        <w:rPr>
          <w:rFonts w:ascii="Arial" w:hAnsi="Arial" w:cs="Arial"/>
          <w:b/>
        </w:rPr>
        <w:t>15.2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407A06">
        <w:rPr>
          <w:rFonts w:ascii="Arial" w:hAnsi="Arial" w:cs="Arial"/>
          <w:b/>
        </w:rPr>
        <w:t>120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07A06">
        <w:rPr>
          <w:rFonts w:ascii="Arial" w:hAnsi="Arial" w:cs="Arial"/>
          <w:b/>
          <w:sz w:val="24"/>
          <w:szCs w:val="24"/>
        </w:rPr>
        <w:t>15-16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44E9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44E9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07A06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117A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44E9B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5F66C4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2015-04-27T05:18:00Z</cp:lastPrinted>
  <dcterms:created xsi:type="dcterms:W3CDTF">2015-04-27T05:19:00Z</dcterms:created>
  <dcterms:modified xsi:type="dcterms:W3CDTF">2015-04-27T05:19:00Z</dcterms:modified>
</cp:coreProperties>
</file>