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27E9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27E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6015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86015">
            <w:rPr>
              <w:rFonts w:ascii="Arial" w:hAnsi="Arial" w:cs="Arial"/>
              <w:b/>
              <w:sz w:val="24"/>
              <w:szCs w:val="24"/>
            </w:rPr>
            <w:t>Wayase</w:t>
          </w:r>
          <w:proofErr w:type="spellEnd"/>
          <w:r w:rsidR="002860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6015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2860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6015">
            <w:rPr>
              <w:rFonts w:ascii="Arial" w:hAnsi="Arial" w:cs="Arial"/>
              <w:b/>
              <w:sz w:val="24"/>
              <w:szCs w:val="24"/>
            </w:rPr>
            <w:t>Ranjit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6015">
            <w:rPr>
              <w:rFonts w:ascii="Arial" w:hAnsi="Arial" w:cs="Arial"/>
              <w:b/>
              <w:sz w:val="24"/>
              <w:szCs w:val="24"/>
              <w:lang w:val="en-IN"/>
            </w:rPr>
            <w:t>18-12-2016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6015">
            <w:rPr>
              <w:rFonts w:ascii="Arial" w:hAnsi="Arial" w:cs="Arial"/>
              <w:b/>
              <w:sz w:val="24"/>
              <w:szCs w:val="24"/>
              <w:lang w:val="en-IN"/>
            </w:rPr>
            <w:t>25-09-2017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6015">
            <w:rPr>
              <w:rFonts w:ascii="Arial" w:hAnsi="Arial" w:cs="Arial"/>
              <w:b/>
              <w:sz w:val="24"/>
              <w:szCs w:val="24"/>
              <w:lang w:val="en-IN"/>
            </w:rPr>
            <w:t>22-09-2017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8601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86015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8601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8601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86015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86015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86015">
            <w:rPr>
              <w:rFonts w:ascii="Arial" w:hAnsi="Arial" w:cs="Arial"/>
              <w:b/>
              <w:sz w:val="24"/>
              <w:szCs w:val="24"/>
            </w:rPr>
            <w:t>1110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8601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E27E9F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E27E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27E9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7E9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6015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C4B54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27E9F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03E00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2017-06-27T12:55:00Z</cp:lastPrinted>
  <dcterms:created xsi:type="dcterms:W3CDTF">2017-06-27T12:55:00Z</dcterms:created>
  <dcterms:modified xsi:type="dcterms:W3CDTF">2017-06-27T12:55:00Z</dcterms:modified>
</cp:coreProperties>
</file>