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6F483" w14:textId="272FAF01" w:rsidR="00AE77F5" w:rsidRPr="0021097B" w:rsidRDefault="00F40632" w:rsidP="00AE77F5">
      <w:pPr>
        <w:tabs>
          <w:tab w:val="left" w:pos="560"/>
        </w:tabs>
        <w:autoSpaceDE w:val="0"/>
        <w:autoSpaceDN w:val="0"/>
        <w:adjustRightInd w:val="0"/>
        <w:spacing w:line="404" w:lineRule="atLeast"/>
        <w:rPr>
          <w:b/>
          <w:bCs/>
          <w:color w:val="000000" w:themeColor="text1"/>
        </w:rPr>
      </w:pPr>
      <w:r>
        <w:rPr>
          <w:b/>
          <w:bCs/>
          <w:color w:val="000000" w:themeColor="text1"/>
        </w:rPr>
        <w:t>Summary:</w:t>
      </w:r>
    </w:p>
    <w:p w14:paraId="799F4065" w14:textId="77777777" w:rsidR="00AE77F5" w:rsidRPr="0021097B" w:rsidRDefault="00AE77F5" w:rsidP="008732F4">
      <w:pPr>
        <w:tabs>
          <w:tab w:val="left" w:pos="560"/>
        </w:tabs>
        <w:autoSpaceDE w:val="0"/>
        <w:autoSpaceDN w:val="0"/>
        <w:adjustRightInd w:val="0"/>
        <w:spacing w:line="404" w:lineRule="atLeast"/>
        <w:jc w:val="both"/>
        <w:rPr>
          <w:color w:val="000000" w:themeColor="text1"/>
        </w:rPr>
      </w:pPr>
    </w:p>
    <w:p w14:paraId="1A57CA1E" w14:textId="77777777" w:rsidR="008732F4" w:rsidRPr="0021097B" w:rsidRDefault="008732F4" w:rsidP="008732F4">
      <w:pPr>
        <w:jc w:val="both"/>
        <w:rPr>
          <w:color w:val="000000" w:themeColor="text1"/>
        </w:rPr>
      </w:pPr>
      <w:r w:rsidRPr="0021097B">
        <w:rPr>
          <w:color w:val="000000" w:themeColor="text1"/>
        </w:rPr>
        <w:t xml:space="preserve">I'm in the same boat as many others who prefer Python to JavaScript. Like others, I'm intrigued by how expressive D3 is for data visualization. So, after the tutorial </w:t>
      </w:r>
      <w:proofErr w:type="gramStart"/>
      <w:r w:rsidRPr="0021097B">
        <w:rPr>
          <w:color w:val="000000" w:themeColor="text1"/>
        </w:rPr>
        <w:t>class  yesterday</w:t>
      </w:r>
      <w:proofErr w:type="gramEnd"/>
      <w:r w:rsidRPr="0021097B">
        <w:rPr>
          <w:color w:val="000000" w:themeColor="text1"/>
        </w:rPr>
        <w:t xml:space="preserve">, I attempted to understand how the D3 works by following a tutorial. I had trouble understanding basic things like how to load and run a file at first, but after a little googling, I came across this book Interactive Data Visualization for the Web, 2nd Edition, which is freely available through the UW library. This book will teach you how to use D3 </w:t>
      </w:r>
      <w:proofErr w:type="gramStart"/>
      <w:r w:rsidRPr="0021097B">
        <w:rPr>
          <w:color w:val="000000" w:themeColor="text1"/>
        </w:rPr>
        <w:t>through the use of</w:t>
      </w:r>
      <w:proofErr w:type="gramEnd"/>
      <w:r w:rsidRPr="0021097B">
        <w:rPr>
          <w:color w:val="000000" w:themeColor="text1"/>
        </w:rPr>
        <w:t xml:space="preserve"> example programs. I've only just started reading it, but I'm enjoying it so far. I'd also like to point out that the introduction to this book discusses simple charts that you might want to use if you don't have time to create one from scratch, such as D3. OR you may need to support very old browsers and cannot rely on technology like SVG. They offer a short, non-exhaustive list of D3 alternatives that use web-standard technologies (primarily JavaScript) and are free to download and use. Some of them are, I have mentioned below:</w:t>
      </w:r>
    </w:p>
    <w:p w14:paraId="78CBA195" w14:textId="64D6AA80" w:rsidR="00871F06" w:rsidRPr="0021097B" w:rsidRDefault="00000000" w:rsidP="008732F4">
      <w:pPr>
        <w:jc w:val="both"/>
        <w:rPr>
          <w:color w:val="000000" w:themeColor="text1"/>
        </w:rPr>
      </w:pPr>
      <w:hyperlink r:id="rId4" w:history="1">
        <w:proofErr w:type="spellStart"/>
        <w:r w:rsidR="00871F06" w:rsidRPr="0021097B">
          <w:rPr>
            <w:color w:val="000000" w:themeColor="text1"/>
            <w:u w:val="single"/>
            <w:bdr w:val="none" w:sz="0" w:space="0" w:color="auto" w:frame="1"/>
            <w:shd w:val="clear" w:color="auto" w:fill="FFFFFF"/>
          </w:rPr>
          <w:t>DataWrapper</w:t>
        </w:r>
        <w:proofErr w:type="spellEnd"/>
      </w:hyperlink>
      <w:r w:rsidR="00871F06" w:rsidRPr="0021097B">
        <w:rPr>
          <w:color w:val="000000" w:themeColor="text1"/>
        </w:rPr>
        <w:t xml:space="preserve">, </w:t>
      </w:r>
      <w:hyperlink r:id="rId5" w:history="1">
        <w:proofErr w:type="spellStart"/>
        <w:r w:rsidR="00871F06" w:rsidRPr="0021097B">
          <w:rPr>
            <w:rStyle w:val="Hyperlink"/>
            <w:color w:val="000000" w:themeColor="text1"/>
            <w:bdr w:val="none" w:sz="0" w:space="0" w:color="auto" w:frame="1"/>
            <w:shd w:val="clear" w:color="auto" w:fill="FFFFFF"/>
          </w:rPr>
          <w:t>Flot</w:t>
        </w:r>
        <w:proofErr w:type="spellEnd"/>
      </w:hyperlink>
      <w:r w:rsidR="00871F06" w:rsidRPr="0021097B">
        <w:rPr>
          <w:color w:val="000000" w:themeColor="text1"/>
        </w:rPr>
        <w:t xml:space="preserve">, </w:t>
      </w:r>
      <w:hyperlink r:id="rId6" w:history="1">
        <w:r w:rsidR="00871F06" w:rsidRPr="0021097B">
          <w:rPr>
            <w:rStyle w:val="Hyperlink"/>
            <w:color w:val="000000" w:themeColor="text1"/>
            <w:bdr w:val="none" w:sz="0" w:space="0" w:color="auto" w:frame="1"/>
            <w:shd w:val="clear" w:color="auto" w:fill="FFFFFF"/>
          </w:rPr>
          <w:t>Timeline.js</w:t>
        </w:r>
      </w:hyperlink>
      <w:r w:rsidR="00871F06" w:rsidRPr="0021097B">
        <w:rPr>
          <w:color w:val="000000" w:themeColor="text1"/>
        </w:rPr>
        <w:t xml:space="preserve">, </w:t>
      </w:r>
      <w:hyperlink r:id="rId7" w:history="1">
        <w:r w:rsidR="00871F06" w:rsidRPr="0021097B">
          <w:rPr>
            <w:rStyle w:val="Hyperlink"/>
            <w:color w:val="000000" w:themeColor="text1"/>
            <w:bdr w:val="none" w:sz="0" w:space="0" w:color="auto" w:frame="1"/>
            <w:shd w:val="clear" w:color="auto" w:fill="FFFFFF"/>
          </w:rPr>
          <w:t>Arbor.js</w:t>
        </w:r>
      </w:hyperlink>
      <w:r w:rsidR="00871F06" w:rsidRPr="0021097B">
        <w:rPr>
          <w:color w:val="000000" w:themeColor="text1"/>
        </w:rPr>
        <w:t xml:space="preserve">, </w:t>
      </w:r>
      <w:hyperlink r:id="rId8" w:history="1">
        <w:r w:rsidR="00871F06" w:rsidRPr="0021097B">
          <w:rPr>
            <w:rStyle w:val="Hyperlink"/>
            <w:color w:val="000000" w:themeColor="text1"/>
            <w:bdr w:val="none" w:sz="0" w:space="0" w:color="auto" w:frame="1"/>
            <w:shd w:val="clear" w:color="auto" w:fill="FFFFFF"/>
          </w:rPr>
          <w:t>Sigma.js</w:t>
        </w:r>
      </w:hyperlink>
      <w:r w:rsidR="00871F06" w:rsidRPr="0021097B">
        <w:rPr>
          <w:color w:val="000000" w:themeColor="text1"/>
        </w:rPr>
        <w:t xml:space="preserve">, </w:t>
      </w:r>
      <w:hyperlink r:id="rId9" w:history="1">
        <w:proofErr w:type="spellStart"/>
        <w:r w:rsidR="00871F06" w:rsidRPr="0021097B">
          <w:rPr>
            <w:rStyle w:val="Hyperlink"/>
            <w:color w:val="000000" w:themeColor="text1"/>
            <w:bdr w:val="none" w:sz="0" w:space="0" w:color="auto" w:frame="1"/>
            <w:shd w:val="clear" w:color="auto" w:fill="FFFFFF"/>
          </w:rPr>
          <w:t>Kartograph</w:t>
        </w:r>
        <w:proofErr w:type="spellEnd"/>
      </w:hyperlink>
      <w:r w:rsidR="00871F06" w:rsidRPr="0021097B">
        <w:rPr>
          <w:color w:val="000000" w:themeColor="text1"/>
        </w:rPr>
        <w:t xml:space="preserve">, </w:t>
      </w:r>
      <w:hyperlink r:id="rId10" w:history="1">
        <w:r w:rsidR="00871F06" w:rsidRPr="0021097B">
          <w:rPr>
            <w:rStyle w:val="Hyperlink"/>
            <w:color w:val="000000" w:themeColor="text1"/>
            <w:bdr w:val="none" w:sz="0" w:space="0" w:color="auto" w:frame="1"/>
            <w:shd w:val="clear" w:color="auto" w:fill="FFFFFF"/>
          </w:rPr>
          <w:t>Leaflet</w:t>
        </w:r>
      </w:hyperlink>
      <w:r w:rsidR="00871F06" w:rsidRPr="0021097B">
        <w:rPr>
          <w:color w:val="000000" w:themeColor="text1"/>
        </w:rPr>
        <w:t xml:space="preserve">, </w:t>
      </w:r>
      <w:hyperlink r:id="rId11" w:history="1">
        <w:r w:rsidR="00871F06" w:rsidRPr="0021097B">
          <w:rPr>
            <w:rStyle w:val="Hyperlink"/>
            <w:color w:val="000000" w:themeColor="text1"/>
            <w:bdr w:val="none" w:sz="0" w:space="0" w:color="auto" w:frame="1"/>
          </w:rPr>
          <w:t>Modest Maps</w:t>
        </w:r>
      </w:hyperlink>
      <w:r w:rsidR="00871F06" w:rsidRPr="0021097B">
        <w:rPr>
          <w:color w:val="000000" w:themeColor="text1"/>
        </w:rPr>
        <w:t xml:space="preserve">, </w:t>
      </w:r>
      <w:hyperlink r:id="rId12" w:history="1">
        <w:proofErr w:type="spellStart"/>
        <w:r w:rsidR="00871F06" w:rsidRPr="0021097B">
          <w:rPr>
            <w:rStyle w:val="Hyperlink"/>
            <w:color w:val="000000" w:themeColor="text1"/>
            <w:bdr w:val="none" w:sz="0" w:space="0" w:color="auto" w:frame="1"/>
            <w:shd w:val="clear" w:color="auto" w:fill="FFFFFF"/>
          </w:rPr>
          <w:t>Polymaps</w:t>
        </w:r>
        <w:proofErr w:type="spellEnd"/>
      </w:hyperlink>
      <w:r w:rsidR="00871F06" w:rsidRPr="0021097B">
        <w:rPr>
          <w:color w:val="000000" w:themeColor="text1"/>
        </w:rPr>
        <w:t xml:space="preserve"> etc. </w:t>
      </w:r>
    </w:p>
    <w:p w14:paraId="1990028E" w14:textId="3702C472" w:rsidR="00871F06" w:rsidRPr="0021097B" w:rsidRDefault="00871F06" w:rsidP="00871F06">
      <w:pPr>
        <w:shd w:val="clear" w:color="auto" w:fill="FFFFFF"/>
        <w:textAlignment w:val="baseline"/>
        <w:rPr>
          <w:color w:val="000000" w:themeColor="text1"/>
        </w:rPr>
      </w:pPr>
    </w:p>
    <w:p w14:paraId="16ACB61D" w14:textId="44BED3C8" w:rsidR="00871F06" w:rsidRPr="0021097B" w:rsidRDefault="00871F06" w:rsidP="00871F06">
      <w:pPr>
        <w:rPr>
          <w:color w:val="000000" w:themeColor="text1"/>
        </w:rPr>
      </w:pPr>
    </w:p>
    <w:p w14:paraId="4B771A4E" w14:textId="7AD34116" w:rsidR="00871F06" w:rsidRPr="0021097B" w:rsidRDefault="00871F06" w:rsidP="00871F06">
      <w:pPr>
        <w:rPr>
          <w:color w:val="000000" w:themeColor="text1"/>
        </w:rPr>
      </w:pPr>
    </w:p>
    <w:p w14:paraId="509A3E0D" w14:textId="33390A7D" w:rsidR="00871F06" w:rsidRPr="0021097B" w:rsidRDefault="00871F06" w:rsidP="00871F06">
      <w:pPr>
        <w:rPr>
          <w:color w:val="000000" w:themeColor="text1"/>
        </w:rPr>
      </w:pPr>
    </w:p>
    <w:p w14:paraId="6C683190" w14:textId="484B5F60" w:rsidR="00871F06" w:rsidRPr="0021097B" w:rsidRDefault="00871F06" w:rsidP="00871F06">
      <w:pPr>
        <w:rPr>
          <w:color w:val="000000" w:themeColor="text1"/>
        </w:rPr>
      </w:pPr>
    </w:p>
    <w:p w14:paraId="3031B6AA" w14:textId="74425CDE" w:rsidR="00871F06" w:rsidRPr="0021097B" w:rsidRDefault="00871F06" w:rsidP="00871F06">
      <w:pPr>
        <w:rPr>
          <w:color w:val="000000" w:themeColor="text1"/>
        </w:rPr>
      </w:pPr>
    </w:p>
    <w:p w14:paraId="67B9CC27" w14:textId="7E3972B8" w:rsidR="00871F06" w:rsidRPr="0021097B" w:rsidRDefault="00871F06" w:rsidP="00871F06">
      <w:pPr>
        <w:rPr>
          <w:color w:val="000000" w:themeColor="text1"/>
        </w:rPr>
      </w:pPr>
    </w:p>
    <w:p w14:paraId="5C8B26C7" w14:textId="77777777" w:rsidR="00AE77F5" w:rsidRPr="0021097B" w:rsidRDefault="00AE77F5" w:rsidP="00AE77F5">
      <w:pPr>
        <w:tabs>
          <w:tab w:val="left" w:pos="560"/>
        </w:tabs>
        <w:autoSpaceDE w:val="0"/>
        <w:autoSpaceDN w:val="0"/>
        <w:adjustRightInd w:val="0"/>
        <w:spacing w:line="404" w:lineRule="atLeast"/>
        <w:rPr>
          <w:color w:val="000000" w:themeColor="text1"/>
        </w:rPr>
      </w:pPr>
    </w:p>
    <w:p w14:paraId="615B96FB" w14:textId="77777777" w:rsidR="00AE77F5" w:rsidRPr="0021097B" w:rsidRDefault="00AE77F5" w:rsidP="00AE77F5">
      <w:pPr>
        <w:tabs>
          <w:tab w:val="left" w:pos="560"/>
        </w:tabs>
        <w:autoSpaceDE w:val="0"/>
        <w:autoSpaceDN w:val="0"/>
        <w:adjustRightInd w:val="0"/>
        <w:spacing w:line="404" w:lineRule="atLeast"/>
        <w:rPr>
          <w:color w:val="000000" w:themeColor="text1"/>
        </w:rPr>
      </w:pPr>
    </w:p>
    <w:p w14:paraId="11BBF89F" w14:textId="77777777" w:rsidR="00AE77F5" w:rsidRPr="0021097B" w:rsidRDefault="00AE77F5" w:rsidP="00AE77F5">
      <w:pPr>
        <w:tabs>
          <w:tab w:val="left" w:pos="560"/>
        </w:tabs>
        <w:autoSpaceDE w:val="0"/>
        <w:autoSpaceDN w:val="0"/>
        <w:adjustRightInd w:val="0"/>
        <w:spacing w:line="404" w:lineRule="atLeast"/>
        <w:rPr>
          <w:color w:val="000000" w:themeColor="text1"/>
        </w:rPr>
      </w:pPr>
    </w:p>
    <w:p w14:paraId="733DB2A4" w14:textId="77777777" w:rsidR="00AE77F5" w:rsidRPr="0021097B" w:rsidRDefault="00AE77F5" w:rsidP="00AE77F5">
      <w:pPr>
        <w:tabs>
          <w:tab w:val="left" w:pos="560"/>
        </w:tabs>
        <w:autoSpaceDE w:val="0"/>
        <w:autoSpaceDN w:val="0"/>
        <w:adjustRightInd w:val="0"/>
        <w:spacing w:line="404" w:lineRule="atLeast"/>
        <w:rPr>
          <w:color w:val="000000" w:themeColor="text1"/>
        </w:rPr>
      </w:pPr>
    </w:p>
    <w:p w14:paraId="20FB3757" w14:textId="77777777" w:rsidR="00AE77F5" w:rsidRPr="0021097B" w:rsidRDefault="00AE77F5" w:rsidP="00AE77F5">
      <w:pPr>
        <w:tabs>
          <w:tab w:val="left" w:pos="560"/>
        </w:tabs>
        <w:autoSpaceDE w:val="0"/>
        <w:autoSpaceDN w:val="0"/>
        <w:adjustRightInd w:val="0"/>
        <w:spacing w:line="404" w:lineRule="atLeast"/>
        <w:rPr>
          <w:color w:val="000000" w:themeColor="text1"/>
        </w:rPr>
      </w:pPr>
    </w:p>
    <w:p w14:paraId="6086BE86" w14:textId="77777777" w:rsidR="00AE77F5" w:rsidRPr="0021097B" w:rsidRDefault="00AE77F5" w:rsidP="00AE77F5">
      <w:pPr>
        <w:tabs>
          <w:tab w:val="left" w:pos="560"/>
        </w:tabs>
        <w:autoSpaceDE w:val="0"/>
        <w:autoSpaceDN w:val="0"/>
        <w:adjustRightInd w:val="0"/>
        <w:spacing w:line="404" w:lineRule="atLeast"/>
        <w:rPr>
          <w:color w:val="000000" w:themeColor="text1"/>
        </w:rPr>
      </w:pPr>
    </w:p>
    <w:p w14:paraId="2C48042E" w14:textId="77777777" w:rsidR="00AE77F5" w:rsidRPr="0021097B" w:rsidRDefault="00AE77F5" w:rsidP="00AE77F5">
      <w:pPr>
        <w:tabs>
          <w:tab w:val="left" w:pos="560"/>
        </w:tabs>
        <w:autoSpaceDE w:val="0"/>
        <w:autoSpaceDN w:val="0"/>
        <w:adjustRightInd w:val="0"/>
        <w:spacing w:line="404" w:lineRule="atLeast"/>
        <w:rPr>
          <w:color w:val="000000" w:themeColor="text1"/>
        </w:rPr>
      </w:pPr>
    </w:p>
    <w:p w14:paraId="61D528F5" w14:textId="77777777" w:rsidR="00AE77F5" w:rsidRPr="0021097B" w:rsidRDefault="00AE77F5" w:rsidP="00AE77F5">
      <w:pPr>
        <w:tabs>
          <w:tab w:val="left" w:pos="560"/>
        </w:tabs>
        <w:autoSpaceDE w:val="0"/>
        <w:autoSpaceDN w:val="0"/>
        <w:adjustRightInd w:val="0"/>
        <w:spacing w:line="404" w:lineRule="atLeast"/>
        <w:rPr>
          <w:color w:val="000000" w:themeColor="text1"/>
        </w:rPr>
      </w:pPr>
    </w:p>
    <w:p w14:paraId="2F3C7B9A" w14:textId="62C0E7E5" w:rsidR="00E12BFC" w:rsidRPr="0021097B" w:rsidRDefault="00E12BFC" w:rsidP="001F48FB">
      <w:pPr>
        <w:jc w:val="both"/>
        <w:rPr>
          <w:color w:val="000000" w:themeColor="text1"/>
        </w:rPr>
      </w:pPr>
    </w:p>
    <w:sectPr w:rsidR="00E12BFC" w:rsidRPr="00210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C72"/>
    <w:rsid w:val="000659C6"/>
    <w:rsid w:val="000736CA"/>
    <w:rsid w:val="00093B66"/>
    <w:rsid w:val="000A4ACE"/>
    <w:rsid w:val="001A5038"/>
    <w:rsid w:val="001F48FB"/>
    <w:rsid w:val="0021097B"/>
    <w:rsid w:val="00275E3B"/>
    <w:rsid w:val="00294D54"/>
    <w:rsid w:val="002A5A80"/>
    <w:rsid w:val="003B3F63"/>
    <w:rsid w:val="003E5B7E"/>
    <w:rsid w:val="0048616B"/>
    <w:rsid w:val="004B2172"/>
    <w:rsid w:val="0052446C"/>
    <w:rsid w:val="00542AA6"/>
    <w:rsid w:val="005A63B7"/>
    <w:rsid w:val="0068329D"/>
    <w:rsid w:val="006E212C"/>
    <w:rsid w:val="007C79FF"/>
    <w:rsid w:val="007F0C72"/>
    <w:rsid w:val="007F76D6"/>
    <w:rsid w:val="00810008"/>
    <w:rsid w:val="00835B56"/>
    <w:rsid w:val="00871F06"/>
    <w:rsid w:val="008732F4"/>
    <w:rsid w:val="008A4E1B"/>
    <w:rsid w:val="00954403"/>
    <w:rsid w:val="00A16D2E"/>
    <w:rsid w:val="00A6731C"/>
    <w:rsid w:val="00AE77F5"/>
    <w:rsid w:val="00AF0A96"/>
    <w:rsid w:val="00C3611F"/>
    <w:rsid w:val="00C97013"/>
    <w:rsid w:val="00CE506B"/>
    <w:rsid w:val="00D76269"/>
    <w:rsid w:val="00E12BFC"/>
    <w:rsid w:val="00E407E0"/>
    <w:rsid w:val="00EC7C2D"/>
    <w:rsid w:val="00EF5110"/>
    <w:rsid w:val="00F40632"/>
    <w:rsid w:val="00F94C44"/>
    <w:rsid w:val="00FA06E3"/>
    <w:rsid w:val="00FD6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C2B827"/>
  <w15:chartTrackingRefBased/>
  <w15:docId w15:val="{F5C16306-0E29-DA44-9684-8EFAEF068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A9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ber-el">
    <w:name w:val="amber-el"/>
    <w:basedOn w:val="Normal"/>
    <w:rsid w:val="005A63B7"/>
    <w:pPr>
      <w:spacing w:before="100" w:beforeAutospacing="1" w:after="100" w:afterAutospacing="1"/>
    </w:pPr>
  </w:style>
  <w:style w:type="character" w:styleId="Hyperlink">
    <w:name w:val="Hyperlink"/>
    <w:basedOn w:val="DefaultParagraphFont"/>
    <w:uiPriority w:val="99"/>
    <w:unhideWhenUsed/>
    <w:rsid w:val="005A63B7"/>
    <w:rPr>
      <w:color w:val="0000FF"/>
      <w:u w:val="single"/>
    </w:rPr>
  </w:style>
  <w:style w:type="character" w:styleId="UnresolvedMention">
    <w:name w:val="Unresolved Mention"/>
    <w:basedOn w:val="DefaultParagraphFont"/>
    <w:uiPriority w:val="99"/>
    <w:semiHidden/>
    <w:unhideWhenUsed/>
    <w:rsid w:val="008A4E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81438">
      <w:bodyDiv w:val="1"/>
      <w:marLeft w:val="0"/>
      <w:marRight w:val="0"/>
      <w:marTop w:val="0"/>
      <w:marBottom w:val="0"/>
      <w:divBdr>
        <w:top w:val="none" w:sz="0" w:space="0" w:color="auto"/>
        <w:left w:val="none" w:sz="0" w:space="0" w:color="auto"/>
        <w:bottom w:val="none" w:sz="0" w:space="0" w:color="auto"/>
        <w:right w:val="none" w:sz="0" w:space="0" w:color="auto"/>
      </w:divBdr>
    </w:div>
    <w:div w:id="408819296">
      <w:bodyDiv w:val="1"/>
      <w:marLeft w:val="0"/>
      <w:marRight w:val="0"/>
      <w:marTop w:val="0"/>
      <w:marBottom w:val="0"/>
      <w:divBdr>
        <w:top w:val="none" w:sz="0" w:space="0" w:color="auto"/>
        <w:left w:val="none" w:sz="0" w:space="0" w:color="auto"/>
        <w:bottom w:val="none" w:sz="0" w:space="0" w:color="auto"/>
        <w:right w:val="none" w:sz="0" w:space="0" w:color="auto"/>
      </w:divBdr>
    </w:div>
    <w:div w:id="416101253">
      <w:bodyDiv w:val="1"/>
      <w:marLeft w:val="0"/>
      <w:marRight w:val="0"/>
      <w:marTop w:val="0"/>
      <w:marBottom w:val="0"/>
      <w:divBdr>
        <w:top w:val="none" w:sz="0" w:space="0" w:color="auto"/>
        <w:left w:val="none" w:sz="0" w:space="0" w:color="auto"/>
        <w:bottom w:val="none" w:sz="0" w:space="0" w:color="auto"/>
        <w:right w:val="none" w:sz="0" w:space="0" w:color="auto"/>
      </w:divBdr>
    </w:div>
    <w:div w:id="448821700">
      <w:bodyDiv w:val="1"/>
      <w:marLeft w:val="0"/>
      <w:marRight w:val="0"/>
      <w:marTop w:val="0"/>
      <w:marBottom w:val="0"/>
      <w:divBdr>
        <w:top w:val="none" w:sz="0" w:space="0" w:color="auto"/>
        <w:left w:val="none" w:sz="0" w:space="0" w:color="auto"/>
        <w:bottom w:val="none" w:sz="0" w:space="0" w:color="auto"/>
        <w:right w:val="none" w:sz="0" w:space="0" w:color="auto"/>
      </w:divBdr>
    </w:div>
    <w:div w:id="596133406">
      <w:bodyDiv w:val="1"/>
      <w:marLeft w:val="0"/>
      <w:marRight w:val="0"/>
      <w:marTop w:val="0"/>
      <w:marBottom w:val="0"/>
      <w:divBdr>
        <w:top w:val="none" w:sz="0" w:space="0" w:color="auto"/>
        <w:left w:val="none" w:sz="0" w:space="0" w:color="auto"/>
        <w:bottom w:val="none" w:sz="0" w:space="0" w:color="auto"/>
        <w:right w:val="none" w:sz="0" w:space="0" w:color="auto"/>
      </w:divBdr>
    </w:div>
    <w:div w:id="635914735">
      <w:bodyDiv w:val="1"/>
      <w:marLeft w:val="0"/>
      <w:marRight w:val="0"/>
      <w:marTop w:val="0"/>
      <w:marBottom w:val="0"/>
      <w:divBdr>
        <w:top w:val="none" w:sz="0" w:space="0" w:color="auto"/>
        <w:left w:val="none" w:sz="0" w:space="0" w:color="auto"/>
        <w:bottom w:val="none" w:sz="0" w:space="0" w:color="auto"/>
        <w:right w:val="none" w:sz="0" w:space="0" w:color="auto"/>
      </w:divBdr>
    </w:div>
    <w:div w:id="646208605">
      <w:bodyDiv w:val="1"/>
      <w:marLeft w:val="0"/>
      <w:marRight w:val="0"/>
      <w:marTop w:val="0"/>
      <w:marBottom w:val="0"/>
      <w:divBdr>
        <w:top w:val="none" w:sz="0" w:space="0" w:color="auto"/>
        <w:left w:val="none" w:sz="0" w:space="0" w:color="auto"/>
        <w:bottom w:val="none" w:sz="0" w:space="0" w:color="auto"/>
        <w:right w:val="none" w:sz="0" w:space="0" w:color="auto"/>
      </w:divBdr>
    </w:div>
    <w:div w:id="805852976">
      <w:bodyDiv w:val="1"/>
      <w:marLeft w:val="0"/>
      <w:marRight w:val="0"/>
      <w:marTop w:val="0"/>
      <w:marBottom w:val="0"/>
      <w:divBdr>
        <w:top w:val="none" w:sz="0" w:space="0" w:color="auto"/>
        <w:left w:val="none" w:sz="0" w:space="0" w:color="auto"/>
        <w:bottom w:val="none" w:sz="0" w:space="0" w:color="auto"/>
        <w:right w:val="none" w:sz="0" w:space="0" w:color="auto"/>
      </w:divBdr>
    </w:div>
    <w:div w:id="1089304546">
      <w:bodyDiv w:val="1"/>
      <w:marLeft w:val="0"/>
      <w:marRight w:val="0"/>
      <w:marTop w:val="0"/>
      <w:marBottom w:val="0"/>
      <w:divBdr>
        <w:top w:val="none" w:sz="0" w:space="0" w:color="auto"/>
        <w:left w:val="none" w:sz="0" w:space="0" w:color="auto"/>
        <w:bottom w:val="none" w:sz="0" w:space="0" w:color="auto"/>
        <w:right w:val="none" w:sz="0" w:space="0" w:color="auto"/>
      </w:divBdr>
    </w:div>
    <w:div w:id="1117410050">
      <w:bodyDiv w:val="1"/>
      <w:marLeft w:val="0"/>
      <w:marRight w:val="0"/>
      <w:marTop w:val="0"/>
      <w:marBottom w:val="0"/>
      <w:divBdr>
        <w:top w:val="none" w:sz="0" w:space="0" w:color="auto"/>
        <w:left w:val="none" w:sz="0" w:space="0" w:color="auto"/>
        <w:bottom w:val="none" w:sz="0" w:space="0" w:color="auto"/>
        <w:right w:val="none" w:sz="0" w:space="0" w:color="auto"/>
      </w:divBdr>
    </w:div>
    <w:div w:id="1354452887">
      <w:bodyDiv w:val="1"/>
      <w:marLeft w:val="0"/>
      <w:marRight w:val="0"/>
      <w:marTop w:val="0"/>
      <w:marBottom w:val="0"/>
      <w:divBdr>
        <w:top w:val="none" w:sz="0" w:space="0" w:color="auto"/>
        <w:left w:val="none" w:sz="0" w:space="0" w:color="auto"/>
        <w:bottom w:val="none" w:sz="0" w:space="0" w:color="auto"/>
        <w:right w:val="none" w:sz="0" w:space="0" w:color="auto"/>
      </w:divBdr>
      <w:divsChild>
        <w:div w:id="642541793">
          <w:marLeft w:val="0"/>
          <w:marRight w:val="0"/>
          <w:marTop w:val="0"/>
          <w:marBottom w:val="0"/>
          <w:divBdr>
            <w:top w:val="none" w:sz="0" w:space="0" w:color="auto"/>
            <w:left w:val="none" w:sz="0" w:space="0" w:color="auto"/>
            <w:bottom w:val="none" w:sz="0" w:space="0" w:color="auto"/>
            <w:right w:val="none" w:sz="0" w:space="0" w:color="auto"/>
          </w:divBdr>
          <w:divsChild>
            <w:div w:id="1908765178">
              <w:marLeft w:val="0"/>
              <w:marRight w:val="0"/>
              <w:marTop w:val="0"/>
              <w:marBottom w:val="0"/>
              <w:divBdr>
                <w:top w:val="none" w:sz="0" w:space="0" w:color="auto"/>
                <w:left w:val="none" w:sz="0" w:space="0" w:color="auto"/>
                <w:bottom w:val="none" w:sz="0" w:space="0" w:color="auto"/>
                <w:right w:val="none" w:sz="0" w:space="0" w:color="auto"/>
              </w:divBdr>
            </w:div>
          </w:divsChild>
        </w:div>
        <w:div w:id="916938040">
          <w:marLeft w:val="0"/>
          <w:marRight w:val="0"/>
          <w:marTop w:val="150"/>
          <w:marBottom w:val="0"/>
          <w:divBdr>
            <w:top w:val="none" w:sz="0" w:space="0" w:color="auto"/>
            <w:left w:val="none" w:sz="0" w:space="0" w:color="auto"/>
            <w:bottom w:val="none" w:sz="0" w:space="0" w:color="auto"/>
            <w:right w:val="none" w:sz="0" w:space="0" w:color="auto"/>
          </w:divBdr>
        </w:div>
        <w:div w:id="1462960173">
          <w:marLeft w:val="0"/>
          <w:marRight w:val="0"/>
          <w:marTop w:val="0"/>
          <w:marBottom w:val="0"/>
          <w:divBdr>
            <w:top w:val="none" w:sz="0" w:space="0" w:color="auto"/>
            <w:left w:val="none" w:sz="0" w:space="0" w:color="auto"/>
            <w:bottom w:val="none" w:sz="0" w:space="0" w:color="auto"/>
            <w:right w:val="none" w:sz="0" w:space="0" w:color="auto"/>
          </w:divBdr>
        </w:div>
      </w:divsChild>
    </w:div>
    <w:div w:id="1458377465">
      <w:bodyDiv w:val="1"/>
      <w:marLeft w:val="0"/>
      <w:marRight w:val="0"/>
      <w:marTop w:val="0"/>
      <w:marBottom w:val="0"/>
      <w:divBdr>
        <w:top w:val="none" w:sz="0" w:space="0" w:color="auto"/>
        <w:left w:val="none" w:sz="0" w:space="0" w:color="auto"/>
        <w:bottom w:val="none" w:sz="0" w:space="0" w:color="auto"/>
        <w:right w:val="none" w:sz="0" w:space="0" w:color="auto"/>
      </w:divBdr>
    </w:div>
    <w:div w:id="1830247507">
      <w:bodyDiv w:val="1"/>
      <w:marLeft w:val="0"/>
      <w:marRight w:val="0"/>
      <w:marTop w:val="0"/>
      <w:marBottom w:val="0"/>
      <w:divBdr>
        <w:top w:val="none" w:sz="0" w:space="0" w:color="auto"/>
        <w:left w:val="none" w:sz="0" w:space="0" w:color="auto"/>
        <w:bottom w:val="none" w:sz="0" w:space="0" w:color="auto"/>
        <w:right w:val="none" w:sz="0" w:space="0" w:color="auto"/>
      </w:divBdr>
    </w:div>
    <w:div w:id="1972592981">
      <w:bodyDiv w:val="1"/>
      <w:marLeft w:val="0"/>
      <w:marRight w:val="0"/>
      <w:marTop w:val="0"/>
      <w:marBottom w:val="0"/>
      <w:divBdr>
        <w:top w:val="none" w:sz="0" w:space="0" w:color="auto"/>
        <w:left w:val="none" w:sz="0" w:space="0" w:color="auto"/>
        <w:bottom w:val="none" w:sz="0" w:space="0" w:color="auto"/>
        <w:right w:val="none" w:sz="0" w:space="0" w:color="auto"/>
      </w:divBdr>
    </w:div>
    <w:div w:id="214711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gmajs.or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arborjs.org/" TargetMode="External"/><Relationship Id="rId12" Type="http://schemas.openxmlformats.org/officeDocument/2006/relationships/hyperlink" Target="http://polymaps.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imeline.knightlab.com/" TargetMode="External"/><Relationship Id="rId11" Type="http://schemas.openxmlformats.org/officeDocument/2006/relationships/hyperlink" Target="http://modestmaps.com/" TargetMode="External"/><Relationship Id="rId5" Type="http://schemas.openxmlformats.org/officeDocument/2006/relationships/hyperlink" Target="http://www.flotcharts.org/" TargetMode="External"/><Relationship Id="rId10" Type="http://schemas.openxmlformats.org/officeDocument/2006/relationships/hyperlink" Target="http://leafletjs.com/" TargetMode="External"/><Relationship Id="rId4" Type="http://schemas.openxmlformats.org/officeDocument/2006/relationships/hyperlink" Target="http://datawrapper.de/" TargetMode="External"/><Relationship Id="rId9" Type="http://schemas.openxmlformats.org/officeDocument/2006/relationships/hyperlink" Target="http://kartograph.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Kardam, Neha</dc:creator>
  <cp:keywords/>
  <dc:description/>
  <cp:lastModifiedBy>Kardam, Neha</cp:lastModifiedBy>
  <cp:revision>7</cp:revision>
  <dcterms:created xsi:type="dcterms:W3CDTF">2022-04-22T22:28:00Z</dcterms:created>
  <dcterms:modified xsi:type="dcterms:W3CDTF">2023-02-07T18:53:00Z</dcterms:modified>
</cp:coreProperties>
</file>