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96F" w:rsidRDefault="004D096F" w:rsidP="004D096F">
      <w:pPr>
        <w:jc w:val="both"/>
        <w:rPr>
          <w:b/>
          <w:sz w:val="32"/>
          <w:szCs w:val="32"/>
        </w:rPr>
      </w:pPr>
      <w:r w:rsidRPr="004D096F">
        <w:rPr>
          <w:b/>
          <w:sz w:val="32"/>
          <w:szCs w:val="32"/>
        </w:rPr>
        <w:t>How many kinds of tables are present in hive and explain the difference between them with a demo.</w:t>
      </w:r>
    </w:p>
    <w:p w:rsidR="004D096F" w:rsidRPr="004D096F" w:rsidRDefault="004D096F" w:rsidP="004D096F">
      <w:pPr>
        <w:jc w:val="both"/>
        <w:rPr>
          <w:rFonts w:ascii="Arial" w:hAnsi="Arial" w:cs="Arial"/>
          <w:color w:val="000000"/>
          <w:sz w:val="27"/>
          <w:szCs w:val="27"/>
          <w:shd w:val="clear" w:color="auto" w:fill="FFFFFF"/>
        </w:rPr>
      </w:pPr>
      <w:r>
        <w:rPr>
          <w:rFonts w:ascii="Arial" w:hAnsi="Arial" w:cs="Arial"/>
          <w:color w:val="000000"/>
          <w:sz w:val="27"/>
          <w:szCs w:val="27"/>
          <w:shd w:val="clear" w:color="auto" w:fill="FFFFFF"/>
        </w:rPr>
        <w:t>There are 2 types of tables in Hive, Internal and External.</w:t>
      </w:r>
    </w:p>
    <w:p w:rsidR="004D096F" w:rsidRPr="004D096F" w:rsidRDefault="004D096F" w:rsidP="004D096F">
      <w:pPr>
        <w:jc w:val="both"/>
        <w:rPr>
          <w:rFonts w:ascii="Arial" w:hAnsi="Arial" w:cs="Arial"/>
          <w:b/>
          <w:color w:val="FF0000"/>
          <w:sz w:val="28"/>
          <w:szCs w:val="28"/>
          <w:shd w:val="clear" w:color="auto" w:fill="FFFFFF"/>
        </w:rPr>
      </w:pPr>
      <w:r w:rsidRPr="004D096F">
        <w:rPr>
          <w:rFonts w:ascii="Arial" w:hAnsi="Arial" w:cs="Arial"/>
          <w:b/>
          <w:color w:val="FF0000"/>
          <w:sz w:val="28"/>
          <w:szCs w:val="28"/>
          <w:shd w:val="clear" w:color="auto" w:fill="FFFFFF"/>
        </w:rPr>
        <w:t>Internal table</w:t>
      </w:r>
    </w:p>
    <w:p w:rsidR="004D096F" w:rsidRDefault="004D096F" w:rsidP="004D096F">
      <w:pPr>
        <w:jc w:val="both"/>
        <w:rPr>
          <w:rFonts w:cs="Arial"/>
          <w:color w:val="000000"/>
          <w:sz w:val="28"/>
          <w:szCs w:val="28"/>
          <w:shd w:val="clear" w:color="auto" w:fill="FFFFFF"/>
        </w:rPr>
      </w:pPr>
      <w:r w:rsidRPr="004D096F">
        <w:rPr>
          <w:rFonts w:cs="Arial"/>
          <w:color w:val="000000"/>
          <w:sz w:val="28"/>
          <w:szCs w:val="28"/>
          <w:shd w:val="clear" w:color="auto" w:fill="FFFFFF"/>
        </w:rPr>
        <w:t>Internal table are like normal database table where data can be stored and queried on. On dropping these tables the data stored in them also gets deleted and data is lost forever. So one should be careful while using internal tables as one drop command can destroy the whole data. Open new terminal and fire up hive by just typing hive</w:t>
      </w:r>
      <w:r w:rsidRPr="004D096F">
        <w:rPr>
          <w:rFonts w:cs="Arial"/>
          <w:color w:val="000000"/>
          <w:sz w:val="28"/>
          <w:szCs w:val="28"/>
          <w:shd w:val="clear" w:color="auto" w:fill="FFFFFF"/>
        </w:rPr>
        <w:t xml:space="preserve">. </w:t>
      </w:r>
    </w:p>
    <w:p w:rsidR="004D096F" w:rsidRPr="004D096F" w:rsidRDefault="004D096F" w:rsidP="004D096F">
      <w:pPr>
        <w:jc w:val="both"/>
        <w:rPr>
          <w:rFonts w:cs="Arial"/>
          <w:color w:val="000000"/>
          <w:sz w:val="28"/>
          <w:szCs w:val="28"/>
          <w:shd w:val="clear" w:color="auto" w:fill="FFFFFF"/>
        </w:rPr>
      </w:pPr>
    </w:p>
    <w:p w:rsidR="004D096F" w:rsidRPr="004D096F" w:rsidRDefault="004D096F" w:rsidP="004D096F">
      <w:pPr>
        <w:jc w:val="both"/>
        <w:rPr>
          <w:rFonts w:ascii="Arial" w:hAnsi="Arial" w:cs="Arial"/>
          <w:b/>
          <w:color w:val="385623" w:themeColor="accent6" w:themeShade="80"/>
          <w:sz w:val="27"/>
          <w:szCs w:val="27"/>
          <w:shd w:val="clear" w:color="auto" w:fill="FFFFFF"/>
        </w:rPr>
      </w:pPr>
      <w:r w:rsidRPr="004D096F">
        <w:rPr>
          <w:rFonts w:ascii="Arial" w:hAnsi="Arial" w:cs="Arial"/>
          <w:b/>
          <w:color w:val="385623" w:themeColor="accent6" w:themeShade="80"/>
          <w:sz w:val="27"/>
          <w:szCs w:val="27"/>
          <w:shd w:val="clear" w:color="auto" w:fill="FFFFFF"/>
        </w:rPr>
        <w:t>Create table on weather data.</w:t>
      </w:r>
    </w:p>
    <w:p w:rsidR="004D096F" w:rsidRDefault="004D096F" w:rsidP="004D096F">
      <w:pPr>
        <w:jc w:val="both"/>
        <w:rPr>
          <w:b/>
          <w:sz w:val="32"/>
          <w:szCs w:val="32"/>
        </w:rPr>
      </w:pPr>
      <w:r>
        <w:rPr>
          <w:b/>
          <w:noProof/>
          <w:sz w:val="32"/>
          <w:szCs w:val="32"/>
        </w:rPr>
        <w:drawing>
          <wp:inline distT="0" distB="0" distL="0" distR="0">
            <wp:extent cx="5219700" cy="1323975"/>
            <wp:effectExtent l="0" t="0" r="0" b="9525"/>
            <wp:docPr id="1" name="Picture 1"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3044\Documents\Captur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19700" cy="1323975"/>
                    </a:xfrm>
                    <a:prstGeom prst="rect">
                      <a:avLst/>
                    </a:prstGeom>
                    <a:noFill/>
                    <a:ln>
                      <a:noFill/>
                    </a:ln>
                  </pic:spPr>
                </pic:pic>
              </a:graphicData>
            </a:graphic>
          </wp:inline>
        </w:drawing>
      </w:r>
    </w:p>
    <w:p w:rsidR="004D096F" w:rsidRDefault="004D096F" w:rsidP="004D096F">
      <w:pPr>
        <w:pStyle w:val="NormalWeb"/>
        <w:shd w:val="clear" w:color="auto" w:fill="FFFFFF"/>
        <w:spacing w:before="0" w:beforeAutospacing="0" w:after="192" w:afterAutospacing="0" w:line="450" w:lineRule="atLeast"/>
        <w:jc w:val="both"/>
        <w:textAlignment w:val="baseline"/>
        <w:rPr>
          <w:rFonts w:asciiTheme="minorHAnsi" w:hAnsiTheme="minorHAnsi" w:cs="Arial"/>
          <w:color w:val="000000"/>
          <w:sz w:val="28"/>
          <w:szCs w:val="28"/>
        </w:rPr>
      </w:pPr>
      <w:r w:rsidRPr="004D096F">
        <w:rPr>
          <w:rFonts w:asciiTheme="minorHAnsi" w:hAnsiTheme="minorHAnsi" w:cs="Arial"/>
          <w:color w:val="000000"/>
          <w:sz w:val="28"/>
          <w:szCs w:val="28"/>
        </w:rPr>
        <w:t>ROW FORMAT should have delimiters used to terminate the fields and lines like in the above example the fields are terminated with comma (“,”). The default location of Hive table is overwritten by using LOCATION. So the data now is stored in data/weather folder inside hive.</w:t>
      </w:r>
    </w:p>
    <w:p w:rsidR="004D096F" w:rsidRPr="004D096F" w:rsidRDefault="004D096F" w:rsidP="004D096F">
      <w:pPr>
        <w:pStyle w:val="NormalWeb"/>
        <w:shd w:val="clear" w:color="auto" w:fill="FFFFFF"/>
        <w:spacing w:before="0" w:beforeAutospacing="0" w:after="192" w:afterAutospacing="0" w:line="450" w:lineRule="atLeast"/>
        <w:jc w:val="both"/>
        <w:textAlignment w:val="baseline"/>
        <w:rPr>
          <w:rFonts w:asciiTheme="minorHAnsi" w:hAnsiTheme="minorHAnsi" w:cs="Arial"/>
          <w:color w:val="000000"/>
          <w:sz w:val="28"/>
          <w:szCs w:val="28"/>
        </w:rPr>
      </w:pPr>
    </w:p>
    <w:p w:rsidR="004D096F" w:rsidRPr="004D096F" w:rsidRDefault="004D096F" w:rsidP="004D096F">
      <w:pPr>
        <w:shd w:val="clear" w:color="auto" w:fill="FFFFFF"/>
        <w:spacing w:after="0" w:line="360" w:lineRule="atLeast"/>
        <w:textAlignment w:val="baseline"/>
        <w:outlineLvl w:val="2"/>
        <w:rPr>
          <w:rFonts w:ascii="Arial" w:eastAsia="Times New Roman" w:hAnsi="Arial" w:cs="Arial"/>
          <w:b/>
          <w:color w:val="385623" w:themeColor="accent6" w:themeShade="80"/>
          <w:sz w:val="28"/>
          <w:szCs w:val="28"/>
        </w:rPr>
      </w:pPr>
      <w:r w:rsidRPr="004D096F">
        <w:rPr>
          <w:rFonts w:ascii="inherit" w:eastAsia="Times New Roman" w:hAnsi="inherit" w:cs="Arial"/>
          <w:b/>
          <w:bCs/>
          <w:color w:val="385623" w:themeColor="accent6" w:themeShade="80"/>
          <w:sz w:val="28"/>
          <w:szCs w:val="28"/>
          <w:bdr w:val="none" w:sz="0" w:space="0" w:color="auto" w:frame="1"/>
        </w:rPr>
        <w:t>Load the Data in Table</w:t>
      </w:r>
    </w:p>
    <w:p w:rsidR="004D096F" w:rsidRPr="004D096F" w:rsidRDefault="004D096F" w:rsidP="004D096F">
      <w:pPr>
        <w:shd w:val="clear" w:color="auto" w:fill="FFFFFF"/>
        <w:spacing w:after="192" w:line="450" w:lineRule="atLeast"/>
        <w:jc w:val="both"/>
        <w:textAlignment w:val="baseline"/>
        <w:rPr>
          <w:rFonts w:eastAsia="Times New Roman" w:cs="Arial"/>
          <w:color w:val="000000"/>
          <w:sz w:val="28"/>
          <w:szCs w:val="28"/>
        </w:rPr>
      </w:pPr>
      <w:r w:rsidRPr="004D096F">
        <w:rPr>
          <w:rFonts w:eastAsia="Times New Roman" w:cs="Arial"/>
          <w:color w:val="000000"/>
          <w:sz w:val="28"/>
          <w:szCs w:val="28"/>
        </w:rPr>
        <w:t xml:space="preserve">Data can be loaded in 2 ways in Hive either from local file or from HDFS to Hive. To load the data from local to </w:t>
      </w:r>
      <w:proofErr w:type="gramStart"/>
      <w:r w:rsidRPr="004D096F">
        <w:rPr>
          <w:rFonts w:eastAsia="Times New Roman" w:cs="Arial"/>
          <w:color w:val="000000"/>
          <w:sz w:val="28"/>
          <w:szCs w:val="28"/>
        </w:rPr>
        <w:t>Hive</w:t>
      </w:r>
      <w:proofErr w:type="gramEnd"/>
      <w:r w:rsidRPr="004D096F">
        <w:rPr>
          <w:rFonts w:eastAsia="Times New Roman" w:cs="Arial"/>
          <w:color w:val="000000"/>
          <w:sz w:val="28"/>
          <w:szCs w:val="28"/>
        </w:rPr>
        <w:t xml:space="preserve"> use the following command </w:t>
      </w:r>
    </w:p>
    <w:p w:rsidR="004D096F" w:rsidRDefault="004D096F" w:rsidP="004D096F">
      <w:pPr>
        <w:jc w:val="both"/>
        <w:rPr>
          <w:b/>
          <w:sz w:val="32"/>
          <w:szCs w:val="32"/>
        </w:rPr>
      </w:pPr>
      <w:r>
        <w:rPr>
          <w:b/>
          <w:noProof/>
          <w:sz w:val="32"/>
          <w:szCs w:val="32"/>
        </w:rPr>
        <w:drawing>
          <wp:inline distT="0" distB="0" distL="0" distR="0">
            <wp:extent cx="5257800" cy="657225"/>
            <wp:effectExtent l="0" t="0" r="0" b="9525"/>
            <wp:docPr id="2" name="Picture 2" descr="C:\Users\613044\Documents\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3044\Documents\Captur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7800" cy="657225"/>
                    </a:xfrm>
                    <a:prstGeom prst="rect">
                      <a:avLst/>
                    </a:prstGeom>
                    <a:noFill/>
                    <a:ln>
                      <a:noFill/>
                    </a:ln>
                  </pic:spPr>
                </pic:pic>
              </a:graphicData>
            </a:graphic>
          </wp:inline>
        </w:drawing>
      </w:r>
    </w:p>
    <w:p w:rsidR="004D096F" w:rsidRPr="004D096F" w:rsidRDefault="004D096F" w:rsidP="004D096F">
      <w:pPr>
        <w:pStyle w:val="Heading2"/>
        <w:shd w:val="clear" w:color="auto" w:fill="FFFFFF"/>
        <w:spacing w:before="0" w:line="360" w:lineRule="atLeast"/>
        <w:textAlignment w:val="baseline"/>
        <w:rPr>
          <w:rStyle w:val="Strong"/>
          <w:rFonts w:ascii="Arial" w:hAnsi="Arial" w:cs="Arial"/>
          <w:bCs w:val="0"/>
          <w:color w:val="222222"/>
          <w:sz w:val="28"/>
          <w:szCs w:val="28"/>
          <w:bdr w:val="none" w:sz="0" w:space="0" w:color="auto" w:frame="1"/>
        </w:rPr>
      </w:pPr>
      <w:r w:rsidRPr="004D096F">
        <w:rPr>
          <w:rStyle w:val="Strong"/>
          <w:rFonts w:ascii="Arial" w:hAnsi="Arial" w:cs="Arial"/>
          <w:bCs w:val="0"/>
          <w:color w:val="FF0000"/>
          <w:sz w:val="28"/>
          <w:szCs w:val="28"/>
          <w:bdr w:val="none" w:sz="0" w:space="0" w:color="auto" w:frame="1"/>
        </w:rPr>
        <w:lastRenderedPageBreak/>
        <w:t>External Tables</w:t>
      </w:r>
    </w:p>
    <w:p w:rsidR="004D096F" w:rsidRDefault="004D096F" w:rsidP="004D096F"/>
    <w:p w:rsidR="004D096F" w:rsidRPr="004D096F" w:rsidRDefault="004D096F" w:rsidP="004D096F">
      <w:pPr>
        <w:pStyle w:val="Heading3"/>
        <w:shd w:val="clear" w:color="auto" w:fill="FFFFFF"/>
        <w:spacing w:before="0" w:beforeAutospacing="0" w:after="0" w:afterAutospacing="0" w:line="360" w:lineRule="atLeast"/>
        <w:textAlignment w:val="baseline"/>
        <w:rPr>
          <w:rFonts w:ascii="Arial" w:hAnsi="Arial" w:cs="Arial"/>
          <w:b w:val="0"/>
          <w:bCs w:val="0"/>
          <w:color w:val="385623" w:themeColor="accent6" w:themeShade="80"/>
          <w:sz w:val="28"/>
          <w:szCs w:val="28"/>
        </w:rPr>
      </w:pPr>
      <w:r w:rsidRPr="004D096F">
        <w:rPr>
          <w:rStyle w:val="Strong"/>
          <w:rFonts w:ascii="inherit" w:hAnsi="inherit" w:cs="Arial"/>
          <w:b/>
          <w:bCs/>
          <w:color w:val="385623" w:themeColor="accent6" w:themeShade="80"/>
          <w:sz w:val="28"/>
          <w:szCs w:val="28"/>
          <w:bdr w:val="none" w:sz="0" w:space="0" w:color="auto" w:frame="1"/>
        </w:rPr>
        <w:t>Creating external table</w:t>
      </w:r>
    </w:p>
    <w:p w:rsidR="004D096F" w:rsidRPr="004D096F" w:rsidRDefault="004D096F" w:rsidP="004D096F">
      <w:pPr>
        <w:pStyle w:val="NormalWeb"/>
        <w:shd w:val="clear" w:color="auto" w:fill="FFFFFF"/>
        <w:spacing w:before="0" w:beforeAutospacing="0" w:after="192" w:afterAutospacing="0" w:line="450" w:lineRule="atLeast"/>
        <w:jc w:val="both"/>
        <w:textAlignment w:val="baseline"/>
        <w:rPr>
          <w:rFonts w:asciiTheme="minorHAnsi" w:hAnsiTheme="minorHAnsi" w:cs="Arial"/>
          <w:color w:val="000000"/>
          <w:sz w:val="28"/>
          <w:szCs w:val="28"/>
        </w:rPr>
      </w:pPr>
      <w:r w:rsidRPr="004D096F">
        <w:rPr>
          <w:rFonts w:asciiTheme="minorHAnsi" w:hAnsiTheme="minorHAnsi" w:cs="Arial"/>
          <w:color w:val="000000"/>
          <w:sz w:val="28"/>
          <w:szCs w:val="28"/>
        </w:rPr>
        <w:t>Open new terminal and fire up hive by just typing hive. Create table on weather data.</w:t>
      </w:r>
    </w:p>
    <w:p w:rsidR="004D096F" w:rsidRPr="004D096F" w:rsidRDefault="004D096F" w:rsidP="004D096F">
      <w:r>
        <w:rPr>
          <w:noProof/>
        </w:rPr>
        <w:drawing>
          <wp:inline distT="0" distB="0" distL="0" distR="0">
            <wp:extent cx="5229225" cy="1295400"/>
            <wp:effectExtent l="0" t="0" r="9525" b="0"/>
            <wp:docPr id="3" name="Picture 3"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3044\Documents\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29225" cy="1295400"/>
                    </a:xfrm>
                    <a:prstGeom prst="rect">
                      <a:avLst/>
                    </a:prstGeom>
                    <a:noFill/>
                    <a:ln>
                      <a:noFill/>
                    </a:ln>
                  </pic:spPr>
                </pic:pic>
              </a:graphicData>
            </a:graphic>
          </wp:inline>
        </w:drawing>
      </w:r>
    </w:p>
    <w:p w:rsidR="004D096F" w:rsidRDefault="004D096F" w:rsidP="004D096F">
      <w:pPr>
        <w:pStyle w:val="NormalWeb"/>
        <w:shd w:val="clear" w:color="auto" w:fill="FFFFFF"/>
        <w:spacing w:before="0" w:beforeAutospacing="0" w:after="192" w:afterAutospacing="0" w:line="450" w:lineRule="atLeast"/>
        <w:jc w:val="both"/>
        <w:textAlignment w:val="baseline"/>
        <w:rPr>
          <w:rFonts w:asciiTheme="minorHAnsi" w:hAnsiTheme="minorHAnsi" w:cs="Arial"/>
          <w:color w:val="000000"/>
          <w:sz w:val="28"/>
          <w:szCs w:val="28"/>
        </w:rPr>
      </w:pPr>
      <w:r w:rsidRPr="004D096F">
        <w:rPr>
          <w:rFonts w:asciiTheme="minorHAnsi" w:hAnsiTheme="minorHAnsi" w:cs="Arial"/>
          <w:color w:val="000000"/>
          <w:sz w:val="28"/>
          <w:szCs w:val="28"/>
        </w:rPr>
        <w:t>ROW FORMAT should have delimiters used to terminate the fields and lines like in the above example the fields are terminated with comma (“,”). The default location of Hive table is overwritten by using LOCATION. So the data now is stored in data/</w:t>
      </w:r>
      <w:proofErr w:type="spellStart"/>
      <w:r w:rsidRPr="004D096F">
        <w:rPr>
          <w:rFonts w:asciiTheme="minorHAnsi" w:hAnsiTheme="minorHAnsi" w:cs="Arial"/>
          <w:color w:val="000000"/>
          <w:sz w:val="28"/>
          <w:szCs w:val="28"/>
        </w:rPr>
        <w:t>weatherext</w:t>
      </w:r>
      <w:proofErr w:type="spellEnd"/>
      <w:r w:rsidRPr="004D096F">
        <w:rPr>
          <w:rFonts w:asciiTheme="minorHAnsi" w:hAnsiTheme="minorHAnsi" w:cs="Arial"/>
          <w:color w:val="000000"/>
          <w:sz w:val="28"/>
          <w:szCs w:val="28"/>
        </w:rPr>
        <w:t xml:space="preserve"> folder inside hive.</w:t>
      </w:r>
    </w:p>
    <w:p w:rsidR="004D096F" w:rsidRPr="004D096F" w:rsidRDefault="004D096F" w:rsidP="004D096F">
      <w:pPr>
        <w:pStyle w:val="NormalWeb"/>
        <w:shd w:val="clear" w:color="auto" w:fill="FFFFFF"/>
        <w:spacing w:before="0" w:beforeAutospacing="0" w:after="192" w:afterAutospacing="0" w:line="450" w:lineRule="atLeast"/>
        <w:jc w:val="both"/>
        <w:textAlignment w:val="baseline"/>
        <w:rPr>
          <w:rFonts w:asciiTheme="minorHAnsi" w:hAnsiTheme="minorHAnsi" w:cs="Arial"/>
          <w:color w:val="000000"/>
          <w:sz w:val="28"/>
          <w:szCs w:val="28"/>
        </w:rPr>
      </w:pPr>
      <w:bookmarkStart w:id="0" w:name="_GoBack"/>
      <w:bookmarkEnd w:id="0"/>
    </w:p>
    <w:p w:rsidR="004D096F" w:rsidRPr="004D096F" w:rsidRDefault="004D096F" w:rsidP="004D096F">
      <w:pPr>
        <w:pStyle w:val="Heading3"/>
        <w:shd w:val="clear" w:color="auto" w:fill="FFFFFF"/>
        <w:spacing w:before="0" w:beforeAutospacing="0" w:after="0" w:afterAutospacing="0" w:line="360" w:lineRule="atLeast"/>
        <w:textAlignment w:val="baseline"/>
        <w:rPr>
          <w:rFonts w:ascii="Arial" w:hAnsi="Arial" w:cs="Arial"/>
          <w:b w:val="0"/>
          <w:bCs w:val="0"/>
          <w:color w:val="385623" w:themeColor="accent6" w:themeShade="80"/>
          <w:sz w:val="28"/>
          <w:szCs w:val="28"/>
        </w:rPr>
      </w:pPr>
      <w:r w:rsidRPr="004D096F">
        <w:rPr>
          <w:rStyle w:val="Strong"/>
          <w:rFonts w:ascii="inherit" w:hAnsi="inherit" w:cs="Arial"/>
          <w:b/>
          <w:bCs/>
          <w:color w:val="385623" w:themeColor="accent6" w:themeShade="80"/>
          <w:sz w:val="28"/>
          <w:szCs w:val="28"/>
          <w:bdr w:val="none" w:sz="0" w:space="0" w:color="auto" w:frame="1"/>
        </w:rPr>
        <w:t>Load the data in table</w:t>
      </w:r>
    </w:p>
    <w:p w:rsidR="004D096F" w:rsidRPr="004D096F" w:rsidRDefault="004D096F" w:rsidP="004D096F">
      <w:pPr>
        <w:pStyle w:val="NormalWeb"/>
        <w:shd w:val="clear" w:color="auto" w:fill="FFFFFF"/>
        <w:spacing w:before="0" w:beforeAutospacing="0" w:after="192" w:afterAutospacing="0" w:line="450" w:lineRule="atLeast"/>
        <w:jc w:val="both"/>
        <w:textAlignment w:val="baseline"/>
        <w:rPr>
          <w:rFonts w:asciiTheme="minorHAnsi" w:hAnsiTheme="minorHAnsi" w:cs="Arial"/>
          <w:color w:val="000000"/>
          <w:sz w:val="28"/>
          <w:szCs w:val="28"/>
        </w:rPr>
      </w:pPr>
      <w:r w:rsidRPr="004D096F">
        <w:rPr>
          <w:rFonts w:asciiTheme="minorHAnsi" w:hAnsiTheme="minorHAnsi" w:cs="Arial"/>
          <w:color w:val="000000"/>
          <w:sz w:val="28"/>
          <w:szCs w:val="28"/>
        </w:rPr>
        <w:t xml:space="preserve">Load the data from HDFS to </w:t>
      </w:r>
      <w:proofErr w:type="gramStart"/>
      <w:r w:rsidRPr="004D096F">
        <w:rPr>
          <w:rFonts w:asciiTheme="minorHAnsi" w:hAnsiTheme="minorHAnsi" w:cs="Arial"/>
          <w:color w:val="000000"/>
          <w:sz w:val="28"/>
          <w:szCs w:val="28"/>
        </w:rPr>
        <w:t>Hive</w:t>
      </w:r>
      <w:proofErr w:type="gramEnd"/>
      <w:r w:rsidRPr="004D096F">
        <w:rPr>
          <w:rFonts w:asciiTheme="minorHAnsi" w:hAnsiTheme="minorHAnsi" w:cs="Arial"/>
          <w:color w:val="000000"/>
          <w:sz w:val="28"/>
          <w:szCs w:val="28"/>
        </w:rPr>
        <w:t xml:space="preserve"> using the following command:</w:t>
      </w:r>
    </w:p>
    <w:p w:rsidR="004D096F" w:rsidRPr="004D096F" w:rsidRDefault="004D096F" w:rsidP="004D096F">
      <w:pPr>
        <w:jc w:val="both"/>
        <w:rPr>
          <w:b/>
          <w:sz w:val="32"/>
          <w:szCs w:val="32"/>
        </w:rPr>
      </w:pPr>
      <w:r>
        <w:rPr>
          <w:b/>
          <w:noProof/>
          <w:sz w:val="32"/>
          <w:szCs w:val="32"/>
        </w:rPr>
        <w:drawing>
          <wp:inline distT="0" distB="0" distL="0" distR="0">
            <wp:extent cx="5191125" cy="657225"/>
            <wp:effectExtent l="0" t="0" r="9525" b="9525"/>
            <wp:docPr id="4" name="Picture 4" descr="C:\Users\613044\Documents\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3044\Documents\Captur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1125" cy="657225"/>
                    </a:xfrm>
                    <a:prstGeom prst="rect">
                      <a:avLst/>
                    </a:prstGeom>
                    <a:noFill/>
                    <a:ln>
                      <a:noFill/>
                    </a:ln>
                  </pic:spPr>
                </pic:pic>
              </a:graphicData>
            </a:graphic>
          </wp:inline>
        </w:drawing>
      </w:r>
    </w:p>
    <w:sectPr w:rsidR="004D096F" w:rsidRPr="004D0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96F"/>
    <w:rsid w:val="004D096F"/>
    <w:rsid w:val="00740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F9D7A5-4685-4634-9DCA-17867B4BB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D09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D09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09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D096F"/>
    <w:rPr>
      <w:rFonts w:ascii="Times New Roman" w:eastAsia="Times New Roman" w:hAnsi="Times New Roman" w:cs="Times New Roman"/>
      <w:b/>
      <w:bCs/>
      <w:sz w:val="27"/>
      <w:szCs w:val="27"/>
    </w:rPr>
  </w:style>
  <w:style w:type="character" w:styleId="Strong">
    <w:name w:val="Strong"/>
    <w:basedOn w:val="DefaultParagraphFont"/>
    <w:uiPriority w:val="22"/>
    <w:qFormat/>
    <w:rsid w:val="004D096F"/>
    <w:rPr>
      <w:b/>
      <w:bCs/>
    </w:rPr>
  </w:style>
  <w:style w:type="character" w:customStyle="1" w:styleId="apple-converted-space">
    <w:name w:val="apple-converted-space"/>
    <w:basedOn w:val="DefaultParagraphFont"/>
    <w:rsid w:val="004D096F"/>
  </w:style>
  <w:style w:type="character" w:customStyle="1" w:styleId="Heading2Char">
    <w:name w:val="Heading 2 Char"/>
    <w:basedOn w:val="DefaultParagraphFont"/>
    <w:link w:val="Heading2"/>
    <w:uiPriority w:val="9"/>
    <w:semiHidden/>
    <w:rsid w:val="004D096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52699">
      <w:bodyDiv w:val="1"/>
      <w:marLeft w:val="0"/>
      <w:marRight w:val="0"/>
      <w:marTop w:val="0"/>
      <w:marBottom w:val="0"/>
      <w:divBdr>
        <w:top w:val="none" w:sz="0" w:space="0" w:color="auto"/>
        <w:left w:val="none" w:sz="0" w:space="0" w:color="auto"/>
        <w:bottom w:val="none" w:sz="0" w:space="0" w:color="auto"/>
        <w:right w:val="none" w:sz="0" w:space="0" w:color="auto"/>
      </w:divBdr>
    </w:div>
    <w:div w:id="114521090">
      <w:bodyDiv w:val="1"/>
      <w:marLeft w:val="0"/>
      <w:marRight w:val="0"/>
      <w:marTop w:val="0"/>
      <w:marBottom w:val="0"/>
      <w:divBdr>
        <w:top w:val="none" w:sz="0" w:space="0" w:color="auto"/>
        <w:left w:val="none" w:sz="0" w:space="0" w:color="auto"/>
        <w:bottom w:val="none" w:sz="0" w:space="0" w:color="auto"/>
        <w:right w:val="none" w:sz="0" w:space="0" w:color="auto"/>
      </w:divBdr>
    </w:div>
    <w:div w:id="170880054">
      <w:bodyDiv w:val="1"/>
      <w:marLeft w:val="0"/>
      <w:marRight w:val="0"/>
      <w:marTop w:val="0"/>
      <w:marBottom w:val="0"/>
      <w:divBdr>
        <w:top w:val="none" w:sz="0" w:space="0" w:color="auto"/>
        <w:left w:val="none" w:sz="0" w:space="0" w:color="auto"/>
        <w:bottom w:val="none" w:sz="0" w:space="0" w:color="auto"/>
        <w:right w:val="none" w:sz="0" w:space="0" w:color="auto"/>
      </w:divBdr>
    </w:div>
    <w:div w:id="333608114">
      <w:bodyDiv w:val="1"/>
      <w:marLeft w:val="0"/>
      <w:marRight w:val="0"/>
      <w:marTop w:val="0"/>
      <w:marBottom w:val="0"/>
      <w:divBdr>
        <w:top w:val="none" w:sz="0" w:space="0" w:color="auto"/>
        <w:left w:val="none" w:sz="0" w:space="0" w:color="auto"/>
        <w:bottom w:val="none" w:sz="0" w:space="0" w:color="auto"/>
        <w:right w:val="none" w:sz="0" w:space="0" w:color="auto"/>
      </w:divBdr>
    </w:div>
    <w:div w:id="364404810">
      <w:bodyDiv w:val="1"/>
      <w:marLeft w:val="0"/>
      <w:marRight w:val="0"/>
      <w:marTop w:val="0"/>
      <w:marBottom w:val="0"/>
      <w:divBdr>
        <w:top w:val="none" w:sz="0" w:space="0" w:color="auto"/>
        <w:left w:val="none" w:sz="0" w:space="0" w:color="auto"/>
        <w:bottom w:val="none" w:sz="0" w:space="0" w:color="auto"/>
        <w:right w:val="none" w:sz="0" w:space="0" w:color="auto"/>
      </w:divBdr>
    </w:div>
    <w:div w:id="379398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221</Words>
  <Characters>1261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Kataria, Neha (Cognizant)</dc:creator>
  <cp:keywords/>
  <dc:description/>
  <cp:lastModifiedBy>Kataria, Neha (Cognizant)</cp:lastModifiedBy>
  <cp:revision>1</cp:revision>
  <dcterms:created xsi:type="dcterms:W3CDTF">2017-04-27T07:59:00Z</dcterms:created>
  <dcterms:modified xsi:type="dcterms:W3CDTF">2017-04-27T08:09:00Z</dcterms:modified>
</cp:coreProperties>
</file>