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8CD" w:rsidRDefault="001F08CD" w:rsidP="001F08CD">
      <w:pPr>
        <w:pStyle w:val="ListParagraph"/>
        <w:rPr>
          <w:rFonts w:ascii="Times New Roman" w:hAnsi="Times New Roman" w:cs="Times New Roman"/>
          <w:b/>
          <w:sz w:val="24"/>
          <w:szCs w:val="24"/>
        </w:rPr>
      </w:pPr>
      <w:r w:rsidRPr="001F08CD">
        <w:rPr>
          <w:rFonts w:ascii="Times New Roman" w:hAnsi="Times New Roman" w:cs="Times New Roman"/>
          <w:sz w:val="28"/>
          <w:szCs w:val="28"/>
        </w:rPr>
        <w:t>Q1</w:t>
      </w:r>
      <w:r w:rsidR="003C654C" w:rsidRPr="001F08CD">
        <w:rPr>
          <w:rFonts w:ascii="Times New Roman" w:hAnsi="Times New Roman" w:cs="Times New Roman"/>
          <w:sz w:val="28"/>
          <w:szCs w:val="28"/>
        </w:rPr>
        <w:t>Explain about the different complex data types in pig</w:t>
      </w:r>
      <w:r>
        <w:rPr>
          <w:rFonts w:ascii="Times New Roman" w:hAnsi="Times New Roman" w:cs="Times New Roman"/>
          <w:b/>
          <w:sz w:val="24"/>
          <w:szCs w:val="24"/>
        </w:rPr>
        <w:t>?</w:t>
      </w:r>
    </w:p>
    <w:p w:rsidR="003C654C" w:rsidRPr="001F08CD" w:rsidRDefault="001F08CD" w:rsidP="001F08CD">
      <w:pPr>
        <w:pStyle w:val="ListParagraph"/>
        <w:rPr>
          <w:rFonts w:ascii="Times New Roman" w:hAnsi="Times New Roman" w:cs="Times New Roman"/>
          <w:b/>
          <w:sz w:val="24"/>
          <w:szCs w:val="24"/>
        </w:rPr>
      </w:pPr>
      <w:r>
        <w:rPr>
          <w:rFonts w:ascii="Times New Roman" w:hAnsi="Times New Roman" w:cs="Times New Roman"/>
          <w:sz w:val="28"/>
          <w:szCs w:val="28"/>
        </w:rPr>
        <w:t>A1</w:t>
      </w:r>
      <w:r w:rsidR="003C654C" w:rsidRPr="001F08CD">
        <w:rPr>
          <w:rFonts w:ascii="Times New Roman" w:hAnsi="Times New Roman" w:cs="Times New Roman"/>
          <w:b/>
          <w:sz w:val="24"/>
          <w:szCs w:val="24"/>
        </w:rPr>
        <w:t xml:space="preserve"> </w:t>
      </w:r>
    </w:p>
    <w:p w:rsidR="003C654C" w:rsidRPr="001F08CD" w:rsidRDefault="003C654C" w:rsidP="001F08CD">
      <w:pPr>
        <w:pStyle w:val="ListParagraph"/>
        <w:numPr>
          <w:ilvl w:val="0"/>
          <w:numId w:val="2"/>
        </w:numPr>
        <w:jc w:val="both"/>
        <w:rPr>
          <w:rFonts w:ascii="Times New Roman" w:hAnsi="Times New Roman" w:cs="Times New Roman"/>
          <w:b/>
          <w:sz w:val="28"/>
          <w:szCs w:val="28"/>
        </w:rPr>
      </w:pPr>
      <w:r w:rsidRPr="001F08CD">
        <w:rPr>
          <w:rFonts w:ascii="Times New Roman" w:hAnsi="Times New Roman" w:cs="Times New Roman"/>
          <w:b/>
          <w:sz w:val="28"/>
          <w:szCs w:val="28"/>
        </w:rPr>
        <w:t>Atom</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Any single value in Pig Latin, irrespective of their data or type is known as an Atom.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It is stored as </w:t>
      </w:r>
      <w:proofErr w:type="spellStart"/>
      <w:r w:rsidRPr="001F08CD">
        <w:rPr>
          <w:rFonts w:ascii="Times New Roman" w:hAnsi="Times New Roman" w:cs="Times New Roman"/>
          <w:sz w:val="28"/>
          <w:szCs w:val="28"/>
        </w:rPr>
        <w:t>bytearray</w:t>
      </w:r>
      <w:proofErr w:type="spellEnd"/>
      <w:r w:rsidRPr="001F08CD">
        <w:rPr>
          <w:rFonts w:ascii="Times New Roman" w:hAnsi="Times New Roman" w:cs="Times New Roman"/>
          <w:sz w:val="28"/>
          <w:szCs w:val="28"/>
        </w:rPr>
        <w:t xml:space="preserve"> by default and can be used as string or number like </w:t>
      </w:r>
      <w:proofErr w:type="spellStart"/>
      <w:r w:rsidRPr="001F08CD">
        <w:rPr>
          <w:rFonts w:ascii="Times New Roman" w:hAnsi="Times New Roman" w:cs="Times New Roman"/>
          <w:sz w:val="28"/>
          <w:szCs w:val="28"/>
        </w:rPr>
        <w:t>int</w:t>
      </w:r>
      <w:proofErr w:type="spellEnd"/>
      <w:r w:rsidRPr="001F08CD">
        <w:rPr>
          <w:rFonts w:ascii="Times New Roman" w:hAnsi="Times New Roman" w:cs="Times New Roman"/>
          <w:sz w:val="28"/>
          <w:szCs w:val="28"/>
        </w:rPr>
        <w:t xml:space="preserve">, long, float, double, </w:t>
      </w:r>
      <w:proofErr w:type="spellStart"/>
      <w:r w:rsidRPr="001F08CD">
        <w:rPr>
          <w:rFonts w:ascii="Times New Roman" w:hAnsi="Times New Roman" w:cs="Times New Roman"/>
          <w:sz w:val="28"/>
          <w:szCs w:val="28"/>
        </w:rPr>
        <w:t>chararray</w:t>
      </w:r>
      <w:proofErr w:type="spellEnd"/>
      <w:r w:rsidRPr="001F08CD">
        <w:rPr>
          <w:rFonts w:ascii="Times New Roman" w:hAnsi="Times New Roman" w:cs="Times New Roman"/>
          <w:sz w:val="28"/>
          <w:szCs w:val="28"/>
        </w:rPr>
        <w:t xml:space="preserve">, and </w:t>
      </w:r>
      <w:proofErr w:type="spellStart"/>
      <w:r w:rsidRPr="001F08CD">
        <w:rPr>
          <w:rFonts w:ascii="Times New Roman" w:hAnsi="Times New Roman" w:cs="Times New Roman"/>
          <w:sz w:val="28"/>
          <w:szCs w:val="28"/>
        </w:rPr>
        <w:t>bytearray</w:t>
      </w:r>
      <w:proofErr w:type="spellEnd"/>
      <w:r w:rsidRPr="001F08CD">
        <w:rPr>
          <w:rFonts w:ascii="Times New Roman" w:hAnsi="Times New Roman" w:cs="Times New Roman"/>
          <w:sz w:val="28"/>
          <w:szCs w:val="28"/>
        </w:rPr>
        <w:t xml:space="preserve"> are the atomic values of Pig.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A piece of data or a simple atomic value is known as a field. </w:t>
      </w:r>
    </w:p>
    <w:p w:rsidR="003C654C" w:rsidRPr="001F08CD" w:rsidRDefault="003C654C" w:rsidP="001F08CD">
      <w:pPr>
        <w:pStyle w:val="ListParagraph"/>
        <w:ind w:left="1440"/>
        <w:jc w:val="both"/>
        <w:rPr>
          <w:rFonts w:ascii="Times New Roman" w:hAnsi="Times New Roman" w:cs="Times New Roman"/>
          <w:sz w:val="28"/>
          <w:szCs w:val="28"/>
        </w:rPr>
      </w:pPr>
      <w:r w:rsidRPr="001F08CD">
        <w:rPr>
          <w:rFonts w:ascii="Times New Roman" w:hAnsi="Times New Roman" w:cs="Times New Roman"/>
          <w:sz w:val="28"/>
          <w:szCs w:val="28"/>
        </w:rPr>
        <w:t>Example − ‘raja’ or ‘30’</w:t>
      </w:r>
    </w:p>
    <w:p w:rsidR="003C654C" w:rsidRPr="001F08CD" w:rsidRDefault="003C654C" w:rsidP="001F08CD">
      <w:pPr>
        <w:pStyle w:val="ListParagraph"/>
        <w:numPr>
          <w:ilvl w:val="0"/>
          <w:numId w:val="2"/>
        </w:numPr>
        <w:jc w:val="both"/>
        <w:rPr>
          <w:rFonts w:ascii="Times New Roman" w:hAnsi="Times New Roman" w:cs="Times New Roman"/>
          <w:b/>
          <w:sz w:val="28"/>
          <w:szCs w:val="28"/>
        </w:rPr>
      </w:pPr>
      <w:r w:rsidRPr="001F08CD">
        <w:rPr>
          <w:rFonts w:ascii="Times New Roman" w:hAnsi="Times New Roman" w:cs="Times New Roman"/>
          <w:b/>
          <w:sz w:val="28"/>
          <w:szCs w:val="28"/>
        </w:rPr>
        <w:t>Tuple</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A record that is formed by an ordered set of fields is known as a tuple, the fields can be of any type.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A tuple is similar to a row in a table of RDBMS.</w:t>
      </w:r>
    </w:p>
    <w:p w:rsidR="003C654C" w:rsidRPr="001F08CD" w:rsidRDefault="003C654C" w:rsidP="001F08CD">
      <w:pPr>
        <w:pStyle w:val="ListParagraph"/>
        <w:ind w:left="1440"/>
        <w:jc w:val="both"/>
        <w:rPr>
          <w:rFonts w:ascii="Times New Roman" w:hAnsi="Times New Roman" w:cs="Times New Roman"/>
          <w:sz w:val="28"/>
          <w:szCs w:val="28"/>
        </w:rPr>
      </w:pPr>
      <w:r w:rsidRPr="001F08CD">
        <w:rPr>
          <w:rFonts w:ascii="Times New Roman" w:hAnsi="Times New Roman" w:cs="Times New Roman"/>
          <w:sz w:val="28"/>
          <w:szCs w:val="28"/>
        </w:rPr>
        <w:t>Example − (Raja, 30)</w:t>
      </w:r>
    </w:p>
    <w:p w:rsidR="003C654C" w:rsidRPr="001F08CD" w:rsidRDefault="003C654C" w:rsidP="001F08CD">
      <w:pPr>
        <w:pStyle w:val="ListParagraph"/>
        <w:numPr>
          <w:ilvl w:val="0"/>
          <w:numId w:val="2"/>
        </w:numPr>
        <w:jc w:val="both"/>
        <w:rPr>
          <w:rFonts w:ascii="Times New Roman" w:hAnsi="Times New Roman" w:cs="Times New Roman"/>
          <w:sz w:val="28"/>
          <w:szCs w:val="28"/>
        </w:rPr>
      </w:pPr>
      <w:r w:rsidRPr="001F08CD">
        <w:rPr>
          <w:rFonts w:ascii="Times New Roman" w:hAnsi="Times New Roman" w:cs="Times New Roman"/>
          <w:b/>
          <w:sz w:val="28"/>
          <w:szCs w:val="28"/>
        </w:rPr>
        <w:t>Bag</w:t>
      </w:r>
      <w:r w:rsidRPr="001F08CD">
        <w:rPr>
          <w:rFonts w:ascii="Times New Roman" w:hAnsi="Times New Roman" w:cs="Times New Roman"/>
          <w:sz w:val="28"/>
          <w:szCs w:val="28"/>
        </w:rPr>
        <w:t xml:space="preserve">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A bag is an unordered set of tuples.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In other words, a collection of tuples (non-unique) is known as a bag.</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Each tuple can have any number of fields (flexible schema).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A bag is represented by ‘{}’.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It is similar to a table in RDBMS, but unlike a table in RDBMS, it is not necessary that every tuple contain the same number of fields or that the fields in the same position (column) have the same type. Example − {(Raja, 30), (Mohammad, 45)}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A bag can be a field in a relation; in that context, it is known as inner bag.</w:t>
      </w:r>
    </w:p>
    <w:p w:rsidR="003C654C" w:rsidRPr="001F08CD" w:rsidRDefault="003C654C" w:rsidP="001F08CD">
      <w:pPr>
        <w:pStyle w:val="ListParagraph"/>
        <w:ind w:left="1440"/>
        <w:jc w:val="both"/>
        <w:rPr>
          <w:rFonts w:ascii="Times New Roman" w:hAnsi="Times New Roman" w:cs="Times New Roman"/>
          <w:sz w:val="28"/>
          <w:szCs w:val="28"/>
        </w:rPr>
      </w:pPr>
      <w:r w:rsidRPr="001F08CD">
        <w:rPr>
          <w:rFonts w:ascii="Times New Roman" w:hAnsi="Times New Roman" w:cs="Times New Roman"/>
          <w:sz w:val="28"/>
          <w:szCs w:val="28"/>
        </w:rPr>
        <w:t xml:space="preserve">Example − {Raja, 30, {9848022338, </w:t>
      </w:r>
      <w:hyperlink r:id="rId6" w:history="1">
        <w:r w:rsidRPr="001F08CD">
          <w:rPr>
            <w:rStyle w:val="Hyperlink"/>
            <w:rFonts w:ascii="Times New Roman" w:hAnsi="Times New Roman" w:cs="Times New Roman"/>
            <w:sz w:val="28"/>
            <w:szCs w:val="28"/>
          </w:rPr>
          <w:t>raja@gmail.com,}</w:t>
        </w:r>
      </w:hyperlink>
      <w:r w:rsidRPr="001F08CD">
        <w:rPr>
          <w:rFonts w:ascii="Times New Roman" w:hAnsi="Times New Roman" w:cs="Times New Roman"/>
          <w:sz w:val="28"/>
          <w:szCs w:val="28"/>
        </w:rPr>
        <w:t>}</w:t>
      </w:r>
    </w:p>
    <w:p w:rsidR="003C654C" w:rsidRPr="001F08CD" w:rsidRDefault="003C654C" w:rsidP="001F08CD">
      <w:pPr>
        <w:pStyle w:val="ListParagraph"/>
        <w:numPr>
          <w:ilvl w:val="0"/>
          <w:numId w:val="2"/>
        </w:numPr>
        <w:jc w:val="both"/>
        <w:rPr>
          <w:rFonts w:ascii="Times New Roman" w:hAnsi="Times New Roman" w:cs="Times New Roman"/>
          <w:sz w:val="28"/>
          <w:szCs w:val="28"/>
        </w:rPr>
      </w:pPr>
      <w:r w:rsidRPr="001F08CD">
        <w:rPr>
          <w:rFonts w:ascii="Times New Roman" w:hAnsi="Times New Roman" w:cs="Times New Roman"/>
          <w:b/>
          <w:sz w:val="28"/>
          <w:szCs w:val="28"/>
        </w:rPr>
        <w:t xml:space="preserve">Map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A map (or data map) is a set of key-value pairs.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The key needs to be of type </w:t>
      </w:r>
      <w:proofErr w:type="spellStart"/>
      <w:r w:rsidRPr="001F08CD">
        <w:rPr>
          <w:rFonts w:ascii="Times New Roman" w:hAnsi="Times New Roman" w:cs="Times New Roman"/>
          <w:sz w:val="28"/>
          <w:szCs w:val="28"/>
        </w:rPr>
        <w:t>chararray</w:t>
      </w:r>
      <w:proofErr w:type="spellEnd"/>
      <w:r w:rsidRPr="001F08CD">
        <w:rPr>
          <w:rFonts w:ascii="Times New Roman" w:hAnsi="Times New Roman" w:cs="Times New Roman"/>
          <w:sz w:val="28"/>
          <w:szCs w:val="28"/>
        </w:rPr>
        <w:t xml:space="preserve"> and should be unique.</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The value might be of any type. It is represented by ‘[]’</w:t>
      </w:r>
    </w:p>
    <w:p w:rsidR="003C654C" w:rsidRPr="001F08CD" w:rsidRDefault="003C654C" w:rsidP="001F08CD">
      <w:pPr>
        <w:pStyle w:val="ListParagraph"/>
        <w:ind w:left="1440"/>
        <w:jc w:val="both"/>
        <w:rPr>
          <w:rFonts w:ascii="Times New Roman" w:hAnsi="Times New Roman" w:cs="Times New Roman"/>
          <w:sz w:val="28"/>
          <w:szCs w:val="28"/>
        </w:rPr>
      </w:pPr>
      <w:r w:rsidRPr="001F08CD">
        <w:rPr>
          <w:rFonts w:ascii="Times New Roman" w:hAnsi="Times New Roman" w:cs="Times New Roman"/>
          <w:sz w:val="28"/>
          <w:szCs w:val="28"/>
        </w:rPr>
        <w:t>Example: [</w:t>
      </w:r>
      <w:proofErr w:type="spellStart"/>
      <w:r w:rsidRPr="001F08CD">
        <w:rPr>
          <w:rFonts w:ascii="Times New Roman" w:hAnsi="Times New Roman" w:cs="Times New Roman"/>
          <w:sz w:val="28"/>
          <w:szCs w:val="28"/>
        </w:rPr>
        <w:t>name#Raja</w:t>
      </w:r>
      <w:proofErr w:type="spellEnd"/>
      <w:r w:rsidRPr="001F08CD">
        <w:rPr>
          <w:rFonts w:ascii="Times New Roman" w:hAnsi="Times New Roman" w:cs="Times New Roman"/>
          <w:sz w:val="28"/>
          <w:szCs w:val="28"/>
        </w:rPr>
        <w:t xml:space="preserve">, age#30] </w:t>
      </w:r>
    </w:p>
    <w:p w:rsidR="003C654C" w:rsidRPr="001F08CD" w:rsidRDefault="003C654C" w:rsidP="001F08CD">
      <w:pPr>
        <w:pStyle w:val="ListParagraph"/>
        <w:numPr>
          <w:ilvl w:val="0"/>
          <w:numId w:val="2"/>
        </w:numPr>
        <w:jc w:val="both"/>
        <w:rPr>
          <w:rFonts w:ascii="Times New Roman" w:hAnsi="Times New Roman" w:cs="Times New Roman"/>
          <w:sz w:val="28"/>
          <w:szCs w:val="28"/>
        </w:rPr>
      </w:pPr>
      <w:r w:rsidRPr="001F08CD">
        <w:rPr>
          <w:rFonts w:ascii="Times New Roman" w:hAnsi="Times New Roman" w:cs="Times New Roman"/>
          <w:b/>
          <w:sz w:val="28"/>
          <w:szCs w:val="28"/>
        </w:rPr>
        <w:t xml:space="preserve">Relation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 xml:space="preserve">A relation is an outer bag of tuples. </w:t>
      </w:r>
    </w:p>
    <w:p w:rsidR="003C654C" w:rsidRPr="001F08CD" w:rsidRDefault="003C654C" w:rsidP="001F08CD">
      <w:pPr>
        <w:pStyle w:val="ListParagraph"/>
        <w:numPr>
          <w:ilvl w:val="1"/>
          <w:numId w:val="2"/>
        </w:numPr>
        <w:jc w:val="both"/>
        <w:rPr>
          <w:rFonts w:ascii="Times New Roman" w:hAnsi="Times New Roman" w:cs="Times New Roman"/>
          <w:sz w:val="28"/>
          <w:szCs w:val="28"/>
        </w:rPr>
      </w:pPr>
      <w:r w:rsidRPr="001F08CD">
        <w:rPr>
          <w:rFonts w:ascii="Times New Roman" w:hAnsi="Times New Roman" w:cs="Times New Roman"/>
          <w:sz w:val="28"/>
          <w:szCs w:val="28"/>
        </w:rPr>
        <w:t>The relations in Pig Latin are unordered (there is no guarantee that tuples are processed in any particular order).</w:t>
      </w:r>
    </w:p>
    <w:p w:rsidR="003C654C"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sz w:val="28"/>
          <w:szCs w:val="28"/>
        </w:rPr>
        <w:lastRenderedPageBreak/>
        <w:t>Q</w:t>
      </w:r>
      <w:r w:rsidR="003C654C" w:rsidRPr="001F08CD">
        <w:rPr>
          <w:rFonts w:ascii="Times New Roman" w:hAnsi="Times New Roman" w:cs="Times New Roman"/>
          <w:sz w:val="28"/>
          <w:szCs w:val="28"/>
        </w:rPr>
        <w:t xml:space="preserve">2. How can you interact with the shell in Apache pig </w:t>
      </w:r>
      <w:r w:rsidRPr="001F08CD">
        <w:rPr>
          <w:rFonts w:ascii="Times New Roman" w:hAnsi="Times New Roman" w:cs="Times New Roman"/>
          <w:sz w:val="28"/>
          <w:szCs w:val="28"/>
        </w:rPr>
        <w:t>?</w:t>
      </w:r>
    </w:p>
    <w:p w:rsidR="001F08CD"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sz w:val="28"/>
          <w:szCs w:val="28"/>
        </w:rPr>
        <w:t>A2</w:t>
      </w:r>
    </w:p>
    <w:p w:rsidR="001F08CD"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b/>
          <w:sz w:val="28"/>
          <w:szCs w:val="28"/>
        </w:rPr>
        <w:t>With Grunt Shell</w:t>
      </w:r>
    </w:p>
    <w:p w:rsidR="001F08CD"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sz w:val="28"/>
          <w:szCs w:val="28"/>
        </w:rPr>
        <w:t xml:space="preserve"> • Interactive Shell for executing Pig Commands </w:t>
      </w:r>
    </w:p>
    <w:p w:rsidR="001F08CD"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sz w:val="28"/>
          <w:szCs w:val="28"/>
        </w:rPr>
        <w:t>• Used when script file is not provided</w:t>
      </w:r>
    </w:p>
    <w:p w:rsidR="001F08CD"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sz w:val="28"/>
          <w:szCs w:val="28"/>
        </w:rPr>
        <w:t xml:space="preserve"> • Can execute scripts from Grunt via run or exec commands</w:t>
      </w:r>
    </w:p>
    <w:p w:rsidR="001F08CD"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sz w:val="28"/>
          <w:szCs w:val="28"/>
        </w:rPr>
        <w:t xml:space="preserve"> </w:t>
      </w:r>
      <w:r w:rsidRPr="001F08CD">
        <w:rPr>
          <w:rFonts w:ascii="Times New Roman" w:hAnsi="Times New Roman" w:cs="Times New Roman"/>
          <w:b/>
          <w:sz w:val="28"/>
          <w:szCs w:val="28"/>
        </w:rPr>
        <w:t>Using Script Files</w:t>
      </w:r>
      <w:r w:rsidRPr="001F08CD">
        <w:rPr>
          <w:rFonts w:ascii="Times New Roman" w:hAnsi="Times New Roman" w:cs="Times New Roman"/>
          <w:sz w:val="28"/>
          <w:szCs w:val="28"/>
        </w:rPr>
        <w:t xml:space="preserve"> </w:t>
      </w:r>
    </w:p>
    <w:p w:rsidR="001F08CD"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sz w:val="28"/>
          <w:szCs w:val="28"/>
        </w:rPr>
        <w:t>• Executes Commands in a file</w:t>
      </w:r>
    </w:p>
    <w:p w:rsidR="001F08CD"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sz w:val="28"/>
          <w:szCs w:val="28"/>
        </w:rPr>
        <w:t xml:space="preserve"> • pig ScriptFile.pig </w:t>
      </w:r>
    </w:p>
    <w:p w:rsidR="001F08CD" w:rsidRDefault="001F08CD" w:rsidP="001F08CD">
      <w:pPr>
        <w:jc w:val="both"/>
        <w:rPr>
          <w:rFonts w:ascii="Times New Roman" w:hAnsi="Times New Roman" w:cs="Times New Roman"/>
          <w:sz w:val="28"/>
          <w:szCs w:val="28"/>
        </w:rPr>
      </w:pPr>
      <w:r w:rsidRPr="001F08CD">
        <w:rPr>
          <w:rFonts w:ascii="Times New Roman" w:hAnsi="Times New Roman" w:cs="Times New Roman"/>
          <w:sz w:val="28"/>
          <w:szCs w:val="28"/>
        </w:rPr>
        <w:t>• Pig commands are executed using script files as batch Jobs</w:t>
      </w:r>
    </w:p>
    <w:p w:rsidR="001F08CD" w:rsidRPr="001F08CD" w:rsidRDefault="001F08CD" w:rsidP="001F08CD">
      <w:pPr>
        <w:jc w:val="both"/>
        <w:rPr>
          <w:rFonts w:ascii="Times New Roman" w:hAnsi="Times New Roman" w:cs="Times New Roman"/>
          <w:sz w:val="28"/>
          <w:szCs w:val="28"/>
        </w:rPr>
      </w:pPr>
    </w:p>
    <w:p w:rsidR="003C654C" w:rsidRPr="001F08CD" w:rsidRDefault="001F08CD">
      <w:pPr>
        <w:rPr>
          <w:rFonts w:ascii="Times New Roman" w:hAnsi="Times New Roman" w:cs="Times New Roman"/>
          <w:sz w:val="28"/>
          <w:szCs w:val="28"/>
        </w:rPr>
      </w:pPr>
      <w:r w:rsidRPr="001F08CD">
        <w:rPr>
          <w:rFonts w:ascii="Times New Roman" w:hAnsi="Times New Roman" w:cs="Times New Roman"/>
          <w:sz w:val="28"/>
          <w:szCs w:val="28"/>
        </w:rPr>
        <w:t>Q</w:t>
      </w:r>
      <w:r w:rsidR="003C654C" w:rsidRPr="001F08CD">
        <w:rPr>
          <w:rFonts w:ascii="Times New Roman" w:hAnsi="Times New Roman" w:cs="Times New Roman"/>
          <w:sz w:val="28"/>
          <w:szCs w:val="28"/>
        </w:rPr>
        <w:t>3. Explain how pig differs from Map reduce</w:t>
      </w:r>
      <w:r w:rsidRPr="001F08CD">
        <w:rPr>
          <w:rFonts w:ascii="Times New Roman" w:hAnsi="Times New Roman" w:cs="Times New Roman"/>
          <w:sz w:val="28"/>
          <w:szCs w:val="28"/>
        </w:rPr>
        <w:t>?</w:t>
      </w:r>
    </w:p>
    <w:p w:rsidR="001F08CD" w:rsidRPr="001F08CD" w:rsidRDefault="001F08CD">
      <w:pPr>
        <w:rPr>
          <w:rFonts w:ascii="Times New Roman" w:hAnsi="Times New Roman" w:cs="Times New Roman"/>
          <w:sz w:val="28"/>
          <w:szCs w:val="28"/>
        </w:rPr>
      </w:pPr>
      <w:r w:rsidRPr="001F08CD">
        <w:rPr>
          <w:rFonts w:ascii="Times New Roman" w:hAnsi="Times New Roman" w:cs="Times New Roman"/>
          <w:sz w:val="28"/>
          <w:szCs w:val="28"/>
        </w:rPr>
        <w:t>A3</w:t>
      </w:r>
    </w:p>
    <w:p w:rsidR="00D82526" w:rsidRDefault="001F08CD" w:rsidP="001F08CD">
      <w:pPr>
        <w:jc w:val="both"/>
        <w:rPr>
          <w:rFonts w:ascii="Times New Roman" w:hAnsi="Times New Roman" w:cs="Times New Roman"/>
          <w:color w:val="333333"/>
          <w:sz w:val="28"/>
          <w:szCs w:val="28"/>
        </w:rPr>
      </w:pPr>
      <w:r w:rsidRPr="001F08CD">
        <w:rPr>
          <w:rFonts w:ascii="Times New Roman" w:hAnsi="Times New Roman" w:cs="Times New Roman"/>
          <w:color w:val="333333"/>
          <w:sz w:val="28"/>
          <w:szCs w:val="28"/>
        </w:rPr>
        <w:t>PIG is a data flow language, the key focus of Pig is manage the flow of data from input source to output store. As part of managing this data flow it moves</w:t>
      </w:r>
      <w:r w:rsidRPr="001F08CD">
        <w:rPr>
          <w:rStyle w:val="apple-converted-space"/>
          <w:rFonts w:ascii="Times New Roman" w:hAnsi="Times New Roman" w:cs="Times New Roman"/>
          <w:color w:val="333333"/>
          <w:sz w:val="28"/>
          <w:szCs w:val="28"/>
        </w:rPr>
        <w:t> </w:t>
      </w:r>
      <w:r w:rsidRPr="001F08CD">
        <w:rPr>
          <w:rFonts w:ascii="Times New Roman" w:hAnsi="Times New Roman" w:cs="Times New Roman"/>
          <w:b/>
          <w:bCs/>
          <w:color w:val="333333"/>
          <w:sz w:val="28"/>
          <w:szCs w:val="28"/>
        </w:rPr>
        <w:t>data</w:t>
      </w:r>
      <w:r w:rsidRPr="001F08CD">
        <w:rPr>
          <w:rStyle w:val="apple-converted-space"/>
          <w:rFonts w:ascii="Times New Roman" w:hAnsi="Times New Roman" w:cs="Times New Roman"/>
          <w:color w:val="333333"/>
          <w:sz w:val="28"/>
          <w:szCs w:val="28"/>
        </w:rPr>
        <w:t> </w:t>
      </w:r>
      <w:r w:rsidRPr="001F08CD">
        <w:rPr>
          <w:rFonts w:ascii="Times New Roman" w:hAnsi="Times New Roman" w:cs="Times New Roman"/>
          <w:color w:val="333333"/>
          <w:sz w:val="28"/>
          <w:szCs w:val="28"/>
        </w:rPr>
        <w:t>feeding it to process1, taking output and feeding it to process2. 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p>
    <w:p w:rsidR="001F08CD" w:rsidRPr="001F08CD" w:rsidRDefault="001F08CD" w:rsidP="001F08CD">
      <w:pPr>
        <w:jc w:val="both"/>
        <w:rPr>
          <w:rFonts w:ascii="Times New Roman" w:hAnsi="Times New Roman" w:cs="Times New Roman"/>
          <w:sz w:val="28"/>
          <w:szCs w:val="28"/>
        </w:rPr>
      </w:pPr>
      <w:r w:rsidRPr="001F08CD">
        <w:rPr>
          <w:rFonts w:ascii="Times New Roman" w:hAnsi="Times New Roman" w:cs="Times New Roman"/>
          <w:color w:val="333333"/>
          <w:sz w:val="28"/>
          <w:szCs w:val="28"/>
        </w:rPr>
        <w:br/>
        <w:t>    Map reduce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uniques in a dataset.</w:t>
      </w:r>
    </w:p>
    <w:p w:rsidR="003C654C" w:rsidRPr="00D82526" w:rsidRDefault="00D82526">
      <w:pPr>
        <w:rPr>
          <w:rFonts w:ascii="Times New Roman" w:hAnsi="Times New Roman" w:cs="Times New Roman"/>
          <w:sz w:val="28"/>
          <w:szCs w:val="28"/>
        </w:rPr>
      </w:pPr>
      <w:r w:rsidRPr="00D82526">
        <w:rPr>
          <w:rFonts w:ascii="Times New Roman" w:hAnsi="Times New Roman" w:cs="Times New Roman"/>
          <w:sz w:val="28"/>
          <w:szCs w:val="28"/>
        </w:rPr>
        <w:lastRenderedPageBreak/>
        <w:t>Q</w:t>
      </w:r>
      <w:r w:rsidR="003C654C" w:rsidRPr="00D82526">
        <w:rPr>
          <w:rFonts w:ascii="Times New Roman" w:hAnsi="Times New Roman" w:cs="Times New Roman"/>
          <w:sz w:val="28"/>
          <w:szCs w:val="28"/>
        </w:rPr>
        <w:t xml:space="preserve"> 4. Explain how pig differs from sql</w:t>
      </w:r>
      <w:bookmarkStart w:id="0" w:name="_GoBack"/>
      <w:bookmarkEnd w:id="0"/>
      <w:r w:rsidRPr="00D82526">
        <w:rPr>
          <w:rFonts w:ascii="Times New Roman" w:hAnsi="Times New Roman" w:cs="Times New Roman"/>
          <w:sz w:val="28"/>
          <w:szCs w:val="28"/>
        </w:rPr>
        <w:t>?</w:t>
      </w:r>
    </w:p>
    <w:p w:rsidR="00D82526" w:rsidRPr="00D82526" w:rsidRDefault="00D82526">
      <w:pPr>
        <w:rPr>
          <w:rFonts w:ascii="Times New Roman" w:hAnsi="Times New Roman" w:cs="Times New Roman"/>
          <w:sz w:val="28"/>
          <w:szCs w:val="28"/>
        </w:rPr>
      </w:pPr>
      <w:r w:rsidRPr="00D82526">
        <w:rPr>
          <w:rFonts w:ascii="Times New Roman" w:hAnsi="Times New Roman" w:cs="Times New Roman"/>
          <w:sz w:val="28"/>
          <w:szCs w:val="28"/>
        </w:rPr>
        <w:t>A4</w:t>
      </w:r>
    </w:p>
    <w:p w:rsidR="00D82526" w:rsidRPr="00D82526" w:rsidRDefault="00D82526" w:rsidP="00D82526">
      <w:pPr>
        <w:pStyle w:val="ListParagraph"/>
        <w:numPr>
          <w:ilvl w:val="0"/>
          <w:numId w:val="4"/>
        </w:numPr>
        <w:jc w:val="both"/>
        <w:rPr>
          <w:rFonts w:ascii="Times New Roman" w:hAnsi="Times New Roman" w:cs="Times New Roman"/>
          <w:sz w:val="28"/>
          <w:szCs w:val="28"/>
        </w:rPr>
      </w:pPr>
      <w:r w:rsidRPr="00D82526">
        <w:rPr>
          <w:rFonts w:ascii="Times New Roman" w:hAnsi="Times New Roman" w:cs="Times New Roman"/>
          <w:sz w:val="28"/>
          <w:szCs w:val="28"/>
        </w:rPr>
        <w:t xml:space="preserve">In SQL, when users want to do several data operations together, they must either write separate queries, storing the intermediate data into temporary tables, or write it in one query using subqueries inside that query to do the earlier steps of the processing. </w:t>
      </w:r>
    </w:p>
    <w:p w:rsidR="00D82526" w:rsidRPr="00D82526" w:rsidRDefault="00D82526" w:rsidP="00D82526">
      <w:pPr>
        <w:pStyle w:val="ListParagraph"/>
        <w:numPr>
          <w:ilvl w:val="0"/>
          <w:numId w:val="4"/>
        </w:numPr>
        <w:jc w:val="both"/>
        <w:rPr>
          <w:rFonts w:ascii="Times New Roman" w:hAnsi="Times New Roman" w:cs="Times New Roman"/>
          <w:sz w:val="28"/>
          <w:szCs w:val="28"/>
        </w:rPr>
      </w:pPr>
      <w:r w:rsidRPr="00D82526">
        <w:rPr>
          <w:rFonts w:ascii="Times New Roman" w:hAnsi="Times New Roman" w:cs="Times New Roman"/>
          <w:sz w:val="28"/>
          <w:szCs w:val="28"/>
        </w:rPr>
        <w:t>Pig, however, is designed with a long series of data operations in mind, so there is no need to write the data pipeline in an inverted set of subqueries or to worry about storing data in temporary tables.</w:t>
      </w:r>
    </w:p>
    <w:p w:rsidR="00D82526" w:rsidRPr="00D82526" w:rsidRDefault="00D82526" w:rsidP="00D82526">
      <w:pPr>
        <w:pStyle w:val="ListParagraph"/>
        <w:numPr>
          <w:ilvl w:val="0"/>
          <w:numId w:val="4"/>
        </w:numPr>
        <w:jc w:val="both"/>
        <w:rPr>
          <w:rFonts w:ascii="Times New Roman" w:hAnsi="Times New Roman" w:cs="Times New Roman"/>
          <w:sz w:val="28"/>
          <w:szCs w:val="28"/>
        </w:rPr>
      </w:pPr>
      <w:r w:rsidRPr="00D82526">
        <w:rPr>
          <w:rFonts w:ascii="Times New Roman" w:hAnsi="Times New Roman" w:cs="Times New Roman"/>
          <w:sz w:val="28"/>
          <w:szCs w:val="28"/>
        </w:rPr>
        <w:t>SQL is designed for the RDBMS environment, where data is normalized and schemas and proper constraints are enforced (that is, there are no nulls in places they do not belong, etc.).</w:t>
      </w:r>
    </w:p>
    <w:p w:rsidR="00D82526" w:rsidRPr="00D82526" w:rsidRDefault="00D82526" w:rsidP="00D82526">
      <w:pPr>
        <w:pStyle w:val="ListParagraph"/>
        <w:numPr>
          <w:ilvl w:val="0"/>
          <w:numId w:val="4"/>
        </w:numPr>
        <w:jc w:val="both"/>
        <w:rPr>
          <w:rFonts w:ascii="Times New Roman" w:hAnsi="Times New Roman" w:cs="Times New Roman"/>
          <w:sz w:val="28"/>
          <w:szCs w:val="28"/>
        </w:rPr>
      </w:pPr>
      <w:r w:rsidRPr="00D82526">
        <w:rPr>
          <w:rFonts w:ascii="Times New Roman" w:hAnsi="Times New Roman" w:cs="Times New Roman"/>
          <w:sz w:val="28"/>
          <w:szCs w:val="28"/>
        </w:rPr>
        <w:t>Pig is designed for the Hadoop data-processing environment, where schemas are sometimes unknown or inconsistent. Pig does not require data to be loaded into tables first. It can operate on data as soon as it is copied into HDFS.</w:t>
      </w:r>
    </w:p>
    <w:p w:rsidR="00D82526" w:rsidRDefault="00D82526" w:rsidP="00D82526">
      <w:pPr>
        <w:pStyle w:val="ListParagraph"/>
        <w:numPr>
          <w:ilvl w:val="0"/>
          <w:numId w:val="4"/>
        </w:numPr>
        <w:jc w:val="both"/>
        <w:rPr>
          <w:rFonts w:ascii="Times New Roman" w:hAnsi="Times New Roman" w:cs="Times New Roman"/>
          <w:sz w:val="28"/>
          <w:szCs w:val="28"/>
        </w:rPr>
      </w:pPr>
      <w:r w:rsidRPr="00D82526">
        <w:rPr>
          <w:rFonts w:ascii="Times New Roman" w:hAnsi="Times New Roman" w:cs="Times New Roman"/>
          <w:sz w:val="28"/>
          <w:szCs w:val="28"/>
        </w:rPr>
        <w:t>Pig Latin is the native language of parallel data-processing systems.</w:t>
      </w:r>
    </w:p>
    <w:p w:rsidR="00D82526" w:rsidRPr="00D82526" w:rsidRDefault="00D82526" w:rsidP="00D82526">
      <w:pPr>
        <w:pStyle w:val="ListParagraph"/>
        <w:jc w:val="both"/>
        <w:rPr>
          <w:rFonts w:ascii="Times New Roman" w:hAnsi="Times New Roman" w:cs="Times New Roman"/>
          <w:sz w:val="28"/>
          <w:szCs w:val="28"/>
        </w:rPr>
      </w:pPr>
    </w:p>
    <w:p w:rsidR="00D82526" w:rsidRPr="00D82526" w:rsidRDefault="00D82526">
      <w:pPr>
        <w:rPr>
          <w:rFonts w:ascii="Times New Roman" w:hAnsi="Times New Roman" w:cs="Times New Roman"/>
          <w:sz w:val="28"/>
          <w:szCs w:val="28"/>
        </w:rPr>
      </w:pPr>
      <w:r w:rsidRPr="00D82526">
        <w:rPr>
          <w:rFonts w:ascii="Times New Roman" w:hAnsi="Times New Roman" w:cs="Times New Roman"/>
          <w:sz w:val="28"/>
          <w:szCs w:val="28"/>
        </w:rPr>
        <w:t>Q</w:t>
      </w:r>
      <w:r w:rsidR="003C654C" w:rsidRPr="00D82526">
        <w:rPr>
          <w:rFonts w:ascii="Times New Roman" w:hAnsi="Times New Roman" w:cs="Times New Roman"/>
          <w:sz w:val="28"/>
          <w:szCs w:val="28"/>
        </w:rPr>
        <w:t xml:space="preserve"> 5. Explain the scalar data types in pig</w:t>
      </w:r>
      <w:r w:rsidRPr="00D82526">
        <w:rPr>
          <w:rFonts w:ascii="Times New Roman" w:hAnsi="Times New Roman" w:cs="Times New Roman"/>
          <w:sz w:val="28"/>
          <w:szCs w:val="28"/>
        </w:rPr>
        <w:t>?</w:t>
      </w:r>
    </w:p>
    <w:p w:rsidR="00D82526" w:rsidRDefault="00D82526">
      <w:pPr>
        <w:rPr>
          <w:rFonts w:ascii="Times New Roman" w:hAnsi="Times New Roman" w:cs="Times New Roman"/>
          <w:sz w:val="28"/>
          <w:szCs w:val="28"/>
        </w:rPr>
      </w:pPr>
      <w:r w:rsidRPr="00D82526">
        <w:rPr>
          <w:rFonts w:ascii="Times New Roman" w:hAnsi="Times New Roman" w:cs="Times New Roman"/>
          <w:sz w:val="28"/>
          <w:szCs w:val="28"/>
        </w:rPr>
        <w:t>A5</w:t>
      </w:r>
    </w:p>
    <w:p w:rsidR="00A54411" w:rsidRPr="00D82526" w:rsidRDefault="00A54411" w:rsidP="00A54411">
      <w:pPr>
        <w:jc w:val="center"/>
        <w:rPr>
          <w:rFonts w:ascii="Times New Roman" w:hAnsi="Times New Roman" w:cs="Times New Roman"/>
          <w:sz w:val="28"/>
          <w:szCs w:val="28"/>
        </w:rPr>
      </w:pPr>
      <w:r w:rsidRPr="00A54411">
        <w:rPr>
          <w:rFonts w:ascii="Times New Roman" w:hAnsi="Times New Roman" w:cs="Times New Roman"/>
          <w:noProof/>
          <w:sz w:val="28"/>
          <w:szCs w:val="28"/>
        </w:rPr>
        <w:drawing>
          <wp:inline distT="0" distB="0" distL="0" distR="0">
            <wp:extent cx="5943600" cy="3423441"/>
            <wp:effectExtent l="0" t="0" r="0" b="5715"/>
            <wp:docPr id="1" name="Picture 1" descr="C:\Users\613044\Desktop\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esktop\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3441"/>
                    </a:xfrm>
                    <a:prstGeom prst="rect">
                      <a:avLst/>
                    </a:prstGeom>
                    <a:noFill/>
                    <a:ln>
                      <a:noFill/>
                    </a:ln>
                  </pic:spPr>
                </pic:pic>
              </a:graphicData>
            </a:graphic>
          </wp:inline>
        </w:drawing>
      </w:r>
    </w:p>
    <w:sectPr w:rsidR="00A54411" w:rsidRPr="00D82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62193"/>
    <w:multiLevelType w:val="hybridMultilevel"/>
    <w:tmpl w:val="EC90E10E"/>
    <w:lvl w:ilvl="0" w:tplc="0409000F">
      <w:start w:val="1"/>
      <w:numFmt w:val="decimal"/>
      <w:lvlText w:val="%1."/>
      <w:lvlJc w:val="left"/>
      <w:pPr>
        <w:ind w:left="1440" w:hanging="360"/>
      </w:pPr>
    </w:lvl>
    <w:lvl w:ilvl="1" w:tplc="5A2A58B0">
      <w:numFmt w:val="bullet"/>
      <w:lvlText w:val="•"/>
      <w:lvlJc w:val="left"/>
      <w:pPr>
        <w:ind w:left="2160" w:hanging="360"/>
      </w:pPr>
      <w:rPr>
        <w:rFonts w:ascii="Calibri" w:eastAsiaTheme="minorHAnsi" w:hAnsi="Calibri"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2EB10F8"/>
    <w:multiLevelType w:val="hybridMultilevel"/>
    <w:tmpl w:val="4AC0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D100F"/>
    <w:multiLevelType w:val="hybridMultilevel"/>
    <w:tmpl w:val="21DC4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DE3BB2"/>
    <w:multiLevelType w:val="hybridMultilevel"/>
    <w:tmpl w:val="DA42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4C"/>
    <w:rsid w:val="001F08CD"/>
    <w:rsid w:val="002F2F8F"/>
    <w:rsid w:val="003C654C"/>
    <w:rsid w:val="0046625C"/>
    <w:rsid w:val="00A54411"/>
    <w:rsid w:val="00D8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8AB82-C95F-4B47-8180-514F1723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4C"/>
    <w:pPr>
      <w:ind w:left="720"/>
      <w:contextualSpacing/>
    </w:pPr>
  </w:style>
  <w:style w:type="character" w:styleId="Hyperlink">
    <w:name w:val="Hyperlink"/>
    <w:basedOn w:val="DefaultParagraphFont"/>
    <w:uiPriority w:val="99"/>
    <w:unhideWhenUsed/>
    <w:rsid w:val="003C654C"/>
    <w:rPr>
      <w:color w:val="0563C1" w:themeColor="hyperlink"/>
      <w:u w:val="single"/>
    </w:rPr>
  </w:style>
  <w:style w:type="character" w:customStyle="1" w:styleId="apple-converted-space">
    <w:name w:val="apple-converted-space"/>
    <w:basedOn w:val="DefaultParagraphFont"/>
    <w:rsid w:val="001F0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8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ja@gmail.com,%7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A54D-1B22-48FA-BBC7-9438D3B3F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2017-03-13T10:50:00Z</dcterms:created>
  <dcterms:modified xsi:type="dcterms:W3CDTF">2017-03-13T11:39:00Z</dcterms:modified>
</cp:coreProperties>
</file>