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PHARMACY MANAGEMENT SYSTEM - Case Study</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Manasi Jadhav (2018140025)</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Shreya Jain (2018140027)</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Neha Kolambe (2018140030)</w:t>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Abstract:</w:t>
      </w:r>
    </w:p>
    <w:p w:rsidR="00000000" w:rsidDel="00000000" w:rsidP="00000000" w:rsidRDefault="00000000" w:rsidRPr="00000000" w14:paraId="00000008">
      <w:pPr>
        <w:shd w:fill="ffffff" w:val="clear"/>
        <w:spacing w:after="10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entitled Pharmacy Management System. This is developed for established Medical stores in the city. To manage all operations of the medical store this project is being developed. It will have the entire basic module to manage the medical store operations.</w:t>
      </w:r>
    </w:p>
    <w:p w:rsidR="00000000" w:rsidDel="00000000" w:rsidP="00000000" w:rsidRDefault="00000000" w:rsidRPr="00000000" w14:paraId="00000009">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Scope:</w:t>
      </w:r>
    </w:p>
    <w:p w:rsidR="00000000" w:rsidDel="00000000" w:rsidP="00000000" w:rsidRDefault="00000000" w:rsidRPr="00000000" w14:paraId="0000000A">
      <w:pPr>
        <w:shd w:fill="ffffff" w:val="clear"/>
        <w:spacing w:after="10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the application is to automate the existing system of manually maintained records of the counter sales, purchases, reorder levels, Supplier and Customer monetary positions and other related transactions made by the seller.</w:t>
      </w:r>
    </w:p>
    <w:p w:rsidR="00000000" w:rsidDel="00000000" w:rsidP="00000000" w:rsidRDefault="00000000" w:rsidRPr="00000000" w14:paraId="0000000B">
      <w:pPr>
        <w:shd w:fill="ffffff" w:val="clear"/>
        <w:spacing w:after="10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can be used by any other store to automate the process of manually maintaining the records related to the subject of maintaining the stock and liquid flows.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Benefits: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Pharmacy System </w:t>
      </w:r>
      <w:r w:rsidDel="00000000" w:rsidR="00000000" w:rsidRPr="00000000">
        <w:rPr>
          <w:rFonts w:ascii="Times New Roman" w:cs="Times New Roman" w:eastAsia="Times New Roman" w:hAnsi="Times New Roman"/>
          <w:rtl w:val="0"/>
        </w:rPr>
        <w:t xml:space="preserve">will provide an outlook of availability of medicines.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save both time and resources.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improves </w:t>
      </w:r>
      <w:r w:rsidDel="00000000" w:rsidR="00000000" w:rsidRPr="00000000">
        <w:rPr>
          <w:rFonts w:ascii="Times New Roman" w:cs="Times New Roman" w:eastAsia="Times New Roman" w:hAnsi="Times New Roman"/>
          <w:highlight w:val="white"/>
          <w:rtl w:val="0"/>
        </w:rPr>
        <w:t xml:space="preserve">e</w:t>
      </w:r>
      <w:r w:rsidDel="00000000" w:rsidR="00000000" w:rsidRPr="00000000">
        <w:rPr>
          <w:rFonts w:ascii="Times New Roman" w:cs="Times New Roman" w:eastAsia="Times New Roman" w:hAnsi="Times New Roman"/>
          <w:highlight w:val="white"/>
          <w:rtl w:val="0"/>
        </w:rPr>
        <w:t xml:space="preserve">fficiency by eliminating paper-based workflow and simplifies information storage and retrieval.</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It ensures </w:t>
      </w:r>
      <w:r w:rsidDel="00000000" w:rsidR="00000000" w:rsidRPr="00000000">
        <w:rPr>
          <w:rFonts w:ascii="Times New Roman" w:cs="Times New Roman" w:eastAsia="Times New Roman" w:hAnsi="Times New Roman"/>
          <w:highlight w:val="white"/>
          <w:rtl w:val="0"/>
        </w:rPr>
        <w:t xml:space="preserve">c</w:t>
      </w:r>
      <w:r w:rsidDel="00000000" w:rsidR="00000000" w:rsidRPr="00000000">
        <w:rPr>
          <w:rFonts w:ascii="Times New Roman" w:cs="Times New Roman" w:eastAsia="Times New Roman" w:hAnsi="Times New Roman"/>
          <w:highlight w:val="white"/>
          <w:rtl w:val="0"/>
        </w:rPr>
        <w:t xml:space="preserve">ustomer satisfaction as every transaction is correct and is processed quickly.</w:t>
      </w: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Users:</w:t>
      </w:r>
    </w:p>
    <w:p w:rsidR="00000000" w:rsidDel="00000000" w:rsidP="00000000" w:rsidRDefault="00000000" w:rsidRPr="00000000" w14:paraId="00000012">
      <w:pPr>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13">
      <w:pPr>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p w:rsidR="00000000" w:rsidDel="00000000" w:rsidP="00000000" w:rsidRDefault="00000000" w:rsidRPr="00000000" w14:paraId="00000014">
      <w:pPr>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Cashier</w:t>
      </w:r>
    </w:p>
    <w:p w:rsidR="00000000" w:rsidDel="00000000" w:rsidP="00000000" w:rsidRDefault="00000000" w:rsidRPr="00000000" w14:paraId="00000015">
      <w:pPr>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Pharmacist</w:t>
      </w:r>
    </w:p>
    <w:p w:rsidR="00000000" w:rsidDel="00000000" w:rsidP="00000000" w:rsidRDefault="00000000" w:rsidRPr="00000000" w14:paraId="00000016">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Storyline:</w:t>
      </w:r>
    </w:p>
    <w:p w:rsidR="00000000" w:rsidDel="00000000" w:rsidP="00000000" w:rsidRDefault="00000000" w:rsidRPr="00000000" w14:paraId="00000019">
      <w:pPr>
        <w:spacing w:after="240" w:before="24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Can Manage All users, Manager, Cashier, Pharmacist.</w:t>
      </w:r>
    </w:p>
    <w:p w:rsidR="00000000" w:rsidDel="00000000" w:rsidP="00000000" w:rsidRDefault="00000000" w:rsidRPr="00000000" w14:paraId="0000001A">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will help the admin to manage everything and maintain the database too. He can view and check every transaction. The user can view his past bookings and order new medicines. Cashier, obviously, maintains the bills and the pharmacist maintains the stock.</w:t>
      </w:r>
    </w:p>
    <w:p w:rsidR="00000000" w:rsidDel="00000000" w:rsidP="00000000" w:rsidRDefault="00000000" w:rsidRPr="00000000" w14:paraId="0000001B">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is assigned just to maintain the workflow.</w:t>
      </w:r>
    </w:p>
    <w:p w:rsidR="00000000" w:rsidDel="00000000" w:rsidP="00000000" w:rsidRDefault="00000000" w:rsidRPr="00000000" w14:paraId="0000001C">
      <w:pPr>
        <w:ind w:left="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 you can employ new managers, cashiers or pharmacists. You can update their details or delete the records.</w:t>
      </w:r>
    </w:p>
    <w:p w:rsidR="00000000" w:rsidDel="00000000" w:rsidP="00000000" w:rsidRDefault="00000000" w:rsidRPr="00000000" w14:paraId="0000001E">
      <w:pPr>
        <w:ind w:left="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Pharmacists give a prescription to the user, which in turn gives it to the cashier to generate the receipt. While making the prescription, before clicking the submit button, data is displayed, to ensure that the pharmacist has entered correct information. Once submitted, a pdf is generated which needs to be given to the cashier so that the receipt can be generated. </w:t>
      </w:r>
    </w:p>
    <w:p w:rsidR="00000000" w:rsidDel="00000000" w:rsidP="00000000" w:rsidRDefault="00000000" w:rsidRPr="00000000" w14:paraId="00000020">
      <w:pPr>
        <w:ind w:left="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Limitations: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supply is not limited. Stock updating once the pharmacist enters the required medicine, is not implemented. </w:t>
      </w:r>
    </w:p>
    <w:p w:rsidR="00000000" w:rsidDel="00000000" w:rsidP="00000000" w:rsidRDefault="00000000" w:rsidRPr="00000000" w14:paraId="00000024">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ER Diagram:</w:t>
      </w:r>
    </w:p>
    <w:p w:rsidR="00000000" w:rsidDel="00000000" w:rsidP="00000000" w:rsidRDefault="00000000" w:rsidRPr="00000000" w14:paraId="0000002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