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C4" w:rsidRDefault="008643C4" w:rsidP="00AE68D4"/>
    <w:p w:rsidR="00981D9A" w:rsidRPr="00981D9A" w:rsidRDefault="00981D9A" w:rsidP="00981D9A">
      <w:pPr>
        <w:ind w:right="26"/>
        <w:jc w:val="both"/>
        <w:rPr>
          <w:rFonts w:ascii="Times New Roman" w:hAnsi="Times New Roman" w:cs="Times New Roman"/>
          <w:b/>
          <w:sz w:val="36"/>
          <w:szCs w:val="36"/>
          <w:lang w:val="en-US"/>
        </w:rPr>
      </w:pPr>
      <w:r w:rsidRPr="00981D9A">
        <w:rPr>
          <w:rFonts w:ascii="Times New Roman" w:hAnsi="Times New Roman" w:cs="Times New Roman"/>
          <w:b/>
          <w:sz w:val="36"/>
          <w:szCs w:val="36"/>
        </w:rPr>
        <w:t>R</w:t>
      </w:r>
      <w:r>
        <w:rPr>
          <w:rFonts w:ascii="Times New Roman" w:hAnsi="Times New Roman" w:cs="Times New Roman"/>
          <w:b/>
          <w:sz w:val="36"/>
          <w:szCs w:val="36"/>
        </w:rPr>
        <w:t>EAL</w:t>
      </w:r>
      <w:r w:rsidRPr="00981D9A">
        <w:rPr>
          <w:rFonts w:ascii="Times New Roman" w:hAnsi="Times New Roman" w:cs="Times New Roman"/>
          <w:b/>
          <w:sz w:val="36"/>
          <w:szCs w:val="36"/>
        </w:rPr>
        <w:t>-T</w:t>
      </w:r>
      <w:r>
        <w:rPr>
          <w:rFonts w:ascii="Times New Roman" w:hAnsi="Times New Roman" w:cs="Times New Roman"/>
          <w:b/>
          <w:sz w:val="36"/>
          <w:szCs w:val="36"/>
        </w:rPr>
        <w:t>IME PREDICTION OF SUCCESSIVE</w:t>
      </w:r>
      <w:r w:rsidRPr="00981D9A">
        <w:rPr>
          <w:rFonts w:ascii="Times New Roman" w:hAnsi="Times New Roman" w:cs="Times New Roman"/>
          <w:b/>
          <w:sz w:val="36"/>
          <w:szCs w:val="36"/>
        </w:rPr>
        <w:t xml:space="preserve"> </w:t>
      </w:r>
      <w:r>
        <w:rPr>
          <w:rFonts w:ascii="Times New Roman" w:hAnsi="Times New Roman" w:cs="Times New Roman"/>
          <w:b/>
          <w:sz w:val="36"/>
          <w:szCs w:val="36"/>
        </w:rPr>
        <w:t>FRAMES</w:t>
      </w:r>
      <w:r w:rsidRPr="00981D9A">
        <w:rPr>
          <w:rFonts w:ascii="Times New Roman" w:hAnsi="Times New Roman" w:cs="Times New Roman"/>
          <w:b/>
          <w:sz w:val="36"/>
          <w:szCs w:val="36"/>
        </w:rPr>
        <w:t xml:space="preserve"> </w:t>
      </w:r>
      <w:r>
        <w:rPr>
          <w:rFonts w:ascii="Times New Roman" w:hAnsi="Times New Roman" w:cs="Times New Roman"/>
          <w:b/>
          <w:sz w:val="36"/>
          <w:szCs w:val="36"/>
        </w:rPr>
        <w:t>IN CONTINUOUS</w:t>
      </w:r>
      <w:r w:rsidRPr="00981D9A">
        <w:rPr>
          <w:rFonts w:ascii="Times New Roman" w:hAnsi="Times New Roman" w:cs="Times New Roman"/>
          <w:b/>
          <w:sz w:val="36"/>
          <w:szCs w:val="36"/>
        </w:rPr>
        <w:t xml:space="preserve"> I</w:t>
      </w:r>
      <w:r>
        <w:rPr>
          <w:rFonts w:ascii="Times New Roman" w:hAnsi="Times New Roman" w:cs="Times New Roman"/>
          <w:b/>
          <w:sz w:val="36"/>
          <w:szCs w:val="36"/>
        </w:rPr>
        <w:t>MAGE</w:t>
      </w:r>
      <w:r w:rsidRPr="00981D9A">
        <w:rPr>
          <w:rFonts w:ascii="Times New Roman" w:hAnsi="Times New Roman" w:cs="Times New Roman"/>
          <w:b/>
          <w:sz w:val="36"/>
          <w:szCs w:val="36"/>
        </w:rPr>
        <w:t xml:space="preserve"> </w:t>
      </w:r>
      <w:r>
        <w:rPr>
          <w:rFonts w:ascii="Times New Roman" w:hAnsi="Times New Roman" w:cs="Times New Roman"/>
          <w:b/>
          <w:sz w:val="36"/>
          <w:szCs w:val="36"/>
        </w:rPr>
        <w:t xml:space="preserve">SEQUENCES </w:t>
      </w:r>
      <w:proofErr w:type="gramStart"/>
      <w:r w:rsidRPr="00981D9A">
        <w:rPr>
          <w:rFonts w:ascii="Times New Roman" w:hAnsi="Times New Roman" w:cs="Times New Roman"/>
          <w:b/>
          <w:sz w:val="36"/>
          <w:szCs w:val="36"/>
        </w:rPr>
        <w:t>U</w:t>
      </w:r>
      <w:r>
        <w:rPr>
          <w:rFonts w:ascii="Times New Roman" w:hAnsi="Times New Roman" w:cs="Times New Roman"/>
          <w:b/>
          <w:sz w:val="36"/>
          <w:szCs w:val="36"/>
        </w:rPr>
        <w:t xml:space="preserve">SING </w:t>
      </w:r>
      <w:r w:rsidRPr="00981D9A">
        <w:rPr>
          <w:rFonts w:ascii="Times New Roman" w:hAnsi="Times New Roman" w:cs="Times New Roman"/>
          <w:b/>
          <w:sz w:val="36"/>
          <w:szCs w:val="36"/>
        </w:rPr>
        <w:t xml:space="preserve"> </w:t>
      </w:r>
      <w:proofErr w:type="spellStart"/>
      <w:r w:rsidRPr="00981D9A">
        <w:rPr>
          <w:rFonts w:ascii="Times New Roman" w:hAnsi="Times New Roman" w:cs="Times New Roman"/>
          <w:b/>
          <w:sz w:val="36"/>
          <w:szCs w:val="36"/>
        </w:rPr>
        <w:t>ConvLSTM</w:t>
      </w:r>
      <w:proofErr w:type="spellEnd"/>
      <w:proofErr w:type="gramEnd"/>
    </w:p>
    <w:p w:rsidR="008643C4" w:rsidRPr="00515614" w:rsidRDefault="008643C4" w:rsidP="008643C4">
      <w:pPr>
        <w:pStyle w:val="Heading1"/>
        <w:rPr>
          <w:sz w:val="36"/>
          <w:szCs w:val="36"/>
          <w:u w:val="single"/>
        </w:rPr>
      </w:pPr>
    </w:p>
    <w:p w:rsidR="008643C4" w:rsidRPr="002F661E" w:rsidRDefault="008643C4" w:rsidP="008643C4">
      <w:pPr>
        <w:pStyle w:val="BodyText"/>
        <w:jc w:val="center"/>
        <w:rPr>
          <w:b/>
          <w:sz w:val="36"/>
          <w:szCs w:val="36"/>
        </w:rPr>
      </w:pPr>
    </w:p>
    <w:p w:rsidR="008643C4" w:rsidRPr="00D575D3" w:rsidRDefault="00D575D3" w:rsidP="008643C4">
      <w:pPr>
        <w:ind w:right="168"/>
        <w:jc w:val="center"/>
        <w:rPr>
          <w:rFonts w:ascii="Times New Roman" w:hAnsi="Times New Roman" w:cs="Times New Roman"/>
          <w:b/>
          <w:i/>
          <w:sz w:val="32"/>
          <w:szCs w:val="32"/>
          <w:u w:val="single"/>
        </w:rPr>
      </w:pPr>
      <w:bookmarkStart w:id="0" w:name="A_PROJECT_SYNOPSIS_Submitted_by"/>
      <w:bookmarkEnd w:id="0"/>
      <w:r w:rsidRPr="00D575D3">
        <w:rPr>
          <w:rFonts w:ascii="Times New Roman" w:hAnsi="Times New Roman" w:cs="Times New Roman"/>
          <w:b/>
          <w:sz w:val="32"/>
          <w:szCs w:val="32"/>
        </w:rPr>
        <w:t xml:space="preserve">A THESIS REPORT Submitted by </w:t>
      </w:r>
    </w:p>
    <w:p w:rsidR="008643C4" w:rsidRDefault="008643C4" w:rsidP="008643C4">
      <w:pPr>
        <w:rPr>
          <w:b/>
          <w:sz w:val="32"/>
          <w:szCs w:val="32"/>
        </w:rPr>
      </w:pPr>
    </w:p>
    <w:p w:rsidR="008643C4" w:rsidRPr="00D575D3" w:rsidRDefault="008643C4" w:rsidP="008643C4">
      <w:pPr>
        <w:rPr>
          <w:rFonts w:ascii="Times New Roman" w:hAnsi="Times New Roman" w:cs="Times New Roman"/>
          <w:b/>
          <w:spacing w:val="-2"/>
          <w:sz w:val="32"/>
          <w:szCs w:val="32"/>
        </w:rPr>
      </w:pPr>
      <w:r>
        <w:rPr>
          <w:b/>
          <w:sz w:val="32"/>
          <w:szCs w:val="32"/>
        </w:rPr>
        <w:t xml:space="preserve">                                   </w:t>
      </w:r>
      <w:r w:rsidR="00D575D3">
        <w:rPr>
          <w:b/>
          <w:sz w:val="32"/>
          <w:szCs w:val="32"/>
        </w:rPr>
        <w:t xml:space="preserve">  </w:t>
      </w:r>
      <w:r>
        <w:rPr>
          <w:b/>
          <w:sz w:val="32"/>
          <w:szCs w:val="32"/>
        </w:rPr>
        <w:t xml:space="preserve">   </w:t>
      </w:r>
      <w:r w:rsidRPr="00D575D3">
        <w:rPr>
          <w:rFonts w:ascii="Times New Roman" w:hAnsi="Times New Roman" w:cs="Times New Roman"/>
          <w:b/>
          <w:sz w:val="32"/>
          <w:szCs w:val="32"/>
        </w:rPr>
        <w:t xml:space="preserve">Neha Kumari    </w:t>
      </w:r>
      <w:r w:rsidRPr="00D575D3">
        <w:rPr>
          <w:rFonts w:ascii="Times New Roman" w:hAnsi="Times New Roman" w:cs="Times New Roman"/>
          <w:b/>
          <w:spacing w:val="-2"/>
          <w:sz w:val="32"/>
          <w:szCs w:val="32"/>
        </w:rPr>
        <w:t xml:space="preserve">                                              </w:t>
      </w:r>
    </w:p>
    <w:p w:rsidR="008643C4" w:rsidRPr="00D575D3" w:rsidRDefault="008643C4" w:rsidP="008643C4">
      <w:pPr>
        <w:rPr>
          <w:rFonts w:ascii="Times New Roman" w:hAnsi="Times New Roman" w:cs="Times New Roman"/>
          <w:b/>
          <w:bCs/>
          <w:sz w:val="32"/>
          <w:szCs w:val="32"/>
        </w:rPr>
      </w:pPr>
      <w:r w:rsidRPr="00D575D3">
        <w:rPr>
          <w:rFonts w:ascii="Times New Roman" w:hAnsi="Times New Roman" w:cs="Times New Roman"/>
          <w:b/>
          <w:spacing w:val="-2"/>
          <w:sz w:val="32"/>
          <w:szCs w:val="32"/>
        </w:rPr>
        <w:t xml:space="preserve">                              ROLL NO.- </w:t>
      </w:r>
      <w:r w:rsidRPr="00D575D3">
        <w:rPr>
          <w:rFonts w:ascii="Times New Roman" w:hAnsi="Times New Roman" w:cs="Times New Roman"/>
          <w:b/>
          <w:bCs/>
          <w:sz w:val="32"/>
          <w:szCs w:val="32"/>
        </w:rPr>
        <w:t>432923020003</w:t>
      </w:r>
    </w:p>
    <w:p w:rsidR="008643C4" w:rsidRPr="004E1EB5" w:rsidRDefault="008643C4" w:rsidP="008643C4">
      <w:pPr>
        <w:rPr>
          <w:b/>
          <w:bCs/>
          <w:sz w:val="32"/>
          <w:szCs w:val="32"/>
        </w:rPr>
      </w:pPr>
      <w:r w:rsidRPr="00D575D3">
        <w:rPr>
          <w:rFonts w:ascii="Times New Roman" w:hAnsi="Times New Roman" w:cs="Times New Roman"/>
          <w:b/>
          <w:bCs/>
          <w:sz w:val="32"/>
          <w:szCs w:val="32"/>
        </w:rPr>
        <w:t xml:space="preserve">                    REGISTRATION NO.-231270410009</w:t>
      </w:r>
    </w:p>
    <w:p w:rsidR="008643C4" w:rsidRDefault="008643C4" w:rsidP="008643C4">
      <w:pPr>
        <w:pStyle w:val="BodyText"/>
        <w:rPr>
          <w:b/>
          <w:i/>
          <w:sz w:val="28"/>
          <w:szCs w:val="28"/>
        </w:rPr>
      </w:pPr>
    </w:p>
    <w:p w:rsidR="008643C4" w:rsidRDefault="008643C4" w:rsidP="008643C4">
      <w:pPr>
        <w:pStyle w:val="BodyText"/>
        <w:rPr>
          <w:b/>
          <w:i/>
          <w:sz w:val="28"/>
          <w:szCs w:val="28"/>
        </w:rPr>
      </w:pPr>
    </w:p>
    <w:p w:rsidR="008643C4" w:rsidRDefault="008643C4" w:rsidP="008643C4">
      <w:pPr>
        <w:pStyle w:val="BodyText"/>
        <w:jc w:val="center"/>
        <w:rPr>
          <w:b/>
          <w:i/>
          <w:sz w:val="28"/>
          <w:szCs w:val="28"/>
        </w:rPr>
      </w:pPr>
    </w:p>
    <w:p w:rsidR="008643C4" w:rsidRPr="002F661E" w:rsidRDefault="008643C4" w:rsidP="008643C4">
      <w:pPr>
        <w:pStyle w:val="BodyText"/>
        <w:jc w:val="center"/>
        <w:rPr>
          <w:b/>
          <w:i/>
          <w:sz w:val="28"/>
          <w:szCs w:val="28"/>
        </w:rPr>
      </w:pPr>
    </w:p>
    <w:p w:rsidR="008643C4" w:rsidRPr="00D575D3" w:rsidRDefault="008643C4" w:rsidP="008643C4">
      <w:pPr>
        <w:jc w:val="center"/>
        <w:rPr>
          <w:rFonts w:ascii="Times New Roman" w:hAnsi="Times New Roman" w:cs="Times New Roman"/>
          <w:b/>
          <w:bCs/>
          <w:sz w:val="24"/>
          <w:szCs w:val="24"/>
        </w:rPr>
      </w:pPr>
      <w:r w:rsidRPr="00D575D3">
        <w:rPr>
          <w:rFonts w:ascii="Times New Roman" w:hAnsi="Times New Roman" w:cs="Times New Roman"/>
          <w:b/>
          <w:bCs/>
          <w:sz w:val="24"/>
          <w:szCs w:val="24"/>
        </w:rPr>
        <w:t>Under the guidance of</w:t>
      </w:r>
    </w:p>
    <w:p w:rsidR="008643C4" w:rsidRPr="00D575D3" w:rsidRDefault="00367A9B" w:rsidP="008643C4">
      <w:pPr>
        <w:jc w:val="center"/>
        <w:rPr>
          <w:rFonts w:ascii="Times New Roman" w:hAnsi="Times New Roman" w:cs="Times New Roman"/>
          <w:b/>
          <w:bCs/>
          <w:sz w:val="32"/>
          <w:szCs w:val="32"/>
        </w:rPr>
      </w:pPr>
      <w:r>
        <w:rPr>
          <w:b/>
          <w:bCs/>
          <w:sz w:val="32"/>
          <w:szCs w:val="32"/>
        </w:rPr>
        <w:t xml:space="preserve"> </w:t>
      </w:r>
      <w:proofErr w:type="spellStart"/>
      <w:proofErr w:type="gramStart"/>
      <w:r w:rsidRPr="00D575D3">
        <w:rPr>
          <w:rFonts w:ascii="Times New Roman" w:hAnsi="Times New Roman" w:cs="Times New Roman"/>
          <w:b/>
          <w:bCs/>
          <w:sz w:val="32"/>
          <w:szCs w:val="32"/>
        </w:rPr>
        <w:t>Dr.Kaushik</w:t>
      </w:r>
      <w:proofErr w:type="spellEnd"/>
      <w:proofErr w:type="gramEnd"/>
      <w:r w:rsidRPr="00D575D3">
        <w:rPr>
          <w:rFonts w:ascii="Times New Roman" w:hAnsi="Times New Roman" w:cs="Times New Roman"/>
          <w:b/>
          <w:bCs/>
          <w:sz w:val="32"/>
          <w:szCs w:val="32"/>
        </w:rPr>
        <w:t xml:space="preserve"> Sarkar</w:t>
      </w:r>
    </w:p>
    <w:p w:rsidR="008643C4" w:rsidRPr="00421CD8" w:rsidRDefault="008643C4" w:rsidP="008643C4">
      <w:pPr>
        <w:jc w:val="center"/>
        <w:rPr>
          <w:b/>
          <w:bCs/>
          <w:i/>
          <w:sz w:val="32"/>
          <w:szCs w:val="32"/>
        </w:rPr>
      </w:pPr>
    </w:p>
    <w:p w:rsidR="008643C4" w:rsidRPr="007A23BE" w:rsidRDefault="008643C4" w:rsidP="008643C4">
      <w:pPr>
        <w:spacing w:before="1"/>
        <w:ind w:right="168"/>
        <w:jc w:val="center"/>
        <w:rPr>
          <w:rFonts w:ascii="Times New Roman" w:hAnsi="Times New Roman" w:cs="Times New Roman"/>
          <w:b/>
          <w:sz w:val="24"/>
          <w:szCs w:val="24"/>
        </w:rPr>
      </w:pPr>
      <w:r w:rsidRPr="007A23BE">
        <w:rPr>
          <w:rFonts w:ascii="Times New Roman" w:hAnsi="Times New Roman" w:cs="Times New Roman"/>
          <w:b/>
          <w:sz w:val="24"/>
          <w:szCs w:val="24"/>
        </w:rPr>
        <w:t xml:space="preserve">in partial </w:t>
      </w:r>
      <w:proofErr w:type="spellStart"/>
      <w:r w:rsidRPr="007A23BE">
        <w:rPr>
          <w:rFonts w:ascii="Times New Roman" w:hAnsi="Times New Roman" w:cs="Times New Roman"/>
          <w:b/>
          <w:sz w:val="24"/>
          <w:szCs w:val="24"/>
        </w:rPr>
        <w:t>fulfillment</w:t>
      </w:r>
      <w:proofErr w:type="spellEnd"/>
      <w:r w:rsidRPr="007A23BE">
        <w:rPr>
          <w:rFonts w:ascii="Times New Roman" w:hAnsi="Times New Roman" w:cs="Times New Roman"/>
          <w:b/>
          <w:sz w:val="24"/>
          <w:szCs w:val="24"/>
        </w:rPr>
        <w:t xml:space="preserve"> for the award of the degr</w:t>
      </w:r>
      <w:bookmarkStart w:id="1" w:name="B.TECH"/>
      <w:bookmarkEnd w:id="1"/>
      <w:r w:rsidRPr="007A23BE">
        <w:rPr>
          <w:rFonts w:ascii="Times New Roman" w:hAnsi="Times New Roman" w:cs="Times New Roman"/>
          <w:b/>
          <w:sz w:val="24"/>
          <w:szCs w:val="24"/>
        </w:rPr>
        <w:t>ee of</w:t>
      </w:r>
    </w:p>
    <w:p w:rsidR="008643C4" w:rsidRPr="00981D9A" w:rsidRDefault="008643C4" w:rsidP="008643C4">
      <w:pPr>
        <w:pStyle w:val="Title"/>
        <w:rPr>
          <w:sz w:val="28"/>
          <w:szCs w:val="28"/>
        </w:rPr>
      </w:pPr>
      <w:r w:rsidRPr="00981D9A">
        <w:rPr>
          <w:sz w:val="28"/>
          <w:szCs w:val="28"/>
        </w:rPr>
        <w:t>M. TECH</w:t>
      </w:r>
    </w:p>
    <w:p w:rsidR="008643C4" w:rsidRPr="00981D9A" w:rsidRDefault="008643C4" w:rsidP="008643C4">
      <w:pPr>
        <w:pStyle w:val="BodyText"/>
        <w:spacing w:before="8"/>
        <w:jc w:val="center"/>
        <w:rPr>
          <w:bCs/>
          <w:sz w:val="28"/>
          <w:szCs w:val="28"/>
        </w:rPr>
      </w:pPr>
      <w:r w:rsidRPr="00981D9A">
        <w:rPr>
          <w:bCs/>
          <w:sz w:val="28"/>
          <w:szCs w:val="28"/>
        </w:rPr>
        <w:t>in</w:t>
      </w:r>
    </w:p>
    <w:p w:rsidR="008643C4" w:rsidRPr="00D575D3" w:rsidRDefault="008643C4" w:rsidP="008643C4">
      <w:pPr>
        <w:ind w:left="324" w:right="168"/>
        <w:jc w:val="center"/>
        <w:rPr>
          <w:rFonts w:ascii="Times New Roman" w:hAnsi="Times New Roman" w:cs="Times New Roman"/>
          <w:b/>
          <w:sz w:val="32"/>
          <w:szCs w:val="32"/>
        </w:rPr>
      </w:pPr>
      <w:r w:rsidRPr="00D575D3">
        <w:rPr>
          <w:rFonts w:ascii="Times New Roman" w:hAnsi="Times New Roman" w:cs="Times New Roman"/>
          <w:b/>
          <w:sz w:val="32"/>
          <w:szCs w:val="32"/>
        </w:rPr>
        <w:t>ELECTRONICS AND COMMUNICATION</w:t>
      </w:r>
    </w:p>
    <w:p w:rsidR="008643C4" w:rsidRPr="00D575D3" w:rsidRDefault="008643C4" w:rsidP="008643C4">
      <w:pPr>
        <w:spacing w:before="17"/>
        <w:ind w:left="956" w:right="168"/>
        <w:jc w:val="center"/>
        <w:rPr>
          <w:rFonts w:ascii="Times New Roman" w:hAnsi="Times New Roman" w:cs="Times New Roman"/>
          <w:b/>
          <w:sz w:val="32"/>
          <w:szCs w:val="32"/>
        </w:rPr>
      </w:pPr>
      <w:r w:rsidRPr="00D575D3">
        <w:rPr>
          <w:rFonts w:ascii="Times New Roman" w:hAnsi="Times New Roman" w:cs="Times New Roman"/>
          <w:b/>
          <w:sz w:val="32"/>
          <w:szCs w:val="32"/>
        </w:rPr>
        <w:t>ENGINEERING</w:t>
      </w:r>
    </w:p>
    <w:p w:rsidR="008643C4" w:rsidRDefault="008643C4" w:rsidP="008643C4">
      <w:pPr>
        <w:pStyle w:val="BodyText"/>
        <w:jc w:val="center"/>
        <w:rPr>
          <w:b/>
          <w:sz w:val="34"/>
        </w:rPr>
      </w:pPr>
    </w:p>
    <w:p w:rsidR="008643C4" w:rsidRPr="00D575D3" w:rsidRDefault="008643C4" w:rsidP="008643C4">
      <w:pPr>
        <w:spacing w:line="261" w:lineRule="auto"/>
        <w:ind w:right="88"/>
        <w:jc w:val="center"/>
        <w:rPr>
          <w:rFonts w:ascii="Times New Roman" w:hAnsi="Times New Roman" w:cs="Times New Roman"/>
          <w:b/>
          <w:sz w:val="28"/>
        </w:rPr>
      </w:pPr>
      <w:bookmarkStart w:id="2" w:name="NARULA_INSTITUTE_OF_TECHNOLOGY_81,_NILGU"/>
      <w:bookmarkEnd w:id="2"/>
      <w:r w:rsidRPr="00D575D3">
        <w:rPr>
          <w:rFonts w:ascii="Times New Roman" w:hAnsi="Times New Roman" w:cs="Times New Roman"/>
          <w:b/>
          <w:sz w:val="28"/>
        </w:rPr>
        <w:t>NARULA INSTITUTE OF TECHNOLOGY</w:t>
      </w:r>
    </w:p>
    <w:p w:rsidR="008643C4" w:rsidRPr="00D575D3" w:rsidRDefault="008643C4" w:rsidP="008643C4">
      <w:pPr>
        <w:spacing w:line="261" w:lineRule="auto"/>
        <w:ind w:right="88"/>
        <w:jc w:val="center"/>
        <w:rPr>
          <w:rFonts w:ascii="Times New Roman" w:hAnsi="Times New Roman" w:cs="Times New Roman"/>
          <w:b/>
          <w:sz w:val="28"/>
        </w:rPr>
      </w:pPr>
      <w:r w:rsidRPr="00D575D3">
        <w:rPr>
          <w:rFonts w:ascii="Times New Roman" w:hAnsi="Times New Roman" w:cs="Times New Roman"/>
          <w:b/>
          <w:sz w:val="28"/>
        </w:rPr>
        <w:t>81, NILGUNJ ROAD AGARPARA</w:t>
      </w:r>
    </w:p>
    <w:p w:rsidR="008643C4" w:rsidRPr="00D575D3" w:rsidRDefault="008643C4" w:rsidP="008643C4">
      <w:pPr>
        <w:spacing w:line="261" w:lineRule="auto"/>
        <w:ind w:right="88"/>
        <w:jc w:val="center"/>
        <w:rPr>
          <w:rFonts w:ascii="Times New Roman" w:hAnsi="Times New Roman" w:cs="Times New Roman"/>
          <w:b/>
          <w:sz w:val="28"/>
        </w:rPr>
      </w:pPr>
      <w:r w:rsidRPr="00D575D3">
        <w:rPr>
          <w:rFonts w:ascii="Times New Roman" w:hAnsi="Times New Roman" w:cs="Times New Roman"/>
          <w:b/>
          <w:sz w:val="28"/>
        </w:rPr>
        <w:t>KOLKATA-109</w:t>
      </w:r>
    </w:p>
    <w:p w:rsidR="008643C4" w:rsidRDefault="008643C4" w:rsidP="008643C4">
      <w:pPr>
        <w:spacing w:line="261" w:lineRule="auto"/>
        <w:ind w:right="88"/>
        <w:jc w:val="center"/>
        <w:rPr>
          <w:b/>
          <w:sz w:val="28"/>
        </w:rPr>
      </w:pPr>
      <w:r w:rsidRPr="00D575D3">
        <w:rPr>
          <w:rFonts w:ascii="Times New Roman" w:hAnsi="Times New Roman" w:cs="Times New Roman"/>
          <w:b/>
          <w:sz w:val="28"/>
        </w:rPr>
        <w:t>202</w:t>
      </w:r>
      <w:r w:rsidR="002E251B">
        <w:rPr>
          <w:rFonts w:ascii="Times New Roman" w:hAnsi="Times New Roman" w:cs="Times New Roman"/>
          <w:b/>
          <w:sz w:val="28"/>
        </w:rPr>
        <w:t>4</w:t>
      </w:r>
      <w:r w:rsidRPr="00D575D3">
        <w:rPr>
          <w:rFonts w:ascii="Times New Roman" w:hAnsi="Times New Roman" w:cs="Times New Roman"/>
          <w:b/>
          <w:sz w:val="28"/>
        </w:rPr>
        <w:t>-202</w:t>
      </w:r>
      <w:r w:rsidR="002E251B">
        <w:rPr>
          <w:rFonts w:ascii="Times New Roman" w:hAnsi="Times New Roman" w:cs="Times New Roman"/>
          <w:b/>
          <w:sz w:val="28"/>
        </w:rPr>
        <w:t>5</w:t>
      </w:r>
    </w:p>
    <w:p w:rsidR="008643C4" w:rsidRDefault="008643C4" w:rsidP="008643C4">
      <w:pPr>
        <w:spacing w:line="261" w:lineRule="auto"/>
        <w:jc w:val="center"/>
        <w:rPr>
          <w:sz w:val="28"/>
        </w:rPr>
        <w:sectPr w:rsidR="008643C4" w:rsidSect="008643C4">
          <w:pgSz w:w="11910" w:h="16840"/>
          <w:pgMar w:top="1440" w:right="1440" w:bottom="1440" w:left="2160" w:header="720" w:footer="720" w:gutter="0"/>
          <w:cols w:space="720"/>
        </w:sectPr>
      </w:pPr>
    </w:p>
    <w:p w:rsidR="008643C4" w:rsidRPr="00D575D3" w:rsidRDefault="008643C4" w:rsidP="008643C4">
      <w:pPr>
        <w:pStyle w:val="Heading1"/>
      </w:pPr>
      <w:bookmarkStart w:id="3" w:name="CERTIFICATE_OF_APPROVAL"/>
      <w:bookmarkEnd w:id="3"/>
      <w:r w:rsidRPr="00D575D3">
        <w:lastRenderedPageBreak/>
        <w:t>CERTIFICATE OF APPROVAL</w:t>
      </w:r>
    </w:p>
    <w:p w:rsidR="008643C4" w:rsidRDefault="008643C4" w:rsidP="008643C4">
      <w:pPr>
        <w:pStyle w:val="BodyText"/>
        <w:jc w:val="both"/>
        <w:rPr>
          <w:sz w:val="30"/>
        </w:rPr>
      </w:pPr>
    </w:p>
    <w:p w:rsidR="008643C4" w:rsidRDefault="008643C4" w:rsidP="008643C4">
      <w:pPr>
        <w:pStyle w:val="BodyText"/>
        <w:spacing w:before="1"/>
        <w:rPr>
          <w:sz w:val="43"/>
        </w:rPr>
      </w:pPr>
    </w:p>
    <w:p w:rsidR="008643C4" w:rsidRPr="00C96C77" w:rsidRDefault="008643C4" w:rsidP="00C96C77">
      <w:pPr>
        <w:ind w:right="26"/>
        <w:jc w:val="both"/>
        <w:rPr>
          <w:rFonts w:ascii="Times New Roman" w:hAnsi="Times New Roman" w:cs="Times New Roman"/>
          <w:b/>
          <w:sz w:val="28"/>
          <w:szCs w:val="28"/>
          <w:lang w:val="en-US"/>
        </w:rPr>
      </w:pPr>
      <w:r w:rsidRPr="00D575D3">
        <w:rPr>
          <w:rFonts w:ascii="Times New Roman" w:hAnsi="Times New Roman" w:cs="Times New Roman"/>
          <w:sz w:val="28"/>
          <w:szCs w:val="28"/>
        </w:rPr>
        <w:t xml:space="preserve">This is to certify, that Neha Kumari (Reg no. </w:t>
      </w:r>
      <w:r w:rsidR="00C96C77">
        <w:rPr>
          <w:rFonts w:ascii="Times New Roman" w:hAnsi="Times New Roman" w:cs="Times New Roman"/>
          <w:sz w:val="28"/>
          <w:szCs w:val="28"/>
        </w:rPr>
        <w:t>231270410009</w:t>
      </w:r>
      <w:r w:rsidRPr="00D575D3">
        <w:rPr>
          <w:rFonts w:ascii="Times New Roman" w:hAnsi="Times New Roman" w:cs="Times New Roman"/>
          <w:sz w:val="28"/>
          <w:szCs w:val="28"/>
        </w:rPr>
        <w:t>, Roll no.-43</w:t>
      </w:r>
      <w:r w:rsidR="00C96C77">
        <w:rPr>
          <w:rFonts w:ascii="Times New Roman" w:hAnsi="Times New Roman" w:cs="Times New Roman"/>
          <w:sz w:val="28"/>
          <w:szCs w:val="28"/>
        </w:rPr>
        <w:t>2923020003</w:t>
      </w:r>
      <w:r w:rsidRPr="00D575D3">
        <w:rPr>
          <w:rFonts w:ascii="Times New Roman" w:hAnsi="Times New Roman" w:cs="Times New Roman"/>
          <w:sz w:val="28"/>
          <w:szCs w:val="28"/>
        </w:rPr>
        <w:t xml:space="preserve">), have submitted the </w:t>
      </w:r>
      <w:proofErr w:type="spellStart"/>
      <w:proofErr w:type="gramStart"/>
      <w:r w:rsidRPr="00D575D3">
        <w:rPr>
          <w:rFonts w:ascii="Times New Roman" w:hAnsi="Times New Roman" w:cs="Times New Roman"/>
          <w:sz w:val="28"/>
          <w:szCs w:val="28"/>
        </w:rPr>
        <w:t>M.Tech</w:t>
      </w:r>
      <w:proofErr w:type="spellEnd"/>
      <w:proofErr w:type="gramEnd"/>
      <w:r w:rsidRPr="00D575D3">
        <w:rPr>
          <w:rFonts w:ascii="Times New Roman" w:hAnsi="Times New Roman" w:cs="Times New Roman"/>
          <w:sz w:val="28"/>
          <w:szCs w:val="28"/>
        </w:rPr>
        <w:t xml:space="preserve"> project </w:t>
      </w:r>
      <w:r w:rsidR="00C96C77">
        <w:rPr>
          <w:rFonts w:ascii="Times New Roman" w:hAnsi="Times New Roman" w:cs="Times New Roman"/>
          <w:sz w:val="28"/>
          <w:szCs w:val="28"/>
        </w:rPr>
        <w:t>thesis</w:t>
      </w:r>
      <w:r w:rsidRPr="00D575D3">
        <w:rPr>
          <w:rFonts w:ascii="Times New Roman" w:hAnsi="Times New Roman" w:cs="Times New Roman"/>
          <w:sz w:val="28"/>
          <w:szCs w:val="28"/>
        </w:rPr>
        <w:t xml:space="preserve"> entitled</w:t>
      </w:r>
      <w:r>
        <w:t xml:space="preserve"> </w:t>
      </w:r>
      <w:r w:rsidRPr="00C96C77">
        <w:rPr>
          <w:rFonts w:ascii="Times New Roman" w:hAnsi="Times New Roman" w:cs="Times New Roman"/>
          <w:sz w:val="28"/>
          <w:szCs w:val="28"/>
        </w:rPr>
        <w:t>“</w:t>
      </w:r>
      <w:r w:rsidR="00981D9A" w:rsidRPr="00C96C77">
        <w:rPr>
          <w:rFonts w:ascii="Times New Roman" w:hAnsi="Times New Roman" w:cs="Times New Roman"/>
          <w:b/>
          <w:sz w:val="28"/>
          <w:szCs w:val="28"/>
        </w:rPr>
        <w:t xml:space="preserve">Real-Time Prediction of Successive Frames in Continuous Image Sequences Using </w:t>
      </w:r>
      <w:proofErr w:type="spellStart"/>
      <w:r w:rsidR="00981D9A" w:rsidRPr="00C96C77">
        <w:rPr>
          <w:rFonts w:ascii="Times New Roman" w:hAnsi="Times New Roman" w:cs="Times New Roman"/>
          <w:b/>
          <w:sz w:val="28"/>
          <w:szCs w:val="28"/>
        </w:rPr>
        <w:t>ConvLSTM</w:t>
      </w:r>
      <w:proofErr w:type="spellEnd"/>
      <w:r w:rsidRPr="00C96C77">
        <w:rPr>
          <w:rFonts w:ascii="Times New Roman" w:hAnsi="Times New Roman" w:cs="Times New Roman"/>
          <w:b/>
          <w:bCs/>
          <w:sz w:val="28"/>
          <w:szCs w:val="28"/>
        </w:rPr>
        <w:t>”</w:t>
      </w:r>
      <w:r w:rsidRPr="00C96C77">
        <w:rPr>
          <w:rFonts w:ascii="Times New Roman" w:hAnsi="Times New Roman" w:cs="Times New Roman"/>
          <w:sz w:val="28"/>
          <w:szCs w:val="28"/>
        </w:rPr>
        <w:t xml:space="preserve"> in partial fulfilment of</w:t>
      </w:r>
      <w:r w:rsidRPr="00C96C77">
        <w:rPr>
          <w:rFonts w:ascii="Times New Roman" w:hAnsi="Times New Roman" w:cs="Times New Roman"/>
          <w:spacing w:val="-8"/>
          <w:sz w:val="28"/>
          <w:szCs w:val="28"/>
        </w:rPr>
        <w:t xml:space="preserve"> </w:t>
      </w:r>
      <w:r w:rsidRPr="00C96C77">
        <w:rPr>
          <w:rFonts w:ascii="Times New Roman" w:hAnsi="Times New Roman" w:cs="Times New Roman"/>
          <w:sz w:val="28"/>
          <w:szCs w:val="28"/>
        </w:rPr>
        <w:t>the</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requirement</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for</w:t>
      </w:r>
      <w:r w:rsidRPr="00C96C77">
        <w:rPr>
          <w:rFonts w:ascii="Times New Roman" w:hAnsi="Times New Roman" w:cs="Times New Roman"/>
          <w:spacing w:val="-7"/>
          <w:sz w:val="28"/>
          <w:szCs w:val="28"/>
        </w:rPr>
        <w:t xml:space="preserve"> </w:t>
      </w:r>
      <w:r w:rsidRPr="00C96C77">
        <w:rPr>
          <w:rFonts w:ascii="Times New Roman" w:hAnsi="Times New Roman" w:cs="Times New Roman"/>
          <w:sz w:val="28"/>
          <w:szCs w:val="28"/>
        </w:rPr>
        <w:t>the</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Degree</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of</w:t>
      </w:r>
      <w:r w:rsidRPr="00C96C77">
        <w:rPr>
          <w:rFonts w:ascii="Times New Roman" w:hAnsi="Times New Roman" w:cs="Times New Roman"/>
          <w:spacing w:val="-7"/>
          <w:sz w:val="28"/>
          <w:szCs w:val="28"/>
        </w:rPr>
        <w:t xml:space="preserve"> </w:t>
      </w:r>
      <w:proofErr w:type="spellStart"/>
      <w:r w:rsidRPr="00C96C77">
        <w:rPr>
          <w:rFonts w:ascii="Times New Roman" w:hAnsi="Times New Roman" w:cs="Times New Roman"/>
          <w:sz w:val="28"/>
          <w:szCs w:val="28"/>
        </w:rPr>
        <w:t>M.Tech</w:t>
      </w:r>
      <w:proofErr w:type="spellEnd"/>
      <w:r w:rsidRPr="00C96C77">
        <w:rPr>
          <w:rFonts w:ascii="Times New Roman" w:hAnsi="Times New Roman" w:cs="Times New Roman"/>
          <w:spacing w:val="-3"/>
          <w:sz w:val="28"/>
          <w:szCs w:val="28"/>
        </w:rPr>
        <w:t xml:space="preserve"> </w:t>
      </w:r>
      <w:r w:rsidRPr="00C96C77">
        <w:rPr>
          <w:rFonts w:ascii="Times New Roman" w:hAnsi="Times New Roman" w:cs="Times New Roman"/>
          <w:sz w:val="28"/>
          <w:szCs w:val="28"/>
        </w:rPr>
        <w:t>in</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Electronics</w:t>
      </w:r>
      <w:r w:rsidRPr="00C96C77">
        <w:rPr>
          <w:rFonts w:ascii="Times New Roman" w:hAnsi="Times New Roman" w:cs="Times New Roman"/>
          <w:spacing w:val="-7"/>
          <w:sz w:val="28"/>
          <w:szCs w:val="28"/>
        </w:rPr>
        <w:t xml:space="preserve"> </w:t>
      </w:r>
      <w:r w:rsidRPr="00C96C77">
        <w:rPr>
          <w:rFonts w:ascii="Times New Roman" w:hAnsi="Times New Roman" w:cs="Times New Roman"/>
          <w:sz w:val="28"/>
          <w:szCs w:val="28"/>
        </w:rPr>
        <w:t>and</w:t>
      </w:r>
      <w:r w:rsidRPr="00C96C77">
        <w:rPr>
          <w:rFonts w:ascii="Times New Roman" w:hAnsi="Times New Roman" w:cs="Times New Roman"/>
          <w:spacing w:val="-8"/>
          <w:sz w:val="28"/>
          <w:szCs w:val="28"/>
        </w:rPr>
        <w:t xml:space="preserve"> </w:t>
      </w:r>
      <w:r w:rsidRPr="00C96C77">
        <w:rPr>
          <w:rFonts w:ascii="Times New Roman" w:hAnsi="Times New Roman" w:cs="Times New Roman"/>
          <w:sz w:val="28"/>
          <w:szCs w:val="28"/>
        </w:rPr>
        <w:t>Communication</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Engineering</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of</w:t>
      </w:r>
      <w:r w:rsidRPr="00C96C77">
        <w:rPr>
          <w:rFonts w:ascii="Times New Roman" w:hAnsi="Times New Roman" w:cs="Times New Roman"/>
          <w:spacing w:val="-8"/>
          <w:sz w:val="28"/>
          <w:szCs w:val="28"/>
        </w:rPr>
        <w:t xml:space="preserve"> </w:t>
      </w:r>
      <w:r w:rsidRPr="00C96C77">
        <w:rPr>
          <w:rFonts w:ascii="Times New Roman" w:hAnsi="Times New Roman" w:cs="Times New Roman"/>
          <w:sz w:val="28"/>
          <w:szCs w:val="28"/>
        </w:rPr>
        <w:t>Maulana</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Abul Kalam</w:t>
      </w:r>
      <w:r w:rsidRPr="00C96C77">
        <w:rPr>
          <w:rFonts w:ascii="Times New Roman" w:hAnsi="Times New Roman" w:cs="Times New Roman"/>
          <w:spacing w:val="-11"/>
          <w:sz w:val="28"/>
          <w:szCs w:val="28"/>
        </w:rPr>
        <w:t xml:space="preserve"> </w:t>
      </w:r>
      <w:r w:rsidRPr="00C96C77">
        <w:rPr>
          <w:rFonts w:ascii="Times New Roman" w:hAnsi="Times New Roman" w:cs="Times New Roman"/>
          <w:sz w:val="28"/>
          <w:szCs w:val="28"/>
        </w:rPr>
        <w:t>Azad</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University</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(formerly</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W.B.U.T)</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in</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the</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year</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202</w:t>
      </w:r>
      <w:r w:rsidR="00C96C77">
        <w:rPr>
          <w:rFonts w:ascii="Times New Roman" w:hAnsi="Times New Roman" w:cs="Times New Roman"/>
          <w:sz w:val="28"/>
          <w:szCs w:val="28"/>
        </w:rPr>
        <w:t>5</w:t>
      </w:r>
      <w:r w:rsidRPr="00C96C77">
        <w:rPr>
          <w:rFonts w:ascii="Times New Roman" w:hAnsi="Times New Roman" w:cs="Times New Roman"/>
          <w:sz w:val="28"/>
          <w:szCs w:val="28"/>
        </w:rPr>
        <w:t>.</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It</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is</w:t>
      </w:r>
      <w:r w:rsidRPr="00C96C77">
        <w:rPr>
          <w:rFonts w:ascii="Times New Roman" w:hAnsi="Times New Roman" w:cs="Times New Roman"/>
          <w:spacing w:val="-8"/>
          <w:sz w:val="28"/>
          <w:szCs w:val="28"/>
        </w:rPr>
        <w:t xml:space="preserve"> </w:t>
      </w:r>
      <w:r w:rsidRPr="00C96C77">
        <w:rPr>
          <w:rFonts w:ascii="Times New Roman" w:hAnsi="Times New Roman" w:cs="Times New Roman"/>
          <w:sz w:val="28"/>
          <w:szCs w:val="28"/>
        </w:rPr>
        <w:t>hereby</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approved</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and</w:t>
      </w:r>
      <w:r w:rsidRPr="00C96C77">
        <w:rPr>
          <w:rFonts w:ascii="Times New Roman" w:hAnsi="Times New Roman" w:cs="Times New Roman"/>
          <w:spacing w:val="-10"/>
          <w:sz w:val="28"/>
          <w:szCs w:val="28"/>
        </w:rPr>
        <w:t xml:space="preserve"> </w:t>
      </w:r>
      <w:r w:rsidRPr="00C96C77">
        <w:rPr>
          <w:rFonts w:ascii="Times New Roman" w:hAnsi="Times New Roman" w:cs="Times New Roman"/>
          <w:sz w:val="28"/>
          <w:szCs w:val="28"/>
        </w:rPr>
        <w:t>certified</w:t>
      </w:r>
      <w:r w:rsidRPr="00C96C77">
        <w:rPr>
          <w:rFonts w:ascii="Times New Roman" w:hAnsi="Times New Roman" w:cs="Times New Roman"/>
          <w:spacing w:val="-9"/>
          <w:sz w:val="28"/>
          <w:szCs w:val="28"/>
        </w:rPr>
        <w:t xml:space="preserve"> </w:t>
      </w:r>
      <w:r w:rsidRPr="00C96C77">
        <w:rPr>
          <w:rFonts w:ascii="Times New Roman" w:hAnsi="Times New Roman" w:cs="Times New Roman"/>
          <w:sz w:val="28"/>
          <w:szCs w:val="28"/>
        </w:rPr>
        <w:t>as</w:t>
      </w:r>
      <w:r w:rsidRPr="00C96C77">
        <w:rPr>
          <w:rFonts w:ascii="Times New Roman" w:hAnsi="Times New Roman" w:cs="Times New Roman"/>
          <w:spacing w:val="-7"/>
          <w:sz w:val="28"/>
          <w:szCs w:val="28"/>
        </w:rPr>
        <w:t xml:space="preserve"> </w:t>
      </w:r>
      <w:r w:rsidRPr="00C96C77">
        <w:rPr>
          <w:rFonts w:ascii="Times New Roman" w:hAnsi="Times New Roman" w:cs="Times New Roman"/>
          <w:sz w:val="28"/>
          <w:szCs w:val="28"/>
        </w:rPr>
        <w:t>creditable study of technological subject carried out and presented in a manner satisfactory to warrant its acceptance as a</w:t>
      </w:r>
      <w:r w:rsidRPr="00C96C77">
        <w:rPr>
          <w:rFonts w:ascii="Times New Roman" w:hAnsi="Times New Roman" w:cs="Times New Roman"/>
          <w:spacing w:val="-5"/>
          <w:sz w:val="28"/>
          <w:szCs w:val="28"/>
        </w:rPr>
        <w:t xml:space="preserve"> </w:t>
      </w:r>
      <w:r w:rsidRPr="00C96C77">
        <w:rPr>
          <w:rFonts w:ascii="Times New Roman" w:hAnsi="Times New Roman" w:cs="Times New Roman"/>
          <w:sz w:val="28"/>
          <w:szCs w:val="28"/>
        </w:rPr>
        <w:t>prerequisite</w:t>
      </w:r>
      <w:r w:rsidRPr="00C96C77">
        <w:rPr>
          <w:rFonts w:ascii="Times New Roman" w:hAnsi="Times New Roman" w:cs="Times New Roman"/>
          <w:spacing w:val="-5"/>
          <w:sz w:val="28"/>
          <w:szCs w:val="28"/>
        </w:rPr>
        <w:t xml:space="preserve"> </w:t>
      </w:r>
      <w:r w:rsidRPr="00C96C77">
        <w:rPr>
          <w:rFonts w:ascii="Times New Roman" w:hAnsi="Times New Roman" w:cs="Times New Roman"/>
          <w:sz w:val="28"/>
          <w:szCs w:val="28"/>
        </w:rPr>
        <w:t>to</w:t>
      </w:r>
      <w:r w:rsidRPr="00C96C77">
        <w:rPr>
          <w:rFonts w:ascii="Times New Roman" w:hAnsi="Times New Roman" w:cs="Times New Roman"/>
          <w:spacing w:val="-2"/>
          <w:sz w:val="28"/>
          <w:szCs w:val="28"/>
        </w:rPr>
        <w:t xml:space="preserve"> </w:t>
      </w:r>
      <w:r w:rsidRPr="00C96C77">
        <w:rPr>
          <w:rFonts w:ascii="Times New Roman" w:hAnsi="Times New Roman" w:cs="Times New Roman"/>
          <w:sz w:val="28"/>
          <w:szCs w:val="28"/>
        </w:rPr>
        <w:t>the</w:t>
      </w:r>
      <w:r w:rsidRPr="00C96C77">
        <w:rPr>
          <w:rFonts w:ascii="Times New Roman" w:hAnsi="Times New Roman" w:cs="Times New Roman"/>
          <w:spacing w:val="-5"/>
          <w:sz w:val="28"/>
          <w:szCs w:val="28"/>
        </w:rPr>
        <w:t xml:space="preserve"> </w:t>
      </w:r>
      <w:r w:rsidRPr="00C96C77">
        <w:rPr>
          <w:rFonts w:ascii="Times New Roman" w:hAnsi="Times New Roman" w:cs="Times New Roman"/>
          <w:sz w:val="28"/>
          <w:szCs w:val="28"/>
        </w:rPr>
        <w:t>Degree</w:t>
      </w:r>
      <w:r w:rsidRPr="00C96C77">
        <w:rPr>
          <w:rFonts w:ascii="Times New Roman" w:hAnsi="Times New Roman" w:cs="Times New Roman"/>
          <w:spacing w:val="-4"/>
          <w:sz w:val="28"/>
          <w:szCs w:val="28"/>
        </w:rPr>
        <w:t xml:space="preserve"> </w:t>
      </w:r>
      <w:r w:rsidRPr="00C96C77">
        <w:rPr>
          <w:rFonts w:ascii="Times New Roman" w:hAnsi="Times New Roman" w:cs="Times New Roman"/>
          <w:sz w:val="28"/>
          <w:szCs w:val="28"/>
        </w:rPr>
        <w:t>of</w:t>
      </w:r>
      <w:r w:rsidRPr="00C96C77">
        <w:rPr>
          <w:rFonts w:ascii="Times New Roman" w:hAnsi="Times New Roman" w:cs="Times New Roman"/>
          <w:spacing w:val="-3"/>
          <w:sz w:val="28"/>
          <w:szCs w:val="28"/>
        </w:rPr>
        <w:t xml:space="preserve"> </w:t>
      </w:r>
      <w:proofErr w:type="spellStart"/>
      <w:r w:rsidRPr="00C96C77">
        <w:rPr>
          <w:rFonts w:ascii="Times New Roman" w:hAnsi="Times New Roman" w:cs="Times New Roman"/>
          <w:sz w:val="28"/>
          <w:szCs w:val="28"/>
        </w:rPr>
        <w:t>M.Tech</w:t>
      </w:r>
      <w:proofErr w:type="spellEnd"/>
      <w:r w:rsidRPr="00C96C77">
        <w:rPr>
          <w:rFonts w:ascii="Times New Roman" w:hAnsi="Times New Roman" w:cs="Times New Roman"/>
          <w:sz w:val="28"/>
          <w:szCs w:val="28"/>
        </w:rPr>
        <w:t>.</w:t>
      </w:r>
      <w:r w:rsidRPr="00C96C77">
        <w:rPr>
          <w:rFonts w:ascii="Times New Roman" w:hAnsi="Times New Roman" w:cs="Times New Roman"/>
          <w:spacing w:val="-3"/>
          <w:sz w:val="28"/>
          <w:szCs w:val="28"/>
        </w:rPr>
        <w:t xml:space="preserve"> </w:t>
      </w:r>
      <w:r w:rsidRPr="00C96C77">
        <w:rPr>
          <w:rFonts w:ascii="Times New Roman" w:hAnsi="Times New Roman" w:cs="Times New Roman"/>
          <w:sz w:val="28"/>
          <w:szCs w:val="28"/>
        </w:rPr>
        <w:t>in</w:t>
      </w:r>
      <w:r w:rsidRPr="00C96C77">
        <w:rPr>
          <w:rFonts w:ascii="Times New Roman" w:hAnsi="Times New Roman" w:cs="Times New Roman"/>
          <w:spacing w:val="-3"/>
          <w:sz w:val="28"/>
          <w:szCs w:val="28"/>
        </w:rPr>
        <w:t xml:space="preserve"> </w:t>
      </w:r>
      <w:r w:rsidRPr="00C96C77">
        <w:rPr>
          <w:rFonts w:ascii="Times New Roman" w:hAnsi="Times New Roman" w:cs="Times New Roman"/>
          <w:sz w:val="28"/>
          <w:szCs w:val="28"/>
        </w:rPr>
        <w:t>Electronics</w:t>
      </w:r>
      <w:r w:rsidRPr="00C96C77">
        <w:rPr>
          <w:rFonts w:ascii="Times New Roman" w:hAnsi="Times New Roman" w:cs="Times New Roman"/>
          <w:spacing w:val="-1"/>
          <w:sz w:val="28"/>
          <w:szCs w:val="28"/>
        </w:rPr>
        <w:t xml:space="preserve"> </w:t>
      </w:r>
      <w:r w:rsidRPr="00C96C77">
        <w:rPr>
          <w:rFonts w:ascii="Times New Roman" w:hAnsi="Times New Roman" w:cs="Times New Roman"/>
          <w:sz w:val="28"/>
          <w:szCs w:val="28"/>
        </w:rPr>
        <w:t>and</w:t>
      </w:r>
      <w:r w:rsidRPr="00C96C77">
        <w:rPr>
          <w:rFonts w:ascii="Times New Roman" w:hAnsi="Times New Roman" w:cs="Times New Roman"/>
          <w:spacing w:val="-3"/>
          <w:sz w:val="28"/>
          <w:szCs w:val="28"/>
        </w:rPr>
        <w:t xml:space="preserve"> </w:t>
      </w:r>
      <w:r w:rsidRPr="00C96C77">
        <w:rPr>
          <w:rFonts w:ascii="Times New Roman" w:hAnsi="Times New Roman" w:cs="Times New Roman"/>
          <w:sz w:val="28"/>
          <w:szCs w:val="28"/>
        </w:rPr>
        <w:t>Communication</w:t>
      </w:r>
      <w:r w:rsidRPr="00C96C77">
        <w:rPr>
          <w:rFonts w:ascii="Times New Roman" w:hAnsi="Times New Roman" w:cs="Times New Roman"/>
          <w:spacing w:val="-2"/>
          <w:sz w:val="28"/>
          <w:szCs w:val="28"/>
        </w:rPr>
        <w:t xml:space="preserve"> </w:t>
      </w:r>
      <w:r w:rsidRPr="00C96C77">
        <w:rPr>
          <w:rFonts w:ascii="Times New Roman" w:hAnsi="Times New Roman" w:cs="Times New Roman"/>
          <w:sz w:val="28"/>
          <w:szCs w:val="28"/>
        </w:rPr>
        <w:t>Engineering</w:t>
      </w:r>
      <w:r w:rsidRPr="00C96C77">
        <w:rPr>
          <w:rFonts w:ascii="Times New Roman" w:hAnsi="Times New Roman" w:cs="Times New Roman"/>
          <w:spacing w:val="-3"/>
          <w:sz w:val="28"/>
          <w:szCs w:val="28"/>
        </w:rPr>
        <w:t xml:space="preserve"> </w:t>
      </w:r>
      <w:r w:rsidRPr="00C96C77">
        <w:rPr>
          <w:rFonts w:ascii="Times New Roman" w:hAnsi="Times New Roman" w:cs="Times New Roman"/>
          <w:sz w:val="28"/>
          <w:szCs w:val="28"/>
        </w:rPr>
        <w:t>for</w:t>
      </w:r>
      <w:r w:rsidRPr="00C96C77">
        <w:rPr>
          <w:rFonts w:ascii="Times New Roman" w:hAnsi="Times New Roman" w:cs="Times New Roman"/>
          <w:spacing w:val="-3"/>
          <w:sz w:val="28"/>
          <w:szCs w:val="28"/>
        </w:rPr>
        <w:t xml:space="preserve"> </w:t>
      </w:r>
      <w:r w:rsidRPr="00C96C77">
        <w:rPr>
          <w:rFonts w:ascii="Times New Roman" w:hAnsi="Times New Roman" w:cs="Times New Roman"/>
          <w:sz w:val="28"/>
          <w:szCs w:val="28"/>
        </w:rPr>
        <w:t>which</w:t>
      </w:r>
      <w:r w:rsidRPr="00C96C77">
        <w:rPr>
          <w:rFonts w:ascii="Times New Roman" w:hAnsi="Times New Roman" w:cs="Times New Roman"/>
          <w:spacing w:val="-2"/>
          <w:sz w:val="28"/>
          <w:szCs w:val="28"/>
        </w:rPr>
        <w:t xml:space="preserve"> </w:t>
      </w:r>
      <w:r w:rsidRPr="00C96C77">
        <w:rPr>
          <w:rFonts w:ascii="Times New Roman" w:hAnsi="Times New Roman" w:cs="Times New Roman"/>
          <w:sz w:val="28"/>
          <w:szCs w:val="28"/>
        </w:rPr>
        <w:t>it</w:t>
      </w:r>
      <w:r w:rsidRPr="00C96C77">
        <w:rPr>
          <w:rFonts w:ascii="Times New Roman" w:hAnsi="Times New Roman" w:cs="Times New Roman"/>
          <w:spacing w:val="-5"/>
          <w:sz w:val="28"/>
          <w:szCs w:val="28"/>
        </w:rPr>
        <w:t xml:space="preserve"> </w:t>
      </w:r>
      <w:r w:rsidRPr="00C96C77">
        <w:rPr>
          <w:rFonts w:ascii="Times New Roman" w:hAnsi="Times New Roman" w:cs="Times New Roman"/>
          <w:sz w:val="28"/>
          <w:szCs w:val="28"/>
        </w:rPr>
        <w:t>has</w:t>
      </w:r>
      <w:r w:rsidRPr="00C96C77">
        <w:rPr>
          <w:rFonts w:ascii="Times New Roman" w:hAnsi="Times New Roman" w:cs="Times New Roman"/>
          <w:spacing w:val="-1"/>
          <w:sz w:val="28"/>
          <w:szCs w:val="28"/>
        </w:rPr>
        <w:t xml:space="preserve"> </w:t>
      </w:r>
      <w:r w:rsidRPr="00C96C77">
        <w:rPr>
          <w:rFonts w:ascii="Times New Roman" w:hAnsi="Times New Roman" w:cs="Times New Roman"/>
          <w:sz w:val="28"/>
          <w:szCs w:val="28"/>
        </w:rPr>
        <w:t xml:space="preserve">been </w:t>
      </w:r>
      <w:proofErr w:type="spellStart"/>
      <w:proofErr w:type="gramStart"/>
      <w:r w:rsidRPr="00C96C77">
        <w:rPr>
          <w:rFonts w:ascii="Times New Roman" w:hAnsi="Times New Roman" w:cs="Times New Roman"/>
          <w:sz w:val="28"/>
          <w:szCs w:val="28"/>
        </w:rPr>
        <w:t>submitted.It</w:t>
      </w:r>
      <w:proofErr w:type="spellEnd"/>
      <w:proofErr w:type="gramEnd"/>
      <w:r w:rsidRPr="00C96C77">
        <w:rPr>
          <w:rFonts w:ascii="Times New Roman" w:hAnsi="Times New Roman" w:cs="Times New Roman"/>
          <w:sz w:val="28"/>
          <w:szCs w:val="28"/>
        </w:rPr>
        <w:t xml:space="preserve"> is understood that by the approval the undersigned does not necessarily</w:t>
      </w:r>
      <w:r w:rsidR="00C96C77">
        <w:rPr>
          <w:sz w:val="28"/>
          <w:szCs w:val="28"/>
        </w:rPr>
        <w:t xml:space="preserve"> </w:t>
      </w:r>
      <w:r w:rsidRPr="00C96C77">
        <w:rPr>
          <w:rFonts w:ascii="Times New Roman" w:hAnsi="Times New Roman" w:cs="Times New Roman"/>
          <w:sz w:val="28"/>
          <w:szCs w:val="28"/>
        </w:rPr>
        <w:t>endorse or approve any statement made. Opinion expressed or conclusion drawn therein, but approve the report only for the purpose for which has been submitted.</w:t>
      </w:r>
    </w:p>
    <w:p w:rsidR="008643C4" w:rsidRDefault="008643C4" w:rsidP="008643C4">
      <w:pPr>
        <w:tabs>
          <w:tab w:val="left" w:pos="1485"/>
        </w:tabs>
      </w:pPr>
    </w:p>
    <w:p w:rsidR="008643C4" w:rsidRDefault="008643C4" w:rsidP="008643C4">
      <w:pPr>
        <w:tabs>
          <w:tab w:val="left" w:pos="1485"/>
        </w:tabs>
      </w:pPr>
    </w:p>
    <w:p w:rsidR="008643C4" w:rsidRDefault="008643C4" w:rsidP="008643C4">
      <w:pPr>
        <w:tabs>
          <w:tab w:val="left" w:pos="1485"/>
        </w:tabs>
      </w:pPr>
    </w:p>
    <w:p w:rsidR="008643C4" w:rsidRDefault="008643C4" w:rsidP="008643C4">
      <w:pPr>
        <w:tabs>
          <w:tab w:val="left" w:pos="1485"/>
        </w:tabs>
      </w:pPr>
    </w:p>
    <w:p w:rsidR="008643C4" w:rsidRDefault="00367A9B" w:rsidP="008643C4">
      <w:pPr>
        <w:tabs>
          <w:tab w:val="left" w:pos="1485"/>
        </w:tabs>
      </w:pPr>
      <w:r>
        <w:t xml:space="preserve">                                                               </w:t>
      </w:r>
    </w:p>
    <w:p w:rsidR="00061DD6" w:rsidRDefault="008643C4" w:rsidP="00061DD6">
      <w:pPr>
        <w:rPr>
          <w:sz w:val="24"/>
          <w:szCs w:val="24"/>
        </w:rPr>
      </w:pPr>
      <w:r>
        <w:rPr>
          <w:noProof/>
        </w:rPr>
        <mc:AlternateContent>
          <mc:Choice Requires="wps">
            <w:drawing>
              <wp:anchor distT="0" distB="0" distL="114300" distR="114300" simplePos="0" relativeHeight="251660288" behindDoc="0" locked="0" layoutInCell="1" allowOverlap="1" wp14:anchorId="4F377DDC" wp14:editId="1EE44F4B">
                <wp:simplePos x="0" y="0"/>
                <wp:positionH relativeFrom="column">
                  <wp:posOffset>3722370</wp:posOffset>
                </wp:positionH>
                <wp:positionV relativeFrom="paragraph">
                  <wp:posOffset>7620</wp:posOffset>
                </wp:positionV>
                <wp:extent cx="1562100" cy="0"/>
                <wp:effectExtent l="0" t="0" r="0" b="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AAA68" id="_x0000_t32" coordsize="21600,21600" o:spt="32" o:oned="t" path="m,l21600,21600e" filled="f">
                <v:path arrowok="t" fillok="f" o:connecttype="none"/>
                <o:lock v:ext="edit" shapetype="t"/>
              </v:shapetype>
              <v:shape id="AutoShape 9" o:spid="_x0000_s1026" type="#_x0000_t32" style="position:absolute;margin-left:293.1pt;margin-top:.6pt;width:12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eZNQIAAHUEAAAOAAAAZHJzL2Uyb0RvYy54bWysVMGO2jAQvVfqP1i+s0looBARVqsEetm2&#10;SLv9AGM7xKpjW7YhoKr/3rFD0NJeqqocjD2eefNm5jmrx3Mn0YlbJ7QqcfaQYsQV1UyoQ4m/vW4n&#10;C4ycJ4oRqRUv8YU7/Lh+/27Vm4JPdasl4xYBiHJFb0rcem+KJHG05R1xD9pwBZeNth3xcLSHhFnS&#10;A3onk2mazpNeW2asptw5sNbDJV5H/Kbh1H9tGsc9kiUGbj6uNq77sCbrFSkOlphW0CsN8g8sOiIU&#10;JL1B1cQTdLTiD6hOUKudbvwD1V2im0ZQHmuAarL0t2peWmJ4rAWa48ytTe7/wdIvp51FgpV4jpEi&#10;HYzo6eh1zIyWoT29cQV4VWpnQ4H0rF7Ms6bfHVK6aok68Oj8ejEQm4WI5C4kHJyBJPv+s2bgQwA/&#10;9urc2C5AQhfQOY7kchsJP3tEwZjN5tMshcnR8S4hxRhorPOfuO5Q2JTYeUvEofWVVgoGr20W05DT&#10;s/OBFinGgJBV6a2QMs5fKtSXeDmbzmKA01KwcBncohJ5JS06EdCQP0+jjzx2UM1gm6fwG5QEZtDb&#10;YM5HMyS+oUQadwmsPioWabScsM1174mQwx6ipQpMoCVQyHU3iOvHMl1uFptFPsmn880kT+t68rSt&#10;8sl8m32c1R/qqqqzn4FwlhetYIyrUNco9Cz/OyFdn9wg0ZvUbw1M7tFjiUB2/I+koyaCDAZB7TW7&#10;7OyoFdB2dL6+w/B43p5h//Zrsf4FAAD//wMAUEsDBBQABgAIAAAAIQBz5+1O3AAAAAcBAAAPAAAA&#10;ZHJzL2Rvd25yZXYueG1sTI5BS8NAEIXvgv9hGcGL2I0RS0izKaIIBUG05tDjZneaxGZnQ3bTpv/e&#10;0Yue5j3e481XrGfXiyOOofOk4G6RgEAy3nbUKKg+X24zECFqsrr3hArOGGBdXl4UOrf+RB943MZG&#10;8AiFXCtoYxxyKYNp0emw8AMSZ3s/Oh3Zjo20oz7xuOtlmiRL6XRH/KHVAz61aA7bySm4qavdu/na&#10;vTaH57dzYzo/baqNUtdX8+MKRMQ5/pXhB5/RoWSm2k9kg+gVPGTLlKsc8OE8u09Z1L9eloX8z19+&#10;AwAA//8DAFBLAQItABQABgAIAAAAIQC2gziS/gAAAOEBAAATAAAAAAAAAAAAAAAAAAAAAABbQ29u&#10;dGVudF9UeXBlc10ueG1sUEsBAi0AFAAGAAgAAAAhADj9If/WAAAAlAEAAAsAAAAAAAAAAAAAAAAA&#10;LwEAAF9yZWxzLy5yZWxzUEsBAi0AFAAGAAgAAAAhACEK95k1AgAAdQQAAA4AAAAAAAAAAAAAAAAA&#10;LgIAAGRycy9lMm9Eb2MueG1sUEsBAi0AFAAGAAgAAAAhAHPn7U7cAAAABwEAAA8AAAAAAAAAAAAA&#10;AAAAjwQAAGRycy9kb3ducmV2LnhtbFBLBQYAAAAABAAEAPMAAACYBQAAAAA=&#10;" strokecolor="#8496b0 [1951]"/>
            </w:pict>
          </mc:Fallback>
        </mc:AlternateContent>
      </w:r>
      <w:r>
        <w:rPr>
          <w:noProof/>
        </w:rPr>
        <mc:AlternateContent>
          <mc:Choice Requires="wps">
            <w:drawing>
              <wp:anchor distT="0" distB="0" distL="114300" distR="114300" simplePos="0" relativeHeight="251659264" behindDoc="0" locked="0" layoutInCell="1" allowOverlap="1" wp14:anchorId="37C2B914" wp14:editId="4442FD05">
                <wp:simplePos x="0" y="0"/>
                <wp:positionH relativeFrom="column">
                  <wp:posOffset>36195</wp:posOffset>
                </wp:positionH>
                <wp:positionV relativeFrom="paragraph">
                  <wp:posOffset>26670</wp:posOffset>
                </wp:positionV>
                <wp:extent cx="1476375" cy="0"/>
                <wp:effectExtent l="0" t="0" r="0" b="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3DF66" id="AutoShape 8" o:spid="_x0000_s1026" type="#_x0000_t32" style="position:absolute;margin-left:2.85pt;margin-top:2.1pt;width:11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ONwIAAHUEAAAOAAAAZHJzL2Uyb0RvYy54bWysVFFv2yAQfp+0/4B4T22nTppYdarKTvbS&#10;bZHa/QAKOEbDgIDEiab99x04ttrtZZqWBwLH3Xff3X34/uHcSXTi1gmtSpzdpBhxRTUT6lDiby+7&#10;2Qoj54liRGrFS3zhDj9sPn64703B57rVknGLAES5ojclbr03RZI42vKOuBttuILLRtuOeDjaQ8Is&#10;6QG9k8k8TZdJry0zVlPuHFjr4RJvIn7TcOq/No3jHskSAzcfVxvX17Amm3tSHCwxraBXGuQfWHRE&#10;KEg6QdXEE3S04g+oTlCrnW78DdVdoptGUB5rgGqy9LdqnltieKwFmuPM1Cb3/2Dpl9PeIsFKDINS&#10;pIMRPR69jpnRKrSnN64Ar0rtbSiQntWzedL0u0NKVy1RBx6dXy4GYrMQkbwLCQdnIMlr/1kz8CGA&#10;H3t1bmwXIKEL6BxHcplGws8eUTBm+d3y9m6BER3vElKMgcY6/4nrDoVNiZ23RBxaX2mlYPDaZjEN&#10;OT05H2iRYgwIWZXeCSnj/KVCfYnXi/kiBjgtBQuXwS0qkVfSohMBDfnzPPrIYwfVDLZlCr9BSWAG&#10;vQ3mfDRD4gkl0niXwOqjYpFGywnbXveeCDnsIVqqwARaAoVcd4O4fqzT9Xa1XeWzfL7czvK0rmeP&#10;uyqfLXfZ3aK+rauqzn4GwlletIIxrkJdo9Cz/O+EdH1yg0QnqU8NTN6jxxKB7PgfSUdNBBkMgnrV&#10;7LK3o1ZA29H5+g7D43l7hv3br8XmFwAAAP//AwBQSwMEFAAGAAgAAAAhALLfvwjcAAAABQEAAA8A&#10;AABkcnMvZG93bnJldi54bWxMjk9Lw0AUxO+C32F5ghdpN8Z/JWZTRBEKQtE2hx432ecmNvs2ZDdt&#10;+u19etHbDDPM/PLl5DpxwCG0nhRczxMQSLU3LVkF5fZ1tgARoiajO0+o4IQBlsX5Wa4z44/0gYdN&#10;tIJHKGRaQRNjn0kZ6gadDnPfI3H26QenI9vBSjPoI4+7TqZJci+dbokfGt3jc4P1fjM6BVdVuXuv&#10;v3Zvdv+yPtm69eOqXCl1eTE9PYKIOMW/MvzgMzoUzFT5kUwQnYK7By4quE1BcJreLFhUv14WufxP&#10;X3wDAAD//wMAUEsBAi0AFAAGAAgAAAAhALaDOJL+AAAA4QEAABMAAAAAAAAAAAAAAAAAAAAAAFtD&#10;b250ZW50X1R5cGVzXS54bWxQSwECLQAUAAYACAAAACEAOP0h/9YAAACUAQAACwAAAAAAAAAAAAAA&#10;AAAvAQAAX3JlbHMvLnJlbHNQSwECLQAUAAYACAAAACEAPhr0DjcCAAB1BAAADgAAAAAAAAAAAAAA&#10;AAAuAgAAZHJzL2Uyb0RvYy54bWxQSwECLQAUAAYACAAAACEAst+/CNwAAAAFAQAADwAAAAAAAAAA&#10;AAAAAACRBAAAZHJzL2Rvd25yZXYueG1sUEsFBgAAAAAEAAQA8wAAAJoFAAAAAA==&#10;" strokecolor="#8496b0 [1951]"/>
            </w:pict>
          </mc:Fallback>
        </mc:AlternateContent>
      </w:r>
      <w:r w:rsidR="00061DD6">
        <w:rPr>
          <w:sz w:val="24"/>
          <w:szCs w:val="24"/>
        </w:rPr>
        <w:t xml:space="preserve">     </w:t>
      </w:r>
      <w:r w:rsidR="00C96C77">
        <w:rPr>
          <w:sz w:val="24"/>
          <w:szCs w:val="24"/>
        </w:rPr>
        <w:t xml:space="preserve">                                                                                   </w:t>
      </w:r>
    </w:p>
    <w:p w:rsidR="008643C4" w:rsidRPr="00C96C77" w:rsidRDefault="00C96C77" w:rsidP="00061DD6">
      <w:pPr>
        <w:rPr>
          <w:rFonts w:ascii="Times New Roman" w:hAnsi="Times New Roman" w:cs="Times New Roman"/>
          <w:sz w:val="28"/>
          <w:szCs w:val="28"/>
        </w:rPr>
      </w:pPr>
      <w:r w:rsidRPr="00C96C77">
        <w:rPr>
          <w:rFonts w:ascii="Times New Roman" w:hAnsi="Times New Roman" w:cs="Times New Roman"/>
          <w:sz w:val="28"/>
          <w:szCs w:val="28"/>
        </w:rPr>
        <w:t xml:space="preserve">  </w:t>
      </w:r>
      <w:proofErr w:type="spellStart"/>
      <w:r w:rsidR="00061DD6" w:rsidRPr="00C96C77">
        <w:rPr>
          <w:rFonts w:ascii="Times New Roman" w:hAnsi="Times New Roman" w:cs="Times New Roman"/>
          <w:sz w:val="28"/>
          <w:szCs w:val="28"/>
        </w:rPr>
        <w:t>Dr.</w:t>
      </w:r>
      <w:proofErr w:type="spellEnd"/>
      <w:r w:rsidR="00061DD6" w:rsidRPr="00C96C77">
        <w:rPr>
          <w:rFonts w:ascii="Times New Roman" w:hAnsi="Times New Roman" w:cs="Times New Roman"/>
          <w:sz w:val="28"/>
          <w:szCs w:val="28"/>
        </w:rPr>
        <w:t xml:space="preserve"> Kaushik Sarkar</w:t>
      </w:r>
      <w:r w:rsidR="008643C4" w:rsidRPr="00C96C7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96C77">
        <w:rPr>
          <w:rFonts w:ascii="Times New Roman" w:hAnsi="Times New Roman" w:cs="Times New Roman"/>
          <w:sz w:val="28"/>
          <w:szCs w:val="28"/>
        </w:rPr>
        <w:t xml:space="preserve">Pranab </w:t>
      </w:r>
      <w:proofErr w:type="spellStart"/>
      <w:r w:rsidRPr="00C96C77">
        <w:rPr>
          <w:rFonts w:ascii="Times New Roman" w:hAnsi="Times New Roman" w:cs="Times New Roman"/>
          <w:sz w:val="28"/>
          <w:szCs w:val="28"/>
        </w:rPr>
        <w:t>Hazra</w:t>
      </w:r>
      <w:proofErr w:type="spellEnd"/>
      <w:r w:rsidRPr="00C96C77">
        <w:rPr>
          <w:rFonts w:ascii="Times New Roman" w:hAnsi="Times New Roman" w:cs="Times New Roman"/>
          <w:sz w:val="28"/>
          <w:szCs w:val="28"/>
        </w:rPr>
        <w:t xml:space="preserve">                               </w:t>
      </w:r>
      <w:r w:rsidR="008643C4" w:rsidRPr="00C96C77">
        <w:rPr>
          <w:rFonts w:ascii="Times New Roman" w:hAnsi="Times New Roman" w:cs="Times New Roman"/>
          <w:sz w:val="28"/>
          <w:szCs w:val="28"/>
        </w:rPr>
        <w:t xml:space="preserve">                                      </w:t>
      </w:r>
      <w:r w:rsidRPr="00C96C7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96C77">
        <w:rPr>
          <w:rFonts w:ascii="Times New Roman" w:hAnsi="Times New Roman" w:cs="Times New Roman"/>
          <w:sz w:val="28"/>
          <w:szCs w:val="28"/>
        </w:rPr>
        <w:t xml:space="preserve">                                   </w:t>
      </w:r>
      <w:r w:rsidR="008643C4" w:rsidRPr="00C96C77">
        <w:rPr>
          <w:rFonts w:ascii="Times New Roman" w:hAnsi="Times New Roman" w:cs="Times New Roman"/>
          <w:sz w:val="28"/>
          <w:szCs w:val="28"/>
        </w:rPr>
        <w:t xml:space="preserve">  </w:t>
      </w:r>
      <w:r>
        <w:rPr>
          <w:rFonts w:ascii="Times New Roman" w:hAnsi="Times New Roman" w:cs="Times New Roman"/>
          <w:sz w:val="28"/>
          <w:szCs w:val="28"/>
        </w:rPr>
        <w:t xml:space="preserve">                       </w:t>
      </w:r>
      <w:r w:rsidR="008643C4" w:rsidRPr="00C96C77">
        <w:rPr>
          <w:rFonts w:ascii="Times New Roman" w:hAnsi="Times New Roman" w:cs="Times New Roman"/>
          <w:sz w:val="28"/>
          <w:szCs w:val="28"/>
        </w:rPr>
        <w:t xml:space="preserve">                            </w:t>
      </w:r>
    </w:p>
    <w:p w:rsidR="00C96C77" w:rsidRPr="00C96C77" w:rsidRDefault="00061DD6" w:rsidP="00C96C77">
      <w:pPr>
        <w:tabs>
          <w:tab w:val="left" w:pos="1485"/>
        </w:tabs>
        <w:rPr>
          <w:rFonts w:ascii="Times New Roman" w:hAnsi="Times New Roman" w:cs="Times New Roman"/>
          <w:sz w:val="28"/>
          <w:szCs w:val="28"/>
        </w:rPr>
      </w:pPr>
      <w:r w:rsidRPr="00C96C77">
        <w:rPr>
          <w:rFonts w:ascii="Times New Roman" w:hAnsi="Times New Roman" w:cs="Times New Roman"/>
          <w:sz w:val="28"/>
          <w:szCs w:val="28"/>
        </w:rPr>
        <w:t xml:space="preserve"> </w:t>
      </w:r>
      <w:r w:rsidR="00C96C77" w:rsidRPr="00C96C77">
        <w:rPr>
          <w:rFonts w:ascii="Times New Roman" w:hAnsi="Times New Roman" w:cs="Times New Roman"/>
          <w:sz w:val="28"/>
          <w:szCs w:val="28"/>
        </w:rPr>
        <w:t xml:space="preserve"> </w:t>
      </w:r>
      <w:r w:rsidR="00904ECB">
        <w:rPr>
          <w:rFonts w:ascii="Times New Roman" w:hAnsi="Times New Roman" w:cs="Times New Roman"/>
          <w:sz w:val="28"/>
          <w:szCs w:val="28"/>
        </w:rPr>
        <w:t xml:space="preserve">   Supervisor            </w:t>
      </w:r>
      <w:r w:rsidR="008643C4" w:rsidRPr="00C96C77">
        <w:rPr>
          <w:rFonts w:ascii="Times New Roman" w:hAnsi="Times New Roman" w:cs="Times New Roman"/>
          <w:sz w:val="28"/>
          <w:szCs w:val="28"/>
        </w:rPr>
        <w:t xml:space="preserve">                                                  </w:t>
      </w:r>
      <w:r w:rsidR="00C96C77">
        <w:rPr>
          <w:rFonts w:ascii="Times New Roman" w:hAnsi="Times New Roman" w:cs="Times New Roman"/>
          <w:sz w:val="28"/>
          <w:szCs w:val="28"/>
        </w:rPr>
        <w:t xml:space="preserve">  </w:t>
      </w:r>
      <w:r w:rsidR="008643C4" w:rsidRPr="00C96C77">
        <w:rPr>
          <w:rFonts w:ascii="Times New Roman" w:hAnsi="Times New Roman" w:cs="Times New Roman"/>
          <w:sz w:val="28"/>
          <w:szCs w:val="28"/>
        </w:rPr>
        <w:t xml:space="preserve"> </w:t>
      </w:r>
      <w:r w:rsidR="00C96C77" w:rsidRPr="00C96C77">
        <w:rPr>
          <w:rFonts w:ascii="Times New Roman" w:hAnsi="Times New Roman" w:cs="Times New Roman"/>
          <w:sz w:val="28"/>
          <w:szCs w:val="28"/>
        </w:rPr>
        <w:t>Head of the Dept.</w:t>
      </w:r>
    </w:p>
    <w:p w:rsidR="008643C4" w:rsidRPr="00C96C77" w:rsidRDefault="00C96C77" w:rsidP="00C96C77">
      <w:pPr>
        <w:tabs>
          <w:tab w:val="left" w:pos="1485"/>
        </w:tabs>
        <w:rPr>
          <w:rFonts w:ascii="Times New Roman" w:hAnsi="Times New Roman" w:cs="Times New Roman"/>
          <w:sz w:val="28"/>
          <w:szCs w:val="28"/>
        </w:rPr>
      </w:pPr>
      <w:r>
        <w:rPr>
          <w:sz w:val="24"/>
          <w:szCs w:val="24"/>
        </w:rPr>
        <w:t xml:space="preserve">   </w:t>
      </w:r>
      <w:r w:rsidR="008643C4" w:rsidRPr="00C96C77">
        <w:rPr>
          <w:rFonts w:ascii="Times New Roman" w:hAnsi="Times New Roman" w:cs="Times New Roman"/>
          <w:sz w:val="28"/>
          <w:szCs w:val="28"/>
        </w:rPr>
        <w:t xml:space="preserve">              </w:t>
      </w:r>
      <w:r w:rsidRPr="00C96C77">
        <w:rPr>
          <w:rFonts w:ascii="Times New Roman" w:hAnsi="Times New Roman" w:cs="Times New Roman"/>
          <w:sz w:val="28"/>
          <w:szCs w:val="28"/>
        </w:rPr>
        <w:t xml:space="preserve">         </w:t>
      </w:r>
    </w:p>
    <w:p w:rsidR="008643C4" w:rsidRDefault="008643C4" w:rsidP="008643C4">
      <w:pPr>
        <w:tabs>
          <w:tab w:val="left" w:pos="1485"/>
        </w:tabs>
        <w:rPr>
          <w:sz w:val="24"/>
          <w:szCs w:val="24"/>
        </w:rPr>
      </w:pPr>
      <w:r>
        <w:rPr>
          <w:sz w:val="24"/>
          <w:szCs w:val="24"/>
        </w:rPr>
        <w:t xml:space="preserve">   </w:t>
      </w:r>
      <w:r w:rsidR="00904ECB">
        <w:rPr>
          <w:sz w:val="24"/>
          <w:szCs w:val="24"/>
        </w:rPr>
        <w:t xml:space="preserve">                     </w:t>
      </w:r>
    </w:p>
    <w:p w:rsidR="00904ECB" w:rsidRDefault="00904ECB" w:rsidP="00904ECB">
      <w:pPr>
        <w:tabs>
          <w:tab w:val="left" w:pos="1485"/>
        </w:tabs>
      </w:pPr>
      <w:r>
        <w:rPr>
          <w:sz w:val="24"/>
          <w:szCs w:val="24"/>
        </w:rPr>
        <w:t xml:space="preserve">  </w:t>
      </w:r>
      <w:r>
        <w:t xml:space="preserve">                                                               </w:t>
      </w:r>
    </w:p>
    <w:p w:rsidR="00904ECB" w:rsidRDefault="00904ECB" w:rsidP="00904ECB">
      <w:pPr>
        <w:rPr>
          <w:sz w:val="24"/>
          <w:szCs w:val="24"/>
        </w:rPr>
      </w:pPr>
      <w:r>
        <w:rPr>
          <w:noProof/>
        </w:rPr>
        <mc:AlternateContent>
          <mc:Choice Requires="wps">
            <w:drawing>
              <wp:anchor distT="0" distB="0" distL="114300" distR="114300" simplePos="0" relativeHeight="251663360" behindDoc="0" locked="0" layoutInCell="1" allowOverlap="1" wp14:anchorId="51DBEC11" wp14:editId="7CFC24DC">
                <wp:simplePos x="0" y="0"/>
                <wp:positionH relativeFrom="column">
                  <wp:posOffset>3722370</wp:posOffset>
                </wp:positionH>
                <wp:positionV relativeFrom="paragraph">
                  <wp:posOffset>7620</wp:posOffset>
                </wp:positionV>
                <wp:extent cx="1562100" cy="0"/>
                <wp:effectExtent l="0" t="0" r="0" b="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A7170F" id="_x0000_t32" coordsize="21600,21600" o:spt="32" o:oned="t" path="m,l21600,21600e" filled="f">
                <v:path arrowok="t" fillok="f" o:connecttype="none"/>
                <o:lock v:ext="edit" shapetype="t"/>
              </v:shapetype>
              <v:shape id="AutoShape 9" o:spid="_x0000_s1026" type="#_x0000_t32" style="position:absolute;margin-left:293.1pt;margin-top:.6pt;width:12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WmNQIAAHUEAAAOAAAAZHJzL2Uyb0RvYy54bWysVE2P2yAQvVfqf0C+Z/1RJ02sOKuVnfSy&#10;bSPt9gcQwDEqBgQkTlT1v3fAsbVpL1XVHAgMM2/ezDy8frx0Ap2ZsVzJMkofkggxSRTl8lhG3153&#10;s2WErMOSYqEkK6Mrs9Hj5v27da8LlqlWCcoMAhBpi16XUeucLuLYkpZ12D4ozSRcNsp02MHRHGNq&#10;cA/onYizJFnEvTJUG0WYtWCth8toE/CbhhH3tWksc0iUEXBzYTVhPfg13qxxcTRYt5zcaOB/YNFh&#10;LiHpBFVjh9HJ8D+gOk6MsqpxD0R1sWoaTlioAapJk9+qeWmxZqEWaI7VU5vs/4MlX857gziF2UVI&#10;4g5G9HRyKmRGK9+eXtsCvCq5N75AcpEv+lmR7xZJVbVYHllwfr1qiE19RHwX4g9WQ5JD/1lR8MGA&#10;H3p1aUznIaEL6BJGcp1Gwi4OETCm80WWJjA5Mt7FuBgDtbHuE1Md8psyss5gfmxdpaSEwSuThjT4&#10;/Gydp4WLMcBnlWrHhQjzFxL1ZbSaZ/MQYJXg1F96t6BEVgmDzhg05C5Z8BGnDqoZbIsEfoOSwAx6&#10;G8z5aIbEE0qgcZfAqJOkgUbLMN3e9g5zMewhWkjPBFoChdx2g7h+rJLVdrld5rM8W2xneVLXs6dd&#10;lc8Wu/TjvP5QV1Wd/vSE07xoOaVM+rpGoaf53wnp9uQGiU5SnxoY36OHEoHs+B9IB014GQyCOih6&#10;3ZtRK6Dt4Hx7h/7xvD3D/u3XYvMLAAD//wMAUEsDBBQABgAIAAAAIQBz5+1O3AAAAAcBAAAPAAAA&#10;ZHJzL2Rvd25yZXYueG1sTI5BS8NAEIXvgv9hGcGL2I0RS0izKaIIBUG05tDjZneaxGZnQ3bTpv/e&#10;0Yue5j3e481XrGfXiyOOofOk4G6RgEAy3nbUKKg+X24zECFqsrr3hArOGGBdXl4UOrf+RB943MZG&#10;8AiFXCtoYxxyKYNp0emw8AMSZ3s/Oh3Zjo20oz7xuOtlmiRL6XRH/KHVAz61aA7bySm4qavdu/na&#10;vTaH57dzYzo/baqNUtdX8+MKRMQ5/pXhB5/RoWSm2k9kg+gVPGTLlKsc8OE8u09Z1L9eloX8z19+&#10;AwAA//8DAFBLAQItABQABgAIAAAAIQC2gziS/gAAAOEBAAATAAAAAAAAAAAAAAAAAAAAAABbQ29u&#10;dGVudF9UeXBlc10ueG1sUEsBAi0AFAAGAAgAAAAhADj9If/WAAAAlAEAAAsAAAAAAAAAAAAAAAAA&#10;LwEAAF9yZWxzLy5yZWxzUEsBAi0AFAAGAAgAAAAhANWIxaY1AgAAdQQAAA4AAAAAAAAAAAAAAAAA&#10;LgIAAGRycy9lMm9Eb2MueG1sUEsBAi0AFAAGAAgAAAAhAHPn7U7cAAAABwEAAA8AAAAAAAAAAAAA&#10;AAAAjwQAAGRycy9kb3ducmV2LnhtbFBLBQYAAAAABAAEAPMAAACYBQAAAAA=&#10;" strokecolor="#8496b0 [1951]"/>
            </w:pict>
          </mc:Fallback>
        </mc:AlternateContent>
      </w:r>
      <w:r>
        <w:rPr>
          <w:sz w:val="24"/>
          <w:szCs w:val="24"/>
        </w:rPr>
        <w:t xml:space="preserve">                                                                                        </w:t>
      </w:r>
    </w:p>
    <w:p w:rsidR="0040671C" w:rsidRPr="0040671C" w:rsidRDefault="00904ECB" w:rsidP="0040671C">
      <w:pPr>
        <w:tabs>
          <w:tab w:val="left" w:pos="1485"/>
        </w:tabs>
        <w:rPr>
          <w:rFonts w:ascii="Times New Roman" w:hAnsi="Times New Roman" w:cs="Times New Roman"/>
          <w:sz w:val="28"/>
          <w:szCs w:val="28"/>
        </w:rPr>
        <w:sectPr w:rsidR="0040671C" w:rsidRPr="0040671C" w:rsidSect="00904ECB">
          <w:pgSz w:w="11900" w:h="16840"/>
          <w:pgMar w:top="1440" w:right="1440" w:bottom="1440" w:left="2160" w:header="720" w:footer="720" w:gutter="0"/>
          <w:cols w:space="720"/>
        </w:sectPr>
      </w:pPr>
      <w:r w:rsidRPr="0040671C">
        <w:rPr>
          <w:rFonts w:ascii="Times New Roman" w:hAnsi="Times New Roman" w:cs="Times New Roman"/>
          <w:sz w:val="28"/>
          <w:szCs w:val="28"/>
        </w:rPr>
        <w:t xml:space="preserve">                                              </w:t>
      </w:r>
      <w:r w:rsidR="0040671C" w:rsidRPr="0040671C">
        <w:rPr>
          <w:rFonts w:ascii="Times New Roman" w:hAnsi="Times New Roman" w:cs="Times New Roman"/>
          <w:sz w:val="28"/>
          <w:szCs w:val="28"/>
        </w:rPr>
        <w:t xml:space="preserve">                                        External Examiner                                 </w:t>
      </w:r>
      <w:r w:rsidR="0040671C">
        <w:rPr>
          <w:rFonts w:ascii="Times New Roman" w:hAnsi="Times New Roman" w:cs="Times New Roman"/>
          <w:sz w:val="28"/>
          <w:szCs w:val="28"/>
        </w:rPr>
        <w:t xml:space="preserve">  </w:t>
      </w:r>
    </w:p>
    <w:p w:rsidR="0040671C" w:rsidRPr="0040671C" w:rsidRDefault="0040671C" w:rsidP="0040671C">
      <w:pPr>
        <w:rPr>
          <w:rFonts w:ascii="Times New Roman" w:hAnsi="Times New Roman" w:cs="Times New Roman"/>
          <w:sz w:val="28"/>
          <w:szCs w:val="28"/>
        </w:rPr>
      </w:pPr>
    </w:p>
    <w:p w:rsidR="0040671C" w:rsidRDefault="0040671C" w:rsidP="0040671C">
      <w:pPr>
        <w:rPr>
          <w:rFonts w:ascii="Times New Roman" w:hAnsi="Times New Roman" w:cs="Times New Roman"/>
          <w:sz w:val="28"/>
          <w:szCs w:val="28"/>
        </w:rPr>
      </w:pPr>
    </w:p>
    <w:p w:rsidR="0040671C" w:rsidRPr="00C96C77" w:rsidRDefault="0040671C" w:rsidP="0040671C">
      <w:pPr>
        <w:pStyle w:val="Heading1"/>
        <w:ind w:left="0"/>
        <w:jc w:val="left"/>
      </w:pPr>
      <w:r>
        <w:t xml:space="preserve">                                </w:t>
      </w:r>
      <w:r w:rsidRPr="00C96C77">
        <w:t>ACKNOWLEDGEMENT</w:t>
      </w:r>
    </w:p>
    <w:p w:rsidR="0040671C" w:rsidRPr="00C96C77" w:rsidRDefault="0040671C" w:rsidP="0040671C">
      <w:pPr>
        <w:pStyle w:val="BodyText"/>
        <w:rPr>
          <w:b/>
          <w:sz w:val="32"/>
          <w:szCs w:val="32"/>
        </w:rPr>
      </w:pPr>
    </w:p>
    <w:p w:rsidR="0040671C" w:rsidRDefault="0040671C" w:rsidP="0040671C">
      <w:pPr>
        <w:spacing w:line="360" w:lineRule="auto"/>
        <w:ind w:right="90"/>
        <w:jc w:val="both"/>
        <w:rPr>
          <w:color w:val="171717"/>
          <w:sz w:val="24"/>
          <w:szCs w:val="24"/>
        </w:rPr>
      </w:pPr>
    </w:p>
    <w:p w:rsidR="0040671C" w:rsidRPr="00904ECB" w:rsidRDefault="0040671C" w:rsidP="0040671C">
      <w:pPr>
        <w:spacing w:line="360" w:lineRule="auto"/>
        <w:ind w:right="90"/>
        <w:jc w:val="both"/>
        <w:rPr>
          <w:rFonts w:ascii="Times New Roman" w:hAnsi="Times New Roman" w:cs="Times New Roman"/>
          <w:sz w:val="28"/>
          <w:szCs w:val="28"/>
        </w:rPr>
      </w:pPr>
      <w:r w:rsidRPr="00C96C77">
        <w:rPr>
          <w:rFonts w:ascii="Times New Roman" w:hAnsi="Times New Roman" w:cs="Times New Roman"/>
          <w:color w:val="171717"/>
          <w:sz w:val="28"/>
          <w:szCs w:val="28"/>
        </w:rPr>
        <w:t xml:space="preserve">We would like to express </w:t>
      </w:r>
      <w:r>
        <w:rPr>
          <w:rFonts w:ascii="Times New Roman" w:hAnsi="Times New Roman" w:cs="Times New Roman"/>
          <w:color w:val="171717"/>
          <w:sz w:val="28"/>
          <w:szCs w:val="28"/>
        </w:rPr>
        <w:t>my</w:t>
      </w:r>
      <w:r w:rsidRPr="00C96C77">
        <w:rPr>
          <w:rFonts w:ascii="Times New Roman" w:hAnsi="Times New Roman" w:cs="Times New Roman"/>
          <w:color w:val="171717"/>
          <w:sz w:val="28"/>
          <w:szCs w:val="28"/>
        </w:rPr>
        <w:t xml:space="preserve"> special thanks of gratitude to </w:t>
      </w:r>
      <w:r>
        <w:rPr>
          <w:rFonts w:ascii="Times New Roman" w:hAnsi="Times New Roman" w:cs="Times New Roman"/>
          <w:color w:val="171717"/>
          <w:sz w:val="28"/>
          <w:szCs w:val="28"/>
        </w:rPr>
        <w:t>my</w:t>
      </w:r>
      <w:r w:rsidRPr="00C96C77">
        <w:rPr>
          <w:rFonts w:ascii="Times New Roman" w:hAnsi="Times New Roman" w:cs="Times New Roman"/>
          <w:color w:val="171717"/>
          <w:sz w:val="28"/>
          <w:szCs w:val="28"/>
        </w:rPr>
        <w:t xml:space="preserve"> </w:t>
      </w:r>
      <w:r>
        <w:rPr>
          <w:rFonts w:ascii="Times New Roman" w:hAnsi="Times New Roman" w:cs="Times New Roman"/>
          <w:color w:val="171717"/>
          <w:sz w:val="28"/>
          <w:szCs w:val="28"/>
        </w:rPr>
        <w:t>supervisor</w:t>
      </w:r>
      <w:r w:rsidRPr="00C96C77">
        <w:rPr>
          <w:rFonts w:ascii="Times New Roman" w:hAnsi="Times New Roman" w:cs="Times New Roman"/>
          <w:color w:val="171717"/>
          <w:sz w:val="28"/>
          <w:szCs w:val="28"/>
        </w:rPr>
        <w:t xml:space="preserve"> </w:t>
      </w:r>
      <w:proofErr w:type="spellStart"/>
      <w:r w:rsidRPr="00C96C77">
        <w:rPr>
          <w:rFonts w:ascii="Times New Roman" w:hAnsi="Times New Roman" w:cs="Times New Roman"/>
          <w:sz w:val="28"/>
          <w:szCs w:val="28"/>
        </w:rPr>
        <w:t>Dr.</w:t>
      </w:r>
      <w:proofErr w:type="spellEnd"/>
      <w:r w:rsidRPr="00C96C77">
        <w:rPr>
          <w:rFonts w:ascii="Times New Roman" w:hAnsi="Times New Roman" w:cs="Times New Roman"/>
          <w:sz w:val="28"/>
          <w:szCs w:val="28"/>
        </w:rPr>
        <w:t xml:space="preserve"> Kaushik Sarkar</w:t>
      </w:r>
      <w:r w:rsidRPr="00C96C77">
        <w:rPr>
          <w:rFonts w:ascii="Times New Roman" w:hAnsi="Times New Roman" w:cs="Times New Roman"/>
          <w:color w:val="171717"/>
          <w:sz w:val="28"/>
          <w:szCs w:val="28"/>
        </w:rPr>
        <w:t xml:space="preserve"> as well as Pranab </w:t>
      </w:r>
      <w:proofErr w:type="spellStart"/>
      <w:r w:rsidRPr="00C96C77">
        <w:rPr>
          <w:rFonts w:ascii="Times New Roman" w:hAnsi="Times New Roman" w:cs="Times New Roman"/>
          <w:color w:val="171717"/>
          <w:sz w:val="28"/>
          <w:szCs w:val="28"/>
        </w:rPr>
        <w:t>Hazra</w:t>
      </w:r>
      <w:proofErr w:type="spellEnd"/>
      <w:r w:rsidRPr="00C96C77">
        <w:rPr>
          <w:rFonts w:ascii="Times New Roman" w:hAnsi="Times New Roman" w:cs="Times New Roman"/>
          <w:color w:val="171717"/>
          <w:sz w:val="28"/>
          <w:szCs w:val="28"/>
        </w:rPr>
        <w:t xml:space="preserve">(HOD) who gave us the golden opportunity to do this wonderful Project </w:t>
      </w:r>
      <w:r>
        <w:rPr>
          <w:rFonts w:ascii="Times New Roman" w:hAnsi="Times New Roman" w:cs="Times New Roman"/>
          <w:sz w:val="28"/>
          <w:szCs w:val="28"/>
        </w:rPr>
        <w:t>thesis</w:t>
      </w:r>
      <w:r w:rsidRPr="00C96C77">
        <w:rPr>
          <w:rFonts w:ascii="Times New Roman" w:hAnsi="Times New Roman" w:cs="Times New Roman"/>
          <w:sz w:val="28"/>
          <w:szCs w:val="28"/>
        </w:rPr>
        <w:t xml:space="preserve"> entitled</w:t>
      </w:r>
      <w:r w:rsidRPr="00E81AFA">
        <w:rPr>
          <w:sz w:val="24"/>
          <w:szCs w:val="24"/>
        </w:rPr>
        <w:t xml:space="preserve"> “</w:t>
      </w:r>
      <w:r w:rsidRPr="00C96C77">
        <w:rPr>
          <w:rFonts w:ascii="Times New Roman" w:hAnsi="Times New Roman" w:cs="Times New Roman"/>
          <w:b/>
          <w:sz w:val="28"/>
          <w:szCs w:val="28"/>
        </w:rPr>
        <w:t xml:space="preserve">Real-Time Prediction of Successive Frames in Continuous Image Sequences Using </w:t>
      </w:r>
      <w:proofErr w:type="spellStart"/>
      <w:r w:rsidRPr="00C96C77">
        <w:rPr>
          <w:rFonts w:ascii="Times New Roman" w:hAnsi="Times New Roman" w:cs="Times New Roman"/>
          <w:b/>
          <w:sz w:val="28"/>
          <w:szCs w:val="28"/>
        </w:rPr>
        <w:t>ConvLSTM</w:t>
      </w:r>
      <w:proofErr w:type="spellEnd"/>
      <w:r w:rsidRPr="00C96C77">
        <w:rPr>
          <w:rFonts w:ascii="Times New Roman" w:hAnsi="Times New Roman" w:cs="Times New Roman"/>
          <w:b/>
          <w:bCs/>
          <w:sz w:val="28"/>
          <w:szCs w:val="28"/>
        </w:rPr>
        <w:t>”</w:t>
      </w:r>
      <w:r w:rsidRPr="00C96C77">
        <w:rPr>
          <w:rFonts w:ascii="Times New Roman" w:hAnsi="Times New Roman" w:cs="Times New Roman"/>
          <w:sz w:val="28"/>
          <w:szCs w:val="28"/>
        </w:rPr>
        <w:t xml:space="preserve"> </w:t>
      </w:r>
      <w:r w:rsidRPr="00904ECB">
        <w:rPr>
          <w:rFonts w:ascii="Times New Roman" w:hAnsi="Times New Roman" w:cs="Times New Roman"/>
          <w:sz w:val="28"/>
          <w:szCs w:val="28"/>
        </w:rPr>
        <w:t>in partial fulfilment of</w:t>
      </w:r>
      <w:r w:rsidRPr="00904ECB">
        <w:rPr>
          <w:rFonts w:ascii="Times New Roman" w:hAnsi="Times New Roman" w:cs="Times New Roman"/>
          <w:spacing w:val="-8"/>
          <w:sz w:val="28"/>
          <w:szCs w:val="28"/>
        </w:rPr>
        <w:t xml:space="preserve"> </w:t>
      </w:r>
      <w:r w:rsidRPr="00904ECB">
        <w:rPr>
          <w:rFonts w:ascii="Times New Roman" w:hAnsi="Times New Roman" w:cs="Times New Roman"/>
          <w:sz w:val="28"/>
          <w:szCs w:val="28"/>
        </w:rPr>
        <w:t>the</w:t>
      </w:r>
      <w:r w:rsidRPr="00904ECB">
        <w:rPr>
          <w:rFonts w:ascii="Times New Roman" w:hAnsi="Times New Roman" w:cs="Times New Roman"/>
          <w:spacing w:val="-10"/>
          <w:sz w:val="28"/>
          <w:szCs w:val="28"/>
        </w:rPr>
        <w:t xml:space="preserve"> </w:t>
      </w:r>
      <w:r w:rsidRPr="00904ECB">
        <w:rPr>
          <w:rFonts w:ascii="Times New Roman" w:hAnsi="Times New Roman" w:cs="Times New Roman"/>
          <w:sz w:val="28"/>
          <w:szCs w:val="28"/>
        </w:rPr>
        <w:t>requirement</w:t>
      </w:r>
      <w:r w:rsidRPr="00904ECB">
        <w:rPr>
          <w:rFonts w:ascii="Times New Roman" w:hAnsi="Times New Roman" w:cs="Times New Roman"/>
          <w:spacing w:val="-10"/>
          <w:sz w:val="28"/>
          <w:szCs w:val="28"/>
        </w:rPr>
        <w:t xml:space="preserve"> </w:t>
      </w:r>
      <w:r w:rsidRPr="00904ECB">
        <w:rPr>
          <w:rFonts w:ascii="Times New Roman" w:hAnsi="Times New Roman" w:cs="Times New Roman"/>
          <w:sz w:val="28"/>
          <w:szCs w:val="28"/>
        </w:rPr>
        <w:t>for</w:t>
      </w:r>
      <w:r w:rsidRPr="00904ECB">
        <w:rPr>
          <w:rFonts w:ascii="Times New Roman" w:hAnsi="Times New Roman" w:cs="Times New Roman"/>
          <w:spacing w:val="-7"/>
          <w:sz w:val="28"/>
          <w:szCs w:val="28"/>
        </w:rPr>
        <w:t xml:space="preserve"> </w:t>
      </w:r>
      <w:r w:rsidRPr="00904ECB">
        <w:rPr>
          <w:rFonts w:ascii="Times New Roman" w:hAnsi="Times New Roman" w:cs="Times New Roman"/>
          <w:sz w:val="28"/>
          <w:szCs w:val="28"/>
        </w:rPr>
        <w:t>the</w:t>
      </w:r>
      <w:r>
        <w:rPr>
          <w:rFonts w:ascii="Times New Roman" w:hAnsi="Times New Roman" w:cs="Times New Roman"/>
          <w:sz w:val="28"/>
          <w:szCs w:val="28"/>
        </w:rPr>
        <w:t xml:space="preserve"> </w:t>
      </w:r>
      <w:r w:rsidRPr="00904ECB">
        <w:rPr>
          <w:rFonts w:ascii="Times New Roman" w:hAnsi="Times New Roman" w:cs="Times New Roman"/>
          <w:spacing w:val="-10"/>
          <w:sz w:val="28"/>
          <w:szCs w:val="28"/>
        </w:rPr>
        <w:t xml:space="preserve"> </w:t>
      </w:r>
      <w:r w:rsidRPr="00904ECB">
        <w:rPr>
          <w:rFonts w:ascii="Times New Roman" w:hAnsi="Times New Roman" w:cs="Times New Roman"/>
          <w:sz w:val="28"/>
          <w:szCs w:val="28"/>
        </w:rPr>
        <w:t xml:space="preserve">Degree </w:t>
      </w:r>
      <w:r w:rsidRPr="00904ECB">
        <w:rPr>
          <w:rFonts w:ascii="Times New Roman" w:hAnsi="Times New Roman" w:cs="Times New Roman"/>
          <w:color w:val="171717"/>
          <w:sz w:val="28"/>
          <w:szCs w:val="28"/>
        </w:rPr>
        <w:t>which also helped us doing a lot of research and we came to know about so many new things, we are really thankful to them.</w:t>
      </w:r>
    </w:p>
    <w:p w:rsidR="0040671C" w:rsidRPr="00904ECB" w:rsidRDefault="0040671C" w:rsidP="0040671C">
      <w:pPr>
        <w:pStyle w:val="BodyText"/>
        <w:jc w:val="both"/>
        <w:rPr>
          <w:sz w:val="28"/>
          <w:szCs w:val="28"/>
        </w:rPr>
      </w:pPr>
    </w:p>
    <w:p w:rsidR="0040671C" w:rsidRPr="00A40259" w:rsidRDefault="0040671C" w:rsidP="0040671C">
      <w:pPr>
        <w:pStyle w:val="BodyText"/>
        <w:rPr>
          <w:sz w:val="32"/>
          <w:szCs w:val="32"/>
        </w:rPr>
      </w:pPr>
    </w:p>
    <w:p w:rsidR="0040671C" w:rsidRDefault="0040671C" w:rsidP="0040671C">
      <w:pPr>
        <w:pStyle w:val="BodyText"/>
        <w:rPr>
          <w:sz w:val="20"/>
        </w:rPr>
      </w:pPr>
    </w:p>
    <w:p w:rsidR="0040671C" w:rsidRDefault="0040671C" w:rsidP="0040671C">
      <w:pPr>
        <w:pStyle w:val="BodyText"/>
        <w:rPr>
          <w:sz w:val="20"/>
        </w:rPr>
      </w:pPr>
    </w:p>
    <w:p w:rsidR="0040671C" w:rsidRDefault="0040671C" w:rsidP="0040671C">
      <w:pPr>
        <w:pStyle w:val="BodyText"/>
        <w:rPr>
          <w:sz w:val="20"/>
        </w:rPr>
      </w:pPr>
    </w:p>
    <w:p w:rsidR="0040671C" w:rsidRDefault="0040671C" w:rsidP="0040671C">
      <w:pPr>
        <w:pStyle w:val="BodyText"/>
        <w:rPr>
          <w:sz w:val="20"/>
        </w:rPr>
      </w:pPr>
    </w:p>
    <w:p w:rsidR="0040671C" w:rsidRDefault="0040671C" w:rsidP="0040671C">
      <w:pPr>
        <w:pStyle w:val="BodyText"/>
        <w:rPr>
          <w:sz w:val="20"/>
        </w:rPr>
      </w:pPr>
    </w:p>
    <w:p w:rsidR="0040671C" w:rsidRDefault="0040671C" w:rsidP="0040671C">
      <w:pPr>
        <w:pStyle w:val="BodyText"/>
        <w:spacing w:before="9"/>
        <w:rPr>
          <w:sz w:val="16"/>
        </w:rPr>
      </w:pPr>
    </w:p>
    <w:p w:rsidR="0040671C" w:rsidRPr="00904ECB" w:rsidRDefault="0040671C" w:rsidP="0040671C">
      <w:pPr>
        <w:spacing w:before="89"/>
        <w:rPr>
          <w:rFonts w:ascii="Times New Roman" w:hAnsi="Times New Roman" w:cs="Times New Roman"/>
          <w:sz w:val="28"/>
          <w:szCs w:val="28"/>
        </w:rPr>
      </w:pPr>
      <w:r w:rsidRPr="00904ECB">
        <w:rPr>
          <w:rFonts w:ascii="Times New Roman" w:hAnsi="Times New Roman" w:cs="Times New Roman"/>
          <w:b/>
          <w:sz w:val="28"/>
          <w:szCs w:val="28"/>
        </w:rPr>
        <w:t xml:space="preserve">                                                                                   </w:t>
      </w:r>
      <w:r w:rsidRPr="00904ECB">
        <w:rPr>
          <w:rFonts w:ascii="Times New Roman" w:hAnsi="Times New Roman" w:cs="Times New Roman"/>
          <w:sz w:val="28"/>
          <w:szCs w:val="28"/>
        </w:rPr>
        <w:t>Name of the Student</w:t>
      </w:r>
    </w:p>
    <w:p w:rsidR="0040671C" w:rsidRPr="00904ECB" w:rsidRDefault="0040671C" w:rsidP="0040671C">
      <w:pPr>
        <w:rPr>
          <w:rFonts w:ascii="Times New Roman" w:hAnsi="Times New Roman" w:cs="Times New Roman"/>
          <w:b/>
          <w:sz w:val="28"/>
          <w:szCs w:val="28"/>
        </w:rPr>
      </w:pPr>
      <w:r w:rsidRPr="00904EC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04ECB">
        <w:rPr>
          <w:rFonts w:ascii="Times New Roman" w:hAnsi="Times New Roman" w:cs="Times New Roman"/>
          <w:b/>
          <w:sz w:val="28"/>
          <w:szCs w:val="28"/>
        </w:rPr>
        <w:t xml:space="preserve"> Neha Kumari</w:t>
      </w:r>
    </w:p>
    <w:p w:rsidR="0040671C" w:rsidRDefault="0040671C" w:rsidP="0040671C">
      <w:pPr>
        <w:ind w:firstLine="720"/>
        <w:rPr>
          <w:rFonts w:ascii="Times New Roman" w:hAnsi="Times New Roman" w:cs="Times New Roman"/>
          <w:sz w:val="28"/>
          <w:szCs w:val="28"/>
        </w:rPr>
      </w:pPr>
    </w:p>
    <w:p w:rsidR="0040671C" w:rsidRDefault="0040671C" w:rsidP="0040671C">
      <w:pPr>
        <w:rPr>
          <w:rFonts w:ascii="Times New Roman" w:hAnsi="Times New Roman" w:cs="Times New Roman"/>
          <w:sz w:val="28"/>
          <w:szCs w:val="28"/>
        </w:rPr>
      </w:pPr>
    </w:p>
    <w:p w:rsidR="00904ECB" w:rsidRPr="0040671C" w:rsidRDefault="00904ECB" w:rsidP="0040671C">
      <w:pPr>
        <w:rPr>
          <w:rFonts w:ascii="Times New Roman" w:hAnsi="Times New Roman" w:cs="Times New Roman"/>
          <w:sz w:val="28"/>
          <w:szCs w:val="28"/>
        </w:rPr>
        <w:sectPr w:rsidR="00904ECB" w:rsidRPr="0040671C" w:rsidSect="0040671C">
          <w:pgSz w:w="11900" w:h="16840"/>
          <w:pgMar w:top="1440" w:right="1440" w:bottom="1440" w:left="2160" w:header="720" w:footer="720" w:gutter="0"/>
          <w:cols w:space="720"/>
          <w:docGrid w:linePitch="299"/>
        </w:sectPr>
      </w:pPr>
    </w:p>
    <w:p w:rsidR="008643C4" w:rsidRPr="0040671C" w:rsidRDefault="008643C4" w:rsidP="0040671C">
      <w:pPr>
        <w:pStyle w:val="Heading1"/>
        <w:ind w:left="0"/>
        <w:jc w:val="left"/>
        <w:rPr>
          <w:sz w:val="28"/>
          <w:szCs w:val="28"/>
        </w:rPr>
      </w:pPr>
      <w:bookmarkStart w:id="4" w:name="_Hlk197164102"/>
    </w:p>
    <w:p w:rsidR="008643C4" w:rsidRDefault="008643C4" w:rsidP="008643C4">
      <w:pPr>
        <w:pStyle w:val="BodyText"/>
        <w:rPr>
          <w:sz w:val="20"/>
        </w:rPr>
      </w:pPr>
    </w:p>
    <w:p w:rsidR="0040671C" w:rsidRPr="00904ECB" w:rsidRDefault="0040671C" w:rsidP="0040671C">
      <w:pPr>
        <w:rPr>
          <w:rFonts w:ascii="Times New Roman" w:hAnsi="Times New Roman" w:cs="Times New Roman"/>
          <w:b/>
          <w:sz w:val="32"/>
          <w:szCs w:val="32"/>
        </w:rPr>
      </w:pPr>
      <w:r w:rsidRPr="00904ECB">
        <w:rPr>
          <w:rFonts w:ascii="Times New Roman" w:hAnsi="Times New Roman" w:cs="Times New Roman"/>
          <w:b/>
          <w:sz w:val="32"/>
          <w:szCs w:val="32"/>
        </w:rPr>
        <w:t xml:space="preserve">List of Tables </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Table 1: </w:t>
      </w:r>
      <w:r w:rsidR="007A23BE" w:rsidRPr="00D02BE8">
        <w:rPr>
          <w:rFonts w:ascii="Times New Roman" w:hAnsi="Times New Roman" w:cs="Times New Roman"/>
          <w:sz w:val="28"/>
          <w:szCs w:val="28"/>
        </w:rPr>
        <w:t>Comparative Performance</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Table 2: </w:t>
      </w:r>
      <w:r w:rsidR="007A23BE" w:rsidRPr="00863248">
        <w:rPr>
          <w:rFonts w:ascii="Times New Roman" w:eastAsia="Times New Roman" w:hAnsi="Times New Roman" w:cs="Times New Roman"/>
          <w:sz w:val="28"/>
          <w:szCs w:val="28"/>
          <w:lang w:eastAsia="en-IN"/>
        </w:rPr>
        <w:t xml:space="preserve">Take different </w:t>
      </w:r>
      <w:proofErr w:type="spellStart"/>
      <w:r w:rsidR="007A23BE" w:rsidRPr="00863248">
        <w:rPr>
          <w:rFonts w:ascii="Times New Roman" w:eastAsia="Times New Roman" w:hAnsi="Times New Roman" w:cs="Times New Roman"/>
          <w:sz w:val="28"/>
          <w:szCs w:val="28"/>
          <w:lang w:eastAsia="en-IN"/>
        </w:rPr>
        <w:t>Epoches</w:t>
      </w:r>
      <w:proofErr w:type="spellEnd"/>
    </w:p>
    <w:p w:rsidR="007A23BE" w:rsidRPr="0040671C" w:rsidRDefault="0040671C" w:rsidP="007A23BE">
      <w:pPr>
        <w:rPr>
          <w:rFonts w:ascii="Times New Roman" w:hAnsi="Times New Roman" w:cs="Times New Roman"/>
          <w:sz w:val="28"/>
          <w:szCs w:val="28"/>
        </w:rPr>
      </w:pPr>
      <w:r w:rsidRPr="0040671C">
        <w:rPr>
          <w:rFonts w:ascii="Times New Roman" w:hAnsi="Times New Roman" w:cs="Times New Roman"/>
          <w:sz w:val="28"/>
          <w:szCs w:val="28"/>
        </w:rPr>
        <w:t xml:space="preserve">Table 3: </w:t>
      </w:r>
      <w:r w:rsidR="007A23BE" w:rsidRPr="0040671C">
        <w:rPr>
          <w:rFonts w:ascii="Times New Roman" w:eastAsia="Times New Roman" w:hAnsi="Times New Roman" w:cs="Times New Roman"/>
          <w:sz w:val="28"/>
          <w:szCs w:val="28"/>
          <w:lang w:eastAsia="en-IN"/>
        </w:rPr>
        <w:t>Take Different Sequence</w:t>
      </w:r>
    </w:p>
    <w:p w:rsidR="0040671C" w:rsidRPr="0040671C" w:rsidRDefault="0040671C" w:rsidP="0040671C">
      <w:pPr>
        <w:rPr>
          <w:rFonts w:ascii="Times New Roman" w:hAnsi="Times New Roman" w:cs="Times New Roman"/>
          <w:sz w:val="28"/>
          <w:szCs w:val="28"/>
        </w:rPr>
      </w:pPr>
    </w:p>
    <w:p w:rsidR="0040671C" w:rsidRDefault="0040671C" w:rsidP="0040671C"/>
    <w:p w:rsidR="0040671C" w:rsidRDefault="0040671C" w:rsidP="0040671C"/>
    <w:p w:rsidR="0040671C" w:rsidRDefault="0040671C" w:rsidP="0040671C"/>
    <w:p w:rsidR="0040671C" w:rsidRPr="0040671C" w:rsidRDefault="0040671C" w:rsidP="0040671C">
      <w:pPr>
        <w:rPr>
          <w:rFonts w:ascii="Times New Roman" w:hAnsi="Times New Roman" w:cs="Times New Roman"/>
          <w:b/>
          <w:sz w:val="32"/>
          <w:szCs w:val="32"/>
        </w:rPr>
      </w:pPr>
      <w:r>
        <w:rPr>
          <w:rFonts w:ascii="Times New Roman" w:hAnsi="Times New Roman" w:cs="Times New Roman"/>
          <w:b/>
          <w:sz w:val="28"/>
          <w:szCs w:val="28"/>
        </w:rPr>
        <w:t xml:space="preserve"> </w:t>
      </w:r>
      <w:r w:rsidRPr="0040671C">
        <w:rPr>
          <w:rFonts w:ascii="Times New Roman" w:hAnsi="Times New Roman" w:cs="Times New Roman"/>
          <w:b/>
          <w:sz w:val="32"/>
          <w:szCs w:val="32"/>
        </w:rPr>
        <w:t xml:space="preserve">List of Figures </w:t>
      </w:r>
    </w:p>
    <w:p w:rsidR="0040671C" w:rsidRPr="0040671C" w:rsidRDefault="0040671C" w:rsidP="0040671C">
      <w:pPr>
        <w:rPr>
          <w:rFonts w:ascii="Times New Roman" w:hAnsi="Times New Roman" w:cs="Times New Roman"/>
          <w:sz w:val="28"/>
          <w:szCs w:val="28"/>
        </w:rPr>
      </w:pPr>
      <w:r>
        <w:t xml:space="preserve"> </w:t>
      </w:r>
      <w:r w:rsidRPr="0040671C">
        <w:rPr>
          <w:rFonts w:ascii="Times New Roman" w:hAnsi="Times New Roman" w:cs="Times New Roman"/>
          <w:sz w:val="28"/>
          <w:szCs w:val="28"/>
        </w:rPr>
        <w:t>Fig 1: steps to build project</w:t>
      </w:r>
    </w:p>
    <w:p w:rsid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 Fig 2: These are sample example of dataset frames</w:t>
      </w:r>
    </w:p>
    <w:p w:rsidR="007A23BE" w:rsidRPr="0040671C" w:rsidRDefault="007A23BE" w:rsidP="0040671C">
      <w:pPr>
        <w:rPr>
          <w:rFonts w:ascii="Times New Roman" w:hAnsi="Times New Roman" w:cs="Times New Roman"/>
          <w:sz w:val="28"/>
          <w:szCs w:val="28"/>
        </w:rPr>
      </w:pPr>
      <w:r>
        <w:rPr>
          <w:rFonts w:ascii="Times New Roman" w:hAnsi="Times New Roman" w:cs="Times New Roman"/>
          <w:sz w:val="28"/>
          <w:szCs w:val="28"/>
        </w:rPr>
        <w:t xml:space="preserve"> </w:t>
      </w:r>
      <w:r w:rsidRPr="0040671C">
        <w:rPr>
          <w:rFonts w:ascii="Times New Roman" w:hAnsi="Times New Roman" w:cs="Times New Roman"/>
          <w:sz w:val="28"/>
          <w:szCs w:val="28"/>
        </w:rPr>
        <w:t xml:space="preserve">Fig </w:t>
      </w:r>
      <w:r>
        <w:rPr>
          <w:rFonts w:ascii="Times New Roman" w:hAnsi="Times New Roman" w:cs="Times New Roman"/>
          <w:sz w:val="28"/>
          <w:szCs w:val="28"/>
        </w:rPr>
        <w:t>3</w:t>
      </w:r>
      <w:r w:rsidRPr="0040671C">
        <w:rPr>
          <w:rFonts w:ascii="Times New Roman" w:hAnsi="Times New Roman" w:cs="Times New Roman"/>
          <w:sz w:val="28"/>
          <w:szCs w:val="28"/>
        </w:rPr>
        <w:t>: output</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 Fig </w:t>
      </w:r>
      <w:r w:rsidR="007A23BE">
        <w:rPr>
          <w:rFonts w:ascii="Times New Roman" w:hAnsi="Times New Roman" w:cs="Times New Roman"/>
          <w:sz w:val="28"/>
          <w:szCs w:val="28"/>
        </w:rPr>
        <w:t>4</w:t>
      </w:r>
      <w:r w:rsidRPr="0040671C">
        <w:rPr>
          <w:rFonts w:ascii="Times New Roman" w:hAnsi="Times New Roman" w:cs="Times New Roman"/>
          <w:sz w:val="28"/>
          <w:szCs w:val="28"/>
        </w:rPr>
        <w:t>: Changes epochs</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      </w:t>
      </w:r>
      <w:r w:rsidR="007A23BE">
        <w:rPr>
          <w:rFonts w:ascii="Times New Roman" w:hAnsi="Times New Roman" w:cs="Times New Roman"/>
          <w:sz w:val="28"/>
          <w:szCs w:val="28"/>
        </w:rPr>
        <w:t>4</w:t>
      </w:r>
      <w:r w:rsidRPr="0040671C">
        <w:rPr>
          <w:rFonts w:ascii="Times New Roman" w:hAnsi="Times New Roman" w:cs="Times New Roman"/>
          <w:sz w:val="28"/>
          <w:szCs w:val="28"/>
        </w:rPr>
        <w:t>.1 250 epochs</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      </w:t>
      </w:r>
      <w:r w:rsidR="007A23BE">
        <w:rPr>
          <w:rFonts w:ascii="Times New Roman" w:hAnsi="Times New Roman" w:cs="Times New Roman"/>
          <w:sz w:val="28"/>
          <w:szCs w:val="28"/>
        </w:rPr>
        <w:t>4</w:t>
      </w:r>
      <w:r w:rsidRPr="0040671C">
        <w:rPr>
          <w:rFonts w:ascii="Times New Roman" w:hAnsi="Times New Roman" w:cs="Times New Roman"/>
          <w:sz w:val="28"/>
          <w:szCs w:val="28"/>
        </w:rPr>
        <w:t>.2 150 epochs</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      </w:t>
      </w:r>
      <w:proofErr w:type="gramStart"/>
      <w:r w:rsidR="007A23BE">
        <w:rPr>
          <w:rFonts w:ascii="Times New Roman" w:hAnsi="Times New Roman" w:cs="Times New Roman"/>
          <w:sz w:val="28"/>
          <w:szCs w:val="28"/>
        </w:rPr>
        <w:t>4</w:t>
      </w:r>
      <w:r w:rsidRPr="0040671C">
        <w:rPr>
          <w:rFonts w:ascii="Times New Roman" w:hAnsi="Times New Roman" w:cs="Times New Roman"/>
          <w:sz w:val="28"/>
          <w:szCs w:val="28"/>
        </w:rPr>
        <w:t>.3  5</w:t>
      </w:r>
      <w:proofErr w:type="gramEnd"/>
      <w:r w:rsidRPr="0040671C">
        <w:rPr>
          <w:rFonts w:ascii="Times New Roman" w:hAnsi="Times New Roman" w:cs="Times New Roman"/>
          <w:sz w:val="28"/>
          <w:szCs w:val="28"/>
        </w:rPr>
        <w:t xml:space="preserve"> epochs</w:t>
      </w:r>
    </w:p>
    <w:p w:rsidR="0040671C" w:rsidRPr="0040671C" w:rsidRDefault="0040671C" w:rsidP="0040671C">
      <w:pPr>
        <w:rPr>
          <w:rFonts w:ascii="Times New Roman" w:hAnsi="Times New Roman" w:cs="Times New Roman"/>
          <w:sz w:val="28"/>
          <w:szCs w:val="28"/>
        </w:rPr>
      </w:pPr>
      <w:r w:rsidRPr="0040671C">
        <w:rPr>
          <w:rFonts w:ascii="Times New Roman" w:hAnsi="Times New Roman" w:cs="Times New Roman"/>
          <w:sz w:val="28"/>
          <w:szCs w:val="28"/>
        </w:rPr>
        <w:t xml:space="preserve"> </w:t>
      </w:r>
    </w:p>
    <w:p w:rsidR="008643C4" w:rsidRDefault="008643C4" w:rsidP="008643C4">
      <w:pPr>
        <w:pStyle w:val="BodyText"/>
        <w:rPr>
          <w:sz w:val="20"/>
        </w:rPr>
      </w:pPr>
    </w:p>
    <w:p w:rsidR="008643C4" w:rsidRDefault="008643C4" w:rsidP="008643C4">
      <w:pPr>
        <w:pStyle w:val="BodyText"/>
        <w:rPr>
          <w:sz w:val="20"/>
        </w:rPr>
      </w:pPr>
    </w:p>
    <w:p w:rsidR="008643C4" w:rsidRDefault="008643C4" w:rsidP="008643C4">
      <w:pPr>
        <w:pStyle w:val="BodyText"/>
        <w:spacing w:before="9"/>
        <w:rPr>
          <w:sz w:val="16"/>
        </w:rPr>
      </w:pPr>
    </w:p>
    <w:p w:rsidR="00904ECB" w:rsidRPr="00904ECB" w:rsidRDefault="008643C4" w:rsidP="0040671C">
      <w:pPr>
        <w:spacing w:before="89"/>
        <w:rPr>
          <w:rFonts w:ascii="Times New Roman" w:hAnsi="Times New Roman" w:cs="Times New Roman"/>
          <w:b/>
          <w:sz w:val="28"/>
          <w:szCs w:val="28"/>
        </w:rPr>
      </w:pPr>
      <w:bookmarkStart w:id="5" w:name="Name_of_the_Student"/>
      <w:bookmarkEnd w:id="5"/>
      <w:r w:rsidRPr="00904ECB">
        <w:rPr>
          <w:rFonts w:ascii="Times New Roman" w:hAnsi="Times New Roman" w:cs="Times New Roman"/>
          <w:b/>
          <w:sz w:val="28"/>
          <w:szCs w:val="28"/>
        </w:rPr>
        <w:t xml:space="preserve">                                                                                   </w:t>
      </w:r>
    </w:p>
    <w:bookmarkEnd w:id="4"/>
    <w:p w:rsidR="00904ECB" w:rsidRPr="00904ECB" w:rsidRDefault="008643C4" w:rsidP="00904ECB">
      <w:pPr>
        <w:rPr>
          <w:rFonts w:ascii="Times New Roman" w:hAnsi="Times New Roman" w:cs="Times New Roman"/>
          <w:sz w:val="28"/>
          <w:szCs w:val="28"/>
        </w:rPr>
      </w:pPr>
      <w:r w:rsidRPr="00904ECB">
        <w:rPr>
          <w:rFonts w:ascii="Times New Roman" w:hAnsi="Times New Roman" w:cs="Times New Roman"/>
          <w:b/>
          <w:sz w:val="28"/>
          <w:szCs w:val="28"/>
        </w:rPr>
        <w:t xml:space="preserve">              </w:t>
      </w:r>
      <w:r w:rsidR="00904ECB" w:rsidRPr="00904ECB">
        <w:rPr>
          <w:rFonts w:ascii="Times New Roman" w:hAnsi="Times New Roman" w:cs="Times New Roman"/>
          <w:b/>
          <w:sz w:val="28"/>
          <w:szCs w:val="28"/>
        </w:rPr>
        <w:t xml:space="preserve">                       </w:t>
      </w:r>
      <w:r w:rsidR="00904ECB">
        <w:rPr>
          <w:rFonts w:ascii="Times New Roman" w:hAnsi="Times New Roman" w:cs="Times New Roman"/>
          <w:b/>
          <w:sz w:val="28"/>
          <w:szCs w:val="28"/>
        </w:rPr>
        <w:t xml:space="preserve">                    </w:t>
      </w:r>
    </w:p>
    <w:p w:rsidR="008643C4" w:rsidRPr="00DD3FCA" w:rsidRDefault="008643C4" w:rsidP="008643C4"/>
    <w:p w:rsidR="008643C4" w:rsidRPr="00174212" w:rsidRDefault="008643C4" w:rsidP="008643C4">
      <w:pPr>
        <w:rPr>
          <w:sz w:val="24"/>
          <w:szCs w:val="24"/>
        </w:rPr>
      </w:pPr>
      <w:r>
        <w:rPr>
          <w:sz w:val="24"/>
          <w:szCs w:val="24"/>
        </w:rPr>
        <w:t xml:space="preserve">                                                                                                    </w:t>
      </w:r>
    </w:p>
    <w:p w:rsidR="008643C4" w:rsidRPr="0040671C" w:rsidRDefault="008643C4" w:rsidP="0040671C">
      <w:pPr>
        <w:rPr>
          <w:b/>
        </w:rPr>
        <w:sectPr w:rsidR="008643C4" w:rsidRPr="0040671C" w:rsidSect="00904ECB">
          <w:pgSz w:w="11910" w:h="16840"/>
          <w:pgMar w:top="1440" w:right="1440" w:bottom="1440" w:left="2160" w:header="720" w:footer="720" w:gutter="0"/>
          <w:cols w:space="720"/>
        </w:sectPr>
      </w:pPr>
      <w:r>
        <w:rPr>
          <w:sz w:val="24"/>
          <w:szCs w:val="24"/>
        </w:rPr>
        <w:t xml:space="preserve">                                                                                         </w:t>
      </w:r>
    </w:p>
    <w:p w:rsidR="008643C4" w:rsidRPr="0040671C" w:rsidRDefault="008643C4" w:rsidP="00AE68D4">
      <w:pPr>
        <w:rPr>
          <w:rFonts w:ascii="Times New Roman" w:hAnsi="Times New Roman" w:cs="Times New Roman"/>
          <w:b/>
          <w:sz w:val="32"/>
          <w:szCs w:val="32"/>
        </w:rPr>
      </w:pPr>
    </w:p>
    <w:p w:rsidR="00613411" w:rsidRPr="0040671C" w:rsidRDefault="00613411" w:rsidP="00AE68D4">
      <w:pPr>
        <w:rPr>
          <w:rFonts w:ascii="Times New Roman" w:hAnsi="Times New Roman" w:cs="Times New Roman"/>
          <w:b/>
          <w:sz w:val="32"/>
          <w:szCs w:val="32"/>
        </w:rPr>
      </w:pPr>
      <w:r w:rsidRPr="00C27B88">
        <w:rPr>
          <w:sz w:val="24"/>
          <w:szCs w:val="24"/>
        </w:rPr>
        <w:t xml:space="preserve">                                                                  </w:t>
      </w:r>
      <w:r w:rsidRPr="0040671C">
        <w:rPr>
          <w:rFonts w:ascii="Times New Roman" w:hAnsi="Times New Roman" w:cs="Times New Roman"/>
          <w:b/>
          <w:sz w:val="32"/>
          <w:szCs w:val="32"/>
        </w:rPr>
        <w:t>TABLE OF CONTENTS</w:t>
      </w:r>
    </w:p>
    <w:p w:rsidR="00A74D1E" w:rsidRPr="0040671C" w:rsidRDefault="00A74D1E" w:rsidP="00AE68D4">
      <w:pPr>
        <w:rPr>
          <w:rFonts w:ascii="Times New Roman" w:hAnsi="Times New Roman" w:cs="Times New Roman"/>
          <w:sz w:val="32"/>
          <w:szCs w:val="32"/>
        </w:rPr>
      </w:pPr>
    </w:p>
    <w:tbl>
      <w:tblPr>
        <w:tblStyle w:val="TableGrid"/>
        <w:tblW w:w="9651" w:type="dxa"/>
        <w:tblLook w:val="04A0" w:firstRow="1" w:lastRow="0" w:firstColumn="1" w:lastColumn="0" w:noHBand="0" w:noVBand="1"/>
      </w:tblPr>
      <w:tblGrid>
        <w:gridCol w:w="9651"/>
      </w:tblGrid>
      <w:tr w:rsidR="00504C0E" w:rsidRPr="00504C0E" w:rsidTr="00504C0E">
        <w:trPr>
          <w:trHeight w:val="301"/>
        </w:trPr>
        <w:tc>
          <w:tcPr>
            <w:tcW w:w="9651" w:type="dxa"/>
          </w:tcPr>
          <w:p w:rsidR="00504C0E" w:rsidRPr="00504C0E" w:rsidRDefault="00504C0E" w:rsidP="00447611">
            <w:pPr>
              <w:rPr>
                <w:b/>
                <w:sz w:val="24"/>
                <w:szCs w:val="24"/>
              </w:rPr>
            </w:pPr>
            <w:r w:rsidRPr="00504C0E">
              <w:rPr>
                <w:rFonts w:ascii="Times New Roman" w:hAnsi="Times New Roman" w:cs="Times New Roman"/>
                <w:sz w:val="28"/>
                <w:szCs w:val="28"/>
              </w:rPr>
              <w:t xml:space="preserve">CHAPTERS       </w:t>
            </w:r>
            <w:r>
              <w:rPr>
                <w:b/>
                <w:sz w:val="24"/>
                <w:szCs w:val="24"/>
              </w:rPr>
              <w:t xml:space="preserve">                                                                                                     </w:t>
            </w:r>
            <w:proofErr w:type="gramStart"/>
            <w:r w:rsidRPr="00504C0E">
              <w:rPr>
                <w:rFonts w:ascii="Times New Roman" w:hAnsi="Times New Roman" w:cs="Times New Roman"/>
                <w:sz w:val="28"/>
                <w:szCs w:val="28"/>
              </w:rPr>
              <w:t>PAGE  NO.</w:t>
            </w:r>
            <w:proofErr w:type="gramEnd"/>
            <w:r w:rsidRPr="00504C0E">
              <w:t xml:space="preserve">                   </w:t>
            </w:r>
          </w:p>
        </w:tc>
      </w:tr>
      <w:tr w:rsidR="00504C0E" w:rsidRPr="00504C0E" w:rsidTr="00504C0E">
        <w:trPr>
          <w:trHeight w:val="268"/>
        </w:trPr>
        <w:tc>
          <w:tcPr>
            <w:tcW w:w="9651" w:type="dxa"/>
          </w:tcPr>
          <w:p w:rsidR="00504C0E" w:rsidRPr="00504C0E" w:rsidRDefault="00504C0E" w:rsidP="00447611">
            <w:r w:rsidRPr="00504C0E">
              <w:rPr>
                <w:b/>
                <w:sz w:val="24"/>
                <w:szCs w:val="24"/>
              </w:rPr>
              <w:t xml:space="preserve">CHAPTER 1 </w:t>
            </w:r>
            <w:r w:rsidRPr="00504C0E">
              <w:t xml:space="preserve">                                                                                                                         </w:t>
            </w:r>
          </w:p>
        </w:tc>
      </w:tr>
      <w:tr w:rsidR="00504C0E" w:rsidRPr="00504C0E" w:rsidTr="00504C0E">
        <w:trPr>
          <w:trHeight w:val="245"/>
        </w:trPr>
        <w:tc>
          <w:tcPr>
            <w:tcW w:w="9651" w:type="dxa"/>
          </w:tcPr>
          <w:p w:rsidR="00504C0E" w:rsidRPr="00504C0E" w:rsidRDefault="00504C0E" w:rsidP="00504C0E">
            <w:r w:rsidRPr="00504C0E">
              <w:t xml:space="preserve">ABSTRACT                                                                                                                                          </w:t>
            </w:r>
          </w:p>
        </w:tc>
      </w:tr>
      <w:tr w:rsidR="00504C0E" w:rsidRPr="00504C0E" w:rsidTr="00504C0E">
        <w:trPr>
          <w:trHeight w:val="245"/>
        </w:trPr>
        <w:tc>
          <w:tcPr>
            <w:tcW w:w="9651" w:type="dxa"/>
          </w:tcPr>
          <w:p w:rsidR="00504C0E" w:rsidRPr="00504C0E" w:rsidRDefault="00504C0E" w:rsidP="00504C0E">
            <w:pPr>
              <w:pStyle w:val="ListParagraph"/>
              <w:numPr>
                <w:ilvl w:val="1"/>
                <w:numId w:val="2"/>
              </w:numPr>
            </w:pPr>
            <w:r w:rsidRPr="00504C0E">
              <w:t>Historical Background</w:t>
            </w:r>
          </w:p>
        </w:tc>
      </w:tr>
      <w:tr w:rsidR="00504C0E" w:rsidRPr="00504C0E" w:rsidTr="00504C0E">
        <w:trPr>
          <w:trHeight w:val="256"/>
        </w:trPr>
        <w:tc>
          <w:tcPr>
            <w:tcW w:w="9651" w:type="dxa"/>
          </w:tcPr>
          <w:p w:rsidR="00504C0E" w:rsidRPr="00504C0E" w:rsidRDefault="00D64B7B" w:rsidP="00504C0E">
            <w:pPr>
              <w:pStyle w:val="ListParagraph"/>
              <w:numPr>
                <w:ilvl w:val="1"/>
                <w:numId w:val="2"/>
              </w:numPr>
            </w:pPr>
            <w:r>
              <w:t>Introduction</w:t>
            </w:r>
          </w:p>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68"/>
        </w:trPr>
        <w:tc>
          <w:tcPr>
            <w:tcW w:w="9651" w:type="dxa"/>
          </w:tcPr>
          <w:p w:rsidR="00504C0E" w:rsidRPr="00504C0E" w:rsidRDefault="00504C0E" w:rsidP="00504C0E">
            <w:pPr>
              <w:rPr>
                <w:b/>
                <w:sz w:val="24"/>
                <w:szCs w:val="24"/>
              </w:rPr>
            </w:pPr>
            <w:r w:rsidRPr="00504C0E">
              <w:rPr>
                <w:b/>
                <w:sz w:val="24"/>
                <w:szCs w:val="24"/>
              </w:rPr>
              <w:t xml:space="preserve">CHAPTER 2 </w:t>
            </w:r>
          </w:p>
        </w:tc>
      </w:tr>
      <w:tr w:rsidR="00504C0E" w:rsidRPr="00504C0E" w:rsidTr="00504C0E">
        <w:trPr>
          <w:trHeight w:val="245"/>
        </w:trPr>
        <w:tc>
          <w:tcPr>
            <w:tcW w:w="9651" w:type="dxa"/>
          </w:tcPr>
          <w:p w:rsidR="00504C0E" w:rsidRPr="00504C0E" w:rsidRDefault="00504C0E" w:rsidP="00504C0E">
            <w:r w:rsidRPr="00504C0E">
              <w:t>LITERETURE RIVIEW</w:t>
            </w:r>
          </w:p>
        </w:tc>
      </w:tr>
      <w:tr w:rsidR="00504C0E" w:rsidRPr="00504C0E" w:rsidTr="00504C0E">
        <w:trPr>
          <w:trHeight w:val="245"/>
        </w:trPr>
        <w:tc>
          <w:tcPr>
            <w:tcW w:w="9651" w:type="dxa"/>
          </w:tcPr>
          <w:p w:rsidR="00504C0E" w:rsidRPr="00504C0E" w:rsidRDefault="00504C0E" w:rsidP="00504C0E">
            <w:r w:rsidRPr="00504C0E">
              <w:t>2.1. Introduction</w:t>
            </w:r>
          </w:p>
        </w:tc>
      </w:tr>
      <w:tr w:rsidR="00504C0E" w:rsidRPr="00504C0E" w:rsidTr="00504C0E">
        <w:trPr>
          <w:trHeight w:val="256"/>
        </w:trPr>
        <w:tc>
          <w:tcPr>
            <w:tcW w:w="9651" w:type="dxa"/>
          </w:tcPr>
          <w:p w:rsidR="00504C0E" w:rsidRPr="00504C0E" w:rsidRDefault="00504C0E" w:rsidP="00504C0E">
            <w:r w:rsidRPr="00504C0E">
              <w:t>2.2. Review of Selected Papers</w:t>
            </w:r>
          </w:p>
        </w:tc>
      </w:tr>
      <w:tr w:rsidR="00504C0E" w:rsidRPr="00504C0E" w:rsidTr="00504C0E">
        <w:trPr>
          <w:trHeight w:val="245"/>
        </w:trPr>
        <w:tc>
          <w:tcPr>
            <w:tcW w:w="9651" w:type="dxa"/>
          </w:tcPr>
          <w:p w:rsidR="00504C0E" w:rsidRPr="00504C0E" w:rsidRDefault="00504C0E" w:rsidP="00504C0E">
            <w:r w:rsidRPr="00504C0E">
              <w:t>2.3. Comparison with this research Project</w:t>
            </w:r>
          </w:p>
        </w:tc>
      </w:tr>
      <w:tr w:rsidR="00504C0E" w:rsidRPr="00504C0E" w:rsidTr="00504C0E">
        <w:trPr>
          <w:trHeight w:val="245"/>
        </w:trPr>
        <w:tc>
          <w:tcPr>
            <w:tcW w:w="9651" w:type="dxa"/>
          </w:tcPr>
          <w:p w:rsidR="00504C0E" w:rsidRPr="00504C0E" w:rsidRDefault="00504C0E" w:rsidP="00504C0E">
            <w:r w:rsidRPr="00504C0E">
              <w:t xml:space="preserve">   2.3.1. Model Architecture</w:t>
            </w:r>
          </w:p>
        </w:tc>
      </w:tr>
      <w:tr w:rsidR="00504C0E" w:rsidRPr="00504C0E" w:rsidTr="00504C0E">
        <w:trPr>
          <w:trHeight w:val="245"/>
        </w:trPr>
        <w:tc>
          <w:tcPr>
            <w:tcW w:w="9651" w:type="dxa"/>
          </w:tcPr>
          <w:p w:rsidR="00504C0E" w:rsidRPr="00504C0E" w:rsidRDefault="00504C0E" w:rsidP="00504C0E">
            <w:r w:rsidRPr="00504C0E">
              <w:t xml:space="preserve">   2.3.2. Dataset</w:t>
            </w:r>
          </w:p>
        </w:tc>
      </w:tr>
      <w:tr w:rsidR="00504C0E" w:rsidRPr="00504C0E" w:rsidTr="00504C0E">
        <w:trPr>
          <w:trHeight w:val="256"/>
        </w:trPr>
        <w:tc>
          <w:tcPr>
            <w:tcW w:w="9651" w:type="dxa"/>
          </w:tcPr>
          <w:p w:rsidR="00504C0E" w:rsidRPr="00504C0E" w:rsidRDefault="00504C0E" w:rsidP="00504C0E">
            <w:r w:rsidRPr="00504C0E">
              <w:t xml:space="preserve">   2.3.3. Evaluation Metrics</w:t>
            </w:r>
          </w:p>
        </w:tc>
      </w:tr>
      <w:tr w:rsidR="00504C0E" w:rsidRPr="00504C0E" w:rsidTr="00504C0E">
        <w:trPr>
          <w:trHeight w:val="245"/>
        </w:trPr>
        <w:tc>
          <w:tcPr>
            <w:tcW w:w="9651" w:type="dxa"/>
          </w:tcPr>
          <w:p w:rsidR="00504C0E" w:rsidRPr="00504C0E" w:rsidRDefault="00504C0E" w:rsidP="00504C0E">
            <w:r w:rsidRPr="00504C0E">
              <w:t xml:space="preserve">   2.3.</w:t>
            </w:r>
            <w:proofErr w:type="gramStart"/>
            <w:r w:rsidRPr="00504C0E">
              <w:t>4.Performance</w:t>
            </w:r>
            <w:proofErr w:type="gramEnd"/>
          </w:p>
        </w:tc>
      </w:tr>
      <w:tr w:rsidR="00504C0E" w:rsidRPr="00504C0E" w:rsidTr="00504C0E">
        <w:trPr>
          <w:trHeight w:val="245"/>
        </w:trPr>
        <w:tc>
          <w:tcPr>
            <w:tcW w:w="9651" w:type="dxa"/>
          </w:tcPr>
          <w:p w:rsidR="00504C0E" w:rsidRPr="00504C0E" w:rsidRDefault="00504C0E" w:rsidP="00504C0E">
            <w:r w:rsidRPr="00504C0E">
              <w:t xml:space="preserve">   2.3.</w:t>
            </w:r>
            <w:proofErr w:type="gramStart"/>
            <w:r w:rsidRPr="00504C0E">
              <w:t>5.Unique</w:t>
            </w:r>
            <w:proofErr w:type="gramEnd"/>
            <w:r w:rsidRPr="00504C0E">
              <w:t xml:space="preserve"> Features</w:t>
            </w:r>
          </w:p>
        </w:tc>
      </w:tr>
      <w:tr w:rsidR="00504C0E" w:rsidRPr="00504C0E" w:rsidTr="00504C0E">
        <w:trPr>
          <w:trHeight w:val="245"/>
        </w:trPr>
        <w:tc>
          <w:tcPr>
            <w:tcW w:w="9651" w:type="dxa"/>
          </w:tcPr>
          <w:p w:rsidR="00504C0E" w:rsidRPr="00504C0E" w:rsidRDefault="00504C0E" w:rsidP="00504C0E">
            <w:r w:rsidRPr="00504C0E">
              <w:t>2.4. Comparative Analysis</w:t>
            </w:r>
          </w:p>
        </w:tc>
      </w:tr>
      <w:tr w:rsidR="00504C0E" w:rsidRPr="00504C0E" w:rsidTr="00504C0E">
        <w:trPr>
          <w:trHeight w:val="245"/>
        </w:trPr>
        <w:tc>
          <w:tcPr>
            <w:tcW w:w="9651" w:type="dxa"/>
          </w:tcPr>
          <w:p w:rsidR="00504C0E" w:rsidRPr="00504C0E" w:rsidRDefault="00504C0E" w:rsidP="00504C0E">
            <w:r w:rsidRPr="00504C0E">
              <w:t>2.</w:t>
            </w:r>
            <w:proofErr w:type="gramStart"/>
            <w:r w:rsidRPr="00504C0E">
              <w:t>5.Discussion</w:t>
            </w:r>
            <w:proofErr w:type="gramEnd"/>
          </w:p>
        </w:tc>
      </w:tr>
      <w:tr w:rsidR="00504C0E" w:rsidRPr="00504C0E" w:rsidTr="00504C0E">
        <w:trPr>
          <w:trHeight w:val="256"/>
        </w:trPr>
        <w:tc>
          <w:tcPr>
            <w:tcW w:w="9651" w:type="dxa"/>
          </w:tcPr>
          <w:p w:rsidR="00504C0E" w:rsidRPr="00504C0E" w:rsidRDefault="00504C0E" w:rsidP="00504C0E"/>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68"/>
        </w:trPr>
        <w:tc>
          <w:tcPr>
            <w:tcW w:w="9651" w:type="dxa"/>
          </w:tcPr>
          <w:p w:rsidR="00504C0E" w:rsidRPr="00504C0E" w:rsidRDefault="00504C0E" w:rsidP="00504C0E">
            <w:pPr>
              <w:rPr>
                <w:b/>
                <w:sz w:val="24"/>
                <w:szCs w:val="24"/>
              </w:rPr>
            </w:pPr>
            <w:r w:rsidRPr="00504C0E">
              <w:rPr>
                <w:b/>
                <w:sz w:val="24"/>
                <w:szCs w:val="24"/>
              </w:rPr>
              <w:t>CHAPTER 3</w:t>
            </w:r>
          </w:p>
        </w:tc>
      </w:tr>
      <w:tr w:rsidR="00504C0E" w:rsidRPr="00504C0E" w:rsidTr="00504C0E">
        <w:trPr>
          <w:trHeight w:val="245"/>
        </w:trPr>
        <w:tc>
          <w:tcPr>
            <w:tcW w:w="9651" w:type="dxa"/>
          </w:tcPr>
          <w:p w:rsidR="00504C0E" w:rsidRPr="00504C0E" w:rsidRDefault="00504C0E" w:rsidP="00504C0E">
            <w:r w:rsidRPr="00504C0E">
              <w:t>METHODOLOGY</w:t>
            </w:r>
          </w:p>
        </w:tc>
      </w:tr>
      <w:tr w:rsidR="00504C0E" w:rsidRPr="00504C0E" w:rsidTr="00504C0E">
        <w:trPr>
          <w:trHeight w:val="245"/>
        </w:trPr>
        <w:tc>
          <w:tcPr>
            <w:tcW w:w="9651" w:type="dxa"/>
          </w:tcPr>
          <w:p w:rsidR="00504C0E" w:rsidRPr="00504C0E" w:rsidRDefault="00504C0E" w:rsidP="00504C0E">
            <w:r w:rsidRPr="00504C0E">
              <w:t>3.1 steps to build project</w:t>
            </w:r>
          </w:p>
        </w:tc>
      </w:tr>
      <w:tr w:rsidR="00504C0E" w:rsidRPr="00504C0E" w:rsidTr="00504C0E">
        <w:trPr>
          <w:trHeight w:val="256"/>
        </w:trPr>
        <w:tc>
          <w:tcPr>
            <w:tcW w:w="9651" w:type="dxa"/>
          </w:tcPr>
          <w:p w:rsidR="00504C0E" w:rsidRPr="00504C0E" w:rsidRDefault="00504C0E" w:rsidP="00504C0E">
            <w:r w:rsidRPr="00504C0E">
              <w:t>3.2 Comparative Performance</w:t>
            </w:r>
          </w:p>
        </w:tc>
      </w:tr>
      <w:tr w:rsidR="00504C0E" w:rsidRPr="00504C0E" w:rsidTr="00504C0E">
        <w:trPr>
          <w:trHeight w:val="245"/>
        </w:trPr>
        <w:tc>
          <w:tcPr>
            <w:tcW w:w="9651" w:type="dxa"/>
          </w:tcPr>
          <w:p w:rsidR="00504C0E" w:rsidRPr="00504C0E" w:rsidRDefault="00504C0E" w:rsidP="00504C0E">
            <w:r w:rsidRPr="00504C0E">
              <w:t>3.3 discussion</w:t>
            </w:r>
          </w:p>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68"/>
        </w:trPr>
        <w:tc>
          <w:tcPr>
            <w:tcW w:w="9651" w:type="dxa"/>
          </w:tcPr>
          <w:p w:rsidR="00504C0E" w:rsidRPr="00504C0E" w:rsidRDefault="00504C0E" w:rsidP="00504C0E">
            <w:pPr>
              <w:rPr>
                <w:b/>
                <w:sz w:val="24"/>
                <w:szCs w:val="24"/>
              </w:rPr>
            </w:pPr>
            <w:r w:rsidRPr="00504C0E">
              <w:rPr>
                <w:b/>
                <w:sz w:val="24"/>
                <w:szCs w:val="24"/>
              </w:rPr>
              <w:t>CHAPTER 4</w:t>
            </w:r>
          </w:p>
        </w:tc>
      </w:tr>
      <w:tr w:rsidR="00504C0E" w:rsidRPr="00504C0E" w:rsidTr="00504C0E">
        <w:trPr>
          <w:trHeight w:val="256"/>
        </w:trPr>
        <w:tc>
          <w:tcPr>
            <w:tcW w:w="9651" w:type="dxa"/>
          </w:tcPr>
          <w:p w:rsidR="00504C0E" w:rsidRPr="00504C0E" w:rsidRDefault="00504C0E" w:rsidP="00504C0E">
            <w:r w:rsidRPr="00504C0E">
              <w:t>ABLATION STUDY</w:t>
            </w:r>
          </w:p>
        </w:tc>
      </w:tr>
      <w:tr w:rsidR="00504C0E" w:rsidRPr="00504C0E" w:rsidTr="00504C0E">
        <w:trPr>
          <w:trHeight w:val="256"/>
        </w:trPr>
        <w:tc>
          <w:tcPr>
            <w:tcW w:w="9651" w:type="dxa"/>
          </w:tcPr>
          <w:p w:rsidR="00504C0E" w:rsidRPr="00504C0E" w:rsidRDefault="00504C0E" w:rsidP="00504C0E">
            <w:pPr>
              <w:rPr>
                <w:rFonts w:ascii="Times New Roman" w:eastAsia="Times New Roman" w:hAnsi="Times New Roman" w:cs="Times New Roman"/>
                <w:sz w:val="24"/>
                <w:szCs w:val="24"/>
                <w:lang w:eastAsia="en-IN"/>
              </w:rPr>
            </w:pPr>
            <w:r w:rsidRPr="00504C0E">
              <w:t xml:space="preserve">4.1 </w:t>
            </w:r>
            <w:r w:rsidRPr="00504C0E">
              <w:rPr>
                <w:rFonts w:ascii="Times New Roman" w:eastAsia="Times New Roman" w:hAnsi="Times New Roman" w:cs="Times New Roman"/>
                <w:sz w:val="24"/>
                <w:szCs w:val="24"/>
                <w:lang w:eastAsia="en-IN"/>
              </w:rPr>
              <w:t xml:space="preserve">Take different </w:t>
            </w:r>
            <w:proofErr w:type="spellStart"/>
            <w:r w:rsidRPr="00504C0E">
              <w:rPr>
                <w:rFonts w:ascii="Times New Roman" w:eastAsia="Times New Roman" w:hAnsi="Times New Roman" w:cs="Times New Roman"/>
                <w:sz w:val="24"/>
                <w:szCs w:val="24"/>
                <w:lang w:eastAsia="en-IN"/>
              </w:rPr>
              <w:t>Epoches</w:t>
            </w:r>
            <w:proofErr w:type="spellEnd"/>
          </w:p>
        </w:tc>
      </w:tr>
      <w:tr w:rsidR="00504C0E" w:rsidRPr="00504C0E" w:rsidTr="00504C0E">
        <w:trPr>
          <w:trHeight w:val="256"/>
        </w:trPr>
        <w:tc>
          <w:tcPr>
            <w:tcW w:w="9651" w:type="dxa"/>
          </w:tcPr>
          <w:p w:rsidR="00504C0E" w:rsidRPr="00504C0E" w:rsidRDefault="00504C0E" w:rsidP="00504C0E">
            <w:pPr>
              <w:rPr>
                <w:rFonts w:ascii="Times New Roman" w:eastAsia="Times New Roman" w:hAnsi="Times New Roman" w:cs="Times New Roman"/>
                <w:sz w:val="24"/>
                <w:szCs w:val="24"/>
                <w:lang w:eastAsia="en-IN"/>
              </w:rPr>
            </w:pPr>
            <w:r w:rsidRPr="00504C0E">
              <w:rPr>
                <w:rFonts w:ascii="Times New Roman" w:eastAsia="Times New Roman" w:hAnsi="Times New Roman" w:cs="Times New Roman"/>
                <w:sz w:val="24"/>
                <w:szCs w:val="24"/>
                <w:lang w:eastAsia="en-IN"/>
              </w:rPr>
              <w:t>4.2 Take Different Sequence</w:t>
            </w:r>
          </w:p>
        </w:tc>
      </w:tr>
      <w:tr w:rsidR="00504C0E" w:rsidRPr="00504C0E" w:rsidTr="00504C0E">
        <w:trPr>
          <w:trHeight w:val="256"/>
        </w:trPr>
        <w:tc>
          <w:tcPr>
            <w:tcW w:w="9651" w:type="dxa"/>
          </w:tcPr>
          <w:p w:rsidR="00504C0E" w:rsidRPr="00504C0E" w:rsidRDefault="00504C0E" w:rsidP="00504C0E">
            <w:pPr>
              <w:rPr>
                <w:rFonts w:ascii="Times New Roman" w:eastAsia="Times New Roman" w:hAnsi="Times New Roman" w:cs="Times New Roman"/>
                <w:sz w:val="24"/>
                <w:szCs w:val="24"/>
                <w:lang w:eastAsia="en-IN"/>
              </w:rPr>
            </w:pPr>
          </w:p>
        </w:tc>
      </w:tr>
      <w:tr w:rsidR="00504C0E" w:rsidRPr="00504C0E" w:rsidTr="00504C0E">
        <w:trPr>
          <w:trHeight w:val="268"/>
        </w:trPr>
        <w:tc>
          <w:tcPr>
            <w:tcW w:w="9651" w:type="dxa"/>
          </w:tcPr>
          <w:p w:rsidR="00504C0E" w:rsidRPr="00504C0E" w:rsidRDefault="00504C0E" w:rsidP="00504C0E">
            <w:pPr>
              <w:rPr>
                <w:b/>
                <w:sz w:val="24"/>
                <w:szCs w:val="24"/>
              </w:rPr>
            </w:pPr>
            <w:r w:rsidRPr="00504C0E">
              <w:rPr>
                <w:b/>
                <w:sz w:val="24"/>
                <w:szCs w:val="24"/>
              </w:rPr>
              <w:t>CHAPTER 5</w:t>
            </w:r>
          </w:p>
        </w:tc>
      </w:tr>
      <w:tr w:rsidR="00504C0E" w:rsidRPr="00504C0E" w:rsidTr="00504C0E">
        <w:trPr>
          <w:trHeight w:val="245"/>
        </w:trPr>
        <w:tc>
          <w:tcPr>
            <w:tcW w:w="9651" w:type="dxa"/>
          </w:tcPr>
          <w:p w:rsidR="00504C0E" w:rsidRPr="00504C0E" w:rsidRDefault="00504C0E" w:rsidP="00504C0E">
            <w:r w:rsidRPr="00504C0E">
              <w:t>REFERENCES</w:t>
            </w:r>
          </w:p>
        </w:tc>
      </w:tr>
      <w:tr w:rsidR="00504C0E" w:rsidRPr="00504C0E" w:rsidTr="00504C0E">
        <w:trPr>
          <w:trHeight w:val="256"/>
        </w:trPr>
        <w:tc>
          <w:tcPr>
            <w:tcW w:w="9651" w:type="dxa"/>
          </w:tcPr>
          <w:p w:rsidR="00504C0E" w:rsidRPr="00504C0E" w:rsidRDefault="00504C0E" w:rsidP="00504C0E">
            <w:pPr>
              <w:rPr>
                <w:rFonts w:ascii="Times New Roman" w:eastAsia="Times New Roman" w:hAnsi="Times New Roman" w:cs="Times New Roman"/>
                <w:sz w:val="24"/>
                <w:szCs w:val="24"/>
                <w:lang w:eastAsia="en-IN"/>
              </w:rPr>
            </w:pPr>
          </w:p>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56"/>
        </w:trPr>
        <w:tc>
          <w:tcPr>
            <w:tcW w:w="9651" w:type="dxa"/>
          </w:tcPr>
          <w:p w:rsidR="00504C0E" w:rsidRPr="00504C0E" w:rsidRDefault="00504C0E" w:rsidP="00504C0E"/>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45"/>
        </w:trPr>
        <w:tc>
          <w:tcPr>
            <w:tcW w:w="9651" w:type="dxa"/>
          </w:tcPr>
          <w:p w:rsidR="00504C0E" w:rsidRPr="00504C0E" w:rsidRDefault="00504C0E" w:rsidP="00504C0E"/>
        </w:tc>
      </w:tr>
      <w:tr w:rsidR="00504C0E" w:rsidRPr="00504C0E" w:rsidTr="00504C0E">
        <w:trPr>
          <w:trHeight w:val="245"/>
        </w:trPr>
        <w:tc>
          <w:tcPr>
            <w:tcW w:w="9651" w:type="dxa"/>
          </w:tcPr>
          <w:p w:rsidR="00504C0E" w:rsidRPr="00504C0E" w:rsidRDefault="00504C0E" w:rsidP="00504C0E"/>
        </w:tc>
      </w:tr>
    </w:tbl>
    <w:p w:rsidR="008643C4" w:rsidRDefault="003D7234" w:rsidP="00AE68D4">
      <w:r>
        <w:t xml:space="preserve"> </w:t>
      </w:r>
    </w:p>
    <w:p w:rsidR="008643C4" w:rsidRDefault="008643C4" w:rsidP="00AE68D4"/>
    <w:p w:rsidR="00AE68D4" w:rsidRPr="00504C0E" w:rsidRDefault="00504C0E" w:rsidP="00AE68D4">
      <w:pPr>
        <w:rPr>
          <w:rFonts w:ascii="Times New Roman" w:hAnsi="Times New Roman" w:cs="Times New Roman"/>
          <w:b/>
          <w:sz w:val="32"/>
          <w:szCs w:val="32"/>
        </w:rPr>
      </w:pPr>
      <w:r>
        <w:rPr>
          <w:rFonts w:ascii="Times New Roman" w:hAnsi="Times New Roman" w:cs="Times New Roman"/>
          <w:b/>
          <w:sz w:val="32"/>
          <w:szCs w:val="32"/>
        </w:rPr>
        <w:t>ABSTRACT</w:t>
      </w:r>
    </w:p>
    <w:p w:rsidR="00087824" w:rsidRDefault="00087824" w:rsidP="00AE68D4">
      <w:pPr>
        <w:rPr>
          <w:rFonts w:ascii="Times New Roman" w:hAnsi="Times New Roman" w:cs="Times New Roman"/>
          <w:sz w:val="28"/>
          <w:szCs w:val="28"/>
        </w:rPr>
      </w:pPr>
    </w:p>
    <w:p w:rsidR="00087824" w:rsidRDefault="00087824" w:rsidP="00AE68D4">
      <w:pPr>
        <w:rPr>
          <w:rFonts w:ascii="Times New Roman" w:hAnsi="Times New Roman" w:cs="Times New Roman"/>
          <w:sz w:val="28"/>
          <w:szCs w:val="28"/>
        </w:rPr>
      </w:pPr>
    </w:p>
    <w:p w:rsidR="00087824" w:rsidRPr="00087824" w:rsidRDefault="00087824" w:rsidP="00087824">
      <w:pPr>
        <w:pStyle w:val="NoSpacing"/>
        <w:jc w:val="both"/>
        <w:rPr>
          <w:rFonts w:ascii="Times New Roman" w:hAnsi="Times New Roman"/>
          <w:sz w:val="28"/>
          <w:szCs w:val="28"/>
        </w:rPr>
      </w:pPr>
      <w:r w:rsidRPr="00087824">
        <w:rPr>
          <w:rFonts w:ascii="Times New Roman" w:hAnsi="Times New Roman"/>
          <w:sz w:val="28"/>
          <w:szCs w:val="28"/>
        </w:rPr>
        <w:t>Deep neural networks play a crucial role in computer vision, yet future frame prediction remains relatively underexplored compared to image and video classification. This capability is essential for applications such as autonomous driving, where predicting pedestrian and vehicle movements is critical. The key challenge lies in effectively capturing both spatial and temporal dependencies. In this work, we propose a Convolutional Long Short-Term Memory (</w:t>
      </w:r>
      <w:proofErr w:type="spellStart"/>
      <w:r w:rsidRPr="00087824">
        <w:rPr>
          <w:rFonts w:ascii="Times New Roman" w:hAnsi="Times New Roman"/>
          <w:sz w:val="28"/>
          <w:szCs w:val="28"/>
        </w:rPr>
        <w:t>ConvLSTM</w:t>
      </w:r>
      <w:proofErr w:type="spellEnd"/>
      <w:r w:rsidRPr="00087824">
        <w:rPr>
          <w:rFonts w:ascii="Times New Roman" w:hAnsi="Times New Roman"/>
          <w:sz w:val="28"/>
          <w:szCs w:val="28"/>
        </w:rPr>
        <w:t xml:space="preserve">) network for future frame prediction in video sequences. Our model leverages perceptually driven loss functions and an improved learning mechanism, reducing training iterations and parameters while enhancing efficiency. The proposed </w:t>
      </w:r>
      <w:proofErr w:type="spellStart"/>
      <w:r w:rsidRPr="00087824">
        <w:rPr>
          <w:rFonts w:ascii="Times New Roman" w:hAnsi="Times New Roman"/>
          <w:sz w:val="28"/>
          <w:szCs w:val="28"/>
        </w:rPr>
        <w:t>ConvLSTM</w:t>
      </w:r>
      <w:proofErr w:type="spellEnd"/>
      <w:r w:rsidRPr="00087824">
        <w:rPr>
          <w:rFonts w:ascii="Times New Roman" w:hAnsi="Times New Roman"/>
          <w:sz w:val="28"/>
          <w:szCs w:val="28"/>
        </w:rPr>
        <w:t xml:space="preserve"> model achieves 70% accuracy on the test dataset, outperforming previous state-of-the-art methods by 5%.  </w:t>
      </w:r>
    </w:p>
    <w:p w:rsidR="00087824" w:rsidRPr="00087824" w:rsidRDefault="00087824" w:rsidP="00087824">
      <w:pPr>
        <w:pStyle w:val="NoSpacing"/>
        <w:jc w:val="both"/>
        <w:rPr>
          <w:rFonts w:ascii="Times New Roman" w:hAnsi="Times New Roman"/>
          <w:sz w:val="28"/>
          <w:szCs w:val="28"/>
        </w:rPr>
      </w:pPr>
      <w:r w:rsidRPr="00087824">
        <w:rPr>
          <w:rFonts w:ascii="Times New Roman" w:hAnsi="Times New Roman"/>
          <w:b/>
          <w:bCs/>
          <w:sz w:val="28"/>
          <w:szCs w:val="28"/>
        </w:rPr>
        <w:t xml:space="preserve">Keywords: </w:t>
      </w:r>
      <w:r w:rsidRPr="00087824">
        <w:rPr>
          <w:rFonts w:ascii="Times New Roman" w:hAnsi="Times New Roman"/>
          <w:sz w:val="28"/>
          <w:szCs w:val="28"/>
        </w:rPr>
        <w:t xml:space="preserve">Deep learning, </w:t>
      </w:r>
      <w:proofErr w:type="spellStart"/>
      <w:r w:rsidRPr="00087824">
        <w:rPr>
          <w:rFonts w:ascii="Times New Roman" w:hAnsi="Times New Roman"/>
          <w:sz w:val="28"/>
          <w:szCs w:val="28"/>
        </w:rPr>
        <w:t>ConvLSTM</w:t>
      </w:r>
      <w:proofErr w:type="spellEnd"/>
      <w:r w:rsidRPr="00087824">
        <w:rPr>
          <w:rFonts w:ascii="Times New Roman" w:hAnsi="Times New Roman"/>
          <w:sz w:val="28"/>
          <w:szCs w:val="28"/>
        </w:rPr>
        <w:t>, Autonomous Vehicle, Next Frame Prediction</w:t>
      </w:r>
    </w:p>
    <w:p w:rsidR="00087824" w:rsidRPr="00087824" w:rsidRDefault="00087824" w:rsidP="00AE68D4">
      <w:pPr>
        <w:rPr>
          <w:rFonts w:ascii="Times New Roman" w:hAnsi="Times New Roman" w:cs="Times New Roman"/>
          <w:sz w:val="28"/>
          <w:szCs w:val="28"/>
        </w:rPr>
      </w:pPr>
    </w:p>
    <w:p w:rsidR="00AE68D4" w:rsidRPr="00504C0E" w:rsidRDefault="00AE68D4" w:rsidP="00AE68D4">
      <w:pPr>
        <w:rPr>
          <w:rFonts w:ascii="Times New Roman" w:hAnsi="Times New Roman" w:cs="Times New Roman"/>
          <w:sz w:val="28"/>
          <w:szCs w:val="28"/>
        </w:rPr>
      </w:pPr>
    </w:p>
    <w:p w:rsidR="00AE68D4" w:rsidRDefault="00AE68D4" w:rsidP="00AE68D4"/>
    <w:p w:rsidR="00AE68D4" w:rsidRPr="00504C0E" w:rsidRDefault="00504C0E" w:rsidP="00AE68D4">
      <w:pPr>
        <w:rPr>
          <w:rFonts w:ascii="Times New Roman" w:hAnsi="Times New Roman" w:cs="Times New Roman"/>
          <w:b/>
          <w:sz w:val="32"/>
          <w:szCs w:val="32"/>
        </w:rPr>
      </w:pPr>
      <w:r w:rsidRPr="00504C0E">
        <w:rPr>
          <w:rFonts w:ascii="Times New Roman" w:hAnsi="Times New Roman" w:cs="Times New Roman"/>
          <w:b/>
          <w:sz w:val="32"/>
          <w:szCs w:val="32"/>
        </w:rPr>
        <w:t>INTRODUCTION</w:t>
      </w:r>
    </w:p>
    <w:p w:rsidR="00D64B7B" w:rsidRPr="00D64B7B" w:rsidRDefault="00D64B7B" w:rsidP="00D64B7B">
      <w:pPr>
        <w:pStyle w:val="NoSpacing"/>
        <w:jc w:val="both"/>
        <w:rPr>
          <w:rFonts w:ascii="Times New Roman" w:hAnsi="Times New Roman" w:cs="Times New Roman"/>
          <w:sz w:val="28"/>
          <w:szCs w:val="28"/>
        </w:rPr>
      </w:pPr>
      <w:r w:rsidRPr="00D64B7B">
        <w:rPr>
          <w:rFonts w:ascii="Times New Roman" w:hAnsi="Times New Roman" w:cs="Times New Roman"/>
          <w:sz w:val="28"/>
          <w:szCs w:val="28"/>
        </w:rPr>
        <w:t>As the demand for intelligent video processing increases, next-frame prediction has become a crucial task in various computer vision applications, including video surveillance, autonomous driving, medical imaging, and video compression. This capability allows systems to anticipate changes, detect anomalies, and enhance decision-making processes. However, next-frame prediction is inherently challenging, as it requires accurately modelling both temporal dependencies across successive frames and spatial relationships within each frame. Various approaches have been developed to address this challenge, with one of the earliest being block-matching algorithms. These methods divide each frame into smaller blocks and track their movement between consecutive frames to estimate motion patterns. While block-matching algorithms provide a computationally efficient means of motion estimation, they often struggle with complex, non-linear motion and fail to capture high-level scene semantics.</w:t>
      </w:r>
    </w:p>
    <w:p w:rsidR="00D64B7B" w:rsidRPr="00D64B7B" w:rsidRDefault="00D64B7B" w:rsidP="00D64B7B">
      <w:pPr>
        <w:pStyle w:val="NoSpacing"/>
        <w:jc w:val="both"/>
        <w:rPr>
          <w:rFonts w:ascii="Times New Roman" w:hAnsi="Times New Roman" w:cs="Times New Roman"/>
          <w:sz w:val="28"/>
          <w:szCs w:val="28"/>
        </w:rPr>
      </w:pPr>
      <w:r w:rsidRPr="00D64B7B">
        <w:rPr>
          <w:rFonts w:ascii="Times New Roman" w:hAnsi="Times New Roman" w:cs="Times New Roman"/>
          <w:sz w:val="28"/>
          <w:szCs w:val="28"/>
        </w:rPr>
        <w:t xml:space="preserve">Another widely used technique for motion estimation is optical flow, which computes pixel-wise motion vectors between consecutive frames. Optical flow methods offer a more detailed representation of motion than block-matching techniques, enabling smoother and more precise frame predictions. However, </w:t>
      </w:r>
      <w:r w:rsidRPr="00D64B7B">
        <w:rPr>
          <w:rFonts w:ascii="Times New Roman" w:hAnsi="Times New Roman" w:cs="Times New Roman"/>
          <w:sz w:val="28"/>
          <w:szCs w:val="28"/>
        </w:rPr>
        <w:lastRenderedPageBreak/>
        <w:t>traditional optical flow algorithms can be computationally expensive and may struggle with occlusions, lighting variations, and fast-moving objects.</w:t>
      </w:r>
    </w:p>
    <w:p w:rsidR="00D64B7B" w:rsidRPr="00D64B7B" w:rsidRDefault="00D64B7B" w:rsidP="00D64B7B">
      <w:pPr>
        <w:pStyle w:val="NoSpacing"/>
        <w:jc w:val="both"/>
        <w:rPr>
          <w:rFonts w:ascii="Times New Roman" w:hAnsi="Times New Roman" w:cs="Times New Roman"/>
          <w:sz w:val="28"/>
          <w:szCs w:val="28"/>
          <w:lang w:val="en-US"/>
        </w:rPr>
      </w:pPr>
      <w:r w:rsidRPr="00D64B7B">
        <w:rPr>
          <w:rFonts w:ascii="Times New Roman" w:hAnsi="Times New Roman" w:cs="Times New Roman"/>
          <w:sz w:val="28"/>
          <w:szCs w:val="28"/>
        </w:rPr>
        <w:t>Recent advancement in Deep learning particularly recurrent neural networks (RNNs), Long Short-Term Memory (LSTM) networks, and Convolutional LSTM (</w:t>
      </w:r>
      <w:proofErr w:type="spellStart"/>
      <w:r w:rsidRPr="00D64B7B">
        <w:rPr>
          <w:rFonts w:ascii="Times New Roman" w:hAnsi="Times New Roman" w:cs="Times New Roman"/>
          <w:sz w:val="28"/>
          <w:szCs w:val="28"/>
        </w:rPr>
        <w:t>ConvLSTM</w:t>
      </w:r>
      <w:proofErr w:type="spellEnd"/>
      <w:r w:rsidRPr="00D64B7B">
        <w:rPr>
          <w:rFonts w:ascii="Times New Roman" w:hAnsi="Times New Roman" w:cs="Times New Roman"/>
          <w:sz w:val="28"/>
          <w:szCs w:val="28"/>
        </w:rPr>
        <w:t xml:space="preserve">), have significantly improved next-frame prediction by learning complex spatial-temporal representations directly from data. Convolutional Neural Networks (CNNs) are well-suited for extracting spatial features, while RNNs, including variants like LSTM, excel at modelling temporal dependencies. </w:t>
      </w:r>
      <w:proofErr w:type="spellStart"/>
      <w:r w:rsidRPr="00D64B7B">
        <w:rPr>
          <w:rFonts w:ascii="Times New Roman" w:hAnsi="Times New Roman" w:cs="Times New Roman"/>
          <w:sz w:val="28"/>
          <w:szCs w:val="28"/>
        </w:rPr>
        <w:t>ConvLSTM</w:t>
      </w:r>
      <w:proofErr w:type="spellEnd"/>
      <w:r w:rsidRPr="00D64B7B">
        <w:rPr>
          <w:rFonts w:ascii="Times New Roman" w:hAnsi="Times New Roman" w:cs="Times New Roman"/>
          <w:sz w:val="28"/>
          <w:szCs w:val="28"/>
        </w:rPr>
        <w:t xml:space="preserve"> effectively combines the strengths of both, enabling the capture of spatiotemporal patterns in sequential frames. These models leverage large-scale datasets and perceptually driven loss functions to enhance prediction accuracy while reducing the need for handcrafted motion estimation techniques like block matching and optical flow. Furthermore, </w:t>
      </w:r>
      <w:r w:rsidRPr="00D64B7B">
        <w:rPr>
          <w:rFonts w:ascii="Times New Roman" w:hAnsi="Times New Roman" w:cs="Times New Roman"/>
          <w:sz w:val="28"/>
          <w:szCs w:val="28"/>
          <w:lang w:val="en-US"/>
        </w:rPr>
        <w:t>Generative Adversarial Networks (GANs) have been utilized to enhance the realism and visual fidelity of predicted frames. More recently, Transformer networks, known for their success in natural language processing and increasingly in computer vision, are being explored</w:t>
      </w:r>
      <w:r w:rsidRPr="004E5FD4">
        <w:rPr>
          <w:rFonts w:ascii="Times New Roman" w:hAnsi="Times New Roman" w:cs="Times New Roman"/>
          <w:sz w:val="20"/>
          <w:szCs w:val="20"/>
          <w:lang w:val="en-US"/>
        </w:rPr>
        <w:t xml:space="preserve"> </w:t>
      </w:r>
      <w:r w:rsidRPr="00D64B7B">
        <w:rPr>
          <w:rFonts w:ascii="Times New Roman" w:hAnsi="Times New Roman" w:cs="Times New Roman"/>
          <w:sz w:val="28"/>
          <w:szCs w:val="28"/>
          <w:lang w:val="en-US"/>
        </w:rPr>
        <w:t>for their capacity to capture long-range temporal relationships in video data.   </w:t>
      </w:r>
    </w:p>
    <w:p w:rsidR="00D64B7B" w:rsidRPr="00D64B7B" w:rsidRDefault="00D64B7B" w:rsidP="00D64B7B">
      <w:pPr>
        <w:pStyle w:val="NoSpacing"/>
        <w:jc w:val="both"/>
        <w:rPr>
          <w:rFonts w:ascii="Times New Roman" w:hAnsi="Times New Roman" w:cs="Times New Roman"/>
          <w:sz w:val="28"/>
          <w:szCs w:val="28"/>
          <w:lang w:val="en-US"/>
        </w:rPr>
      </w:pPr>
      <w:r w:rsidRPr="00D64B7B">
        <w:rPr>
          <w:rFonts w:ascii="Times New Roman" w:hAnsi="Times New Roman" w:cs="Times New Roman"/>
          <w:sz w:val="28"/>
          <w:szCs w:val="28"/>
          <w:lang w:val="en-US"/>
        </w:rPr>
        <w:t>Despite notable advancements in next-frame prediction, several challenges still remain. One of the primary goals is to generate high-resolution, visually realistic future frames—especially important for applications that demand fine-grained detail. Another major challenge lies in accurately forecasting video content over extended time periods, where dynamic scene complexity and cumulative prediction errors can significantly degrade performance. Additionally, considering the real-time nature of many practical applications, it is essential to account for computational resource constraints during inference.</w:t>
      </w:r>
    </w:p>
    <w:p w:rsidR="00D64B7B" w:rsidRPr="00D64B7B" w:rsidRDefault="00D64B7B" w:rsidP="00D64B7B">
      <w:pPr>
        <w:pStyle w:val="NoSpacing"/>
        <w:jc w:val="both"/>
        <w:rPr>
          <w:rFonts w:ascii="Times New Roman" w:hAnsi="Times New Roman" w:cs="Times New Roman"/>
          <w:sz w:val="28"/>
          <w:szCs w:val="28"/>
          <w:lang w:val="en-US"/>
        </w:rPr>
      </w:pPr>
      <w:r w:rsidRPr="00D64B7B">
        <w:rPr>
          <w:rFonts w:ascii="Times New Roman" w:hAnsi="Times New Roman" w:cs="Times New Roman"/>
          <w:sz w:val="28"/>
          <w:szCs w:val="28"/>
          <w:lang w:val="en-US"/>
        </w:rPr>
        <w:t xml:space="preserve">To address these issues, this article proposes a resource constraint </w:t>
      </w:r>
      <w:proofErr w:type="spellStart"/>
      <w:r w:rsidRPr="00D64B7B">
        <w:rPr>
          <w:rFonts w:ascii="Times New Roman" w:hAnsi="Times New Roman" w:cs="Times New Roman"/>
          <w:sz w:val="28"/>
          <w:szCs w:val="28"/>
          <w:lang w:val="en-US"/>
        </w:rPr>
        <w:t>ConvLSTM</w:t>
      </w:r>
      <w:proofErr w:type="spellEnd"/>
      <w:r w:rsidRPr="00D64B7B">
        <w:rPr>
          <w:rFonts w:ascii="Times New Roman" w:hAnsi="Times New Roman" w:cs="Times New Roman"/>
          <w:sz w:val="28"/>
          <w:szCs w:val="28"/>
          <w:lang w:val="en-US"/>
        </w:rPr>
        <w:t xml:space="preserve">-based network designed for efficient and accurate future frame prediction in continuous image sequences. The key contributions of this work are as follows: </w:t>
      </w:r>
    </w:p>
    <w:p w:rsidR="00D64B7B" w:rsidRPr="00D64B7B" w:rsidRDefault="00D64B7B" w:rsidP="00D64B7B">
      <w:pPr>
        <w:pStyle w:val="NoSpacing"/>
        <w:numPr>
          <w:ilvl w:val="0"/>
          <w:numId w:val="6"/>
        </w:numPr>
        <w:jc w:val="both"/>
        <w:rPr>
          <w:rFonts w:ascii="Times New Roman" w:hAnsi="Times New Roman" w:cs="Times New Roman"/>
          <w:sz w:val="28"/>
          <w:szCs w:val="28"/>
        </w:rPr>
      </w:pPr>
      <w:r w:rsidRPr="00D64B7B">
        <w:rPr>
          <w:rFonts w:ascii="Times New Roman" w:hAnsi="Times New Roman" w:cs="Times New Roman"/>
          <w:sz w:val="28"/>
          <w:szCs w:val="28"/>
        </w:rPr>
        <w:t xml:space="preserve">A lightweight </w:t>
      </w:r>
      <w:proofErr w:type="spellStart"/>
      <w:r w:rsidRPr="00D64B7B">
        <w:rPr>
          <w:rFonts w:ascii="Times New Roman" w:hAnsi="Times New Roman" w:cs="Times New Roman"/>
          <w:sz w:val="28"/>
          <w:szCs w:val="28"/>
        </w:rPr>
        <w:t>ConvLSTM</w:t>
      </w:r>
      <w:proofErr w:type="spellEnd"/>
      <w:r w:rsidRPr="00D64B7B">
        <w:rPr>
          <w:rFonts w:ascii="Times New Roman" w:hAnsi="Times New Roman" w:cs="Times New Roman"/>
          <w:sz w:val="28"/>
          <w:szCs w:val="28"/>
        </w:rPr>
        <w:t>-based network specifically designed for predicting successive frames in continuous image sequences.</w:t>
      </w:r>
    </w:p>
    <w:p w:rsidR="00D64B7B" w:rsidRPr="00D64B7B" w:rsidRDefault="00D64B7B" w:rsidP="00D64B7B">
      <w:pPr>
        <w:pStyle w:val="NoSpacing"/>
        <w:numPr>
          <w:ilvl w:val="0"/>
          <w:numId w:val="6"/>
        </w:numPr>
        <w:jc w:val="both"/>
        <w:rPr>
          <w:rFonts w:ascii="Times New Roman" w:hAnsi="Times New Roman" w:cs="Times New Roman"/>
          <w:sz w:val="28"/>
          <w:szCs w:val="28"/>
        </w:rPr>
      </w:pPr>
      <w:r w:rsidRPr="00D64B7B">
        <w:rPr>
          <w:rFonts w:ascii="Times New Roman" w:hAnsi="Times New Roman" w:cs="Times New Roman"/>
          <w:sz w:val="28"/>
          <w:szCs w:val="28"/>
        </w:rPr>
        <w:t>To avoid error accumulation, this article proposed to consider the last n number of frames in the sequence to predict only the next frame.</w:t>
      </w:r>
    </w:p>
    <w:p w:rsidR="00D64B7B" w:rsidRPr="00D64B7B" w:rsidRDefault="00D64B7B" w:rsidP="00D64B7B">
      <w:pPr>
        <w:pStyle w:val="NoSpacing"/>
        <w:numPr>
          <w:ilvl w:val="0"/>
          <w:numId w:val="6"/>
        </w:numPr>
        <w:jc w:val="both"/>
        <w:rPr>
          <w:rFonts w:ascii="Times New Roman" w:hAnsi="Times New Roman" w:cs="Times New Roman"/>
          <w:sz w:val="28"/>
          <w:szCs w:val="28"/>
        </w:rPr>
      </w:pPr>
      <w:r w:rsidRPr="00D64B7B">
        <w:rPr>
          <w:rFonts w:ascii="Times New Roman" w:hAnsi="Times New Roman" w:cs="Times New Roman"/>
          <w:sz w:val="28"/>
          <w:szCs w:val="28"/>
        </w:rPr>
        <w:t>The proposed network performs better under different conditions compared to SOTA.</w:t>
      </w:r>
    </w:p>
    <w:p w:rsidR="00AE68D4" w:rsidRPr="00D64B7B" w:rsidRDefault="00AE68D4" w:rsidP="00AE68D4">
      <w:pPr>
        <w:rPr>
          <w:rFonts w:ascii="Times New Roman" w:hAnsi="Times New Roman" w:cs="Times New Roman"/>
          <w:sz w:val="28"/>
          <w:szCs w:val="28"/>
        </w:rPr>
      </w:pPr>
    </w:p>
    <w:p w:rsidR="003D7234" w:rsidRPr="00D64B7B" w:rsidRDefault="003D7234" w:rsidP="00AE68D4">
      <w:pPr>
        <w:rPr>
          <w:sz w:val="28"/>
          <w:szCs w:val="28"/>
        </w:rPr>
      </w:pPr>
    </w:p>
    <w:p w:rsidR="00D64B7B" w:rsidRPr="00D64B7B" w:rsidRDefault="00D64B7B" w:rsidP="00D64B7B">
      <w:pPr>
        <w:pStyle w:val="NoSpacing"/>
        <w:jc w:val="both"/>
        <w:rPr>
          <w:rFonts w:ascii="Times New Roman" w:hAnsi="Times New Roman" w:cs="Times New Roman"/>
          <w:sz w:val="28"/>
          <w:szCs w:val="28"/>
        </w:rPr>
      </w:pPr>
      <w:r w:rsidRPr="00D64B7B">
        <w:rPr>
          <w:rFonts w:ascii="Times New Roman" w:hAnsi="Times New Roman" w:cs="Times New Roman"/>
          <w:sz w:val="28"/>
          <w:szCs w:val="28"/>
        </w:rPr>
        <w:t>The article is structured into five distinct sections. The following section presents a review of related previous works, highlighting their strengths and limitations. Section three details the proposed methodology. Section four provides an in-depth analysis of the experimental results. Finally, section five concludes the article and outlines potential directions for future research.</w:t>
      </w:r>
    </w:p>
    <w:p w:rsidR="00D64B7B" w:rsidRPr="00D64B7B" w:rsidRDefault="00D64B7B" w:rsidP="00D64B7B">
      <w:pPr>
        <w:pStyle w:val="NoSpacing"/>
        <w:jc w:val="both"/>
        <w:rPr>
          <w:rFonts w:ascii="Times New Roman" w:hAnsi="Times New Roman"/>
          <w:sz w:val="28"/>
          <w:szCs w:val="28"/>
        </w:rPr>
      </w:pPr>
    </w:p>
    <w:p w:rsidR="00C27B88" w:rsidRDefault="00C27B88" w:rsidP="00AE68D4"/>
    <w:p w:rsidR="00504C0E" w:rsidRDefault="00504C0E" w:rsidP="00AE68D4"/>
    <w:p w:rsidR="00504C0E" w:rsidRDefault="00504C0E" w:rsidP="00AE68D4"/>
    <w:p w:rsidR="00C27B88" w:rsidRDefault="00C27B88" w:rsidP="00AE68D4"/>
    <w:p w:rsidR="00AE68D4" w:rsidRPr="00496FB5" w:rsidRDefault="00AE68D4" w:rsidP="00AE68D4">
      <w:pPr>
        <w:rPr>
          <w:rFonts w:ascii="Times New Roman" w:hAnsi="Times New Roman" w:cs="Times New Roman"/>
          <w:sz w:val="28"/>
          <w:szCs w:val="28"/>
        </w:rPr>
      </w:pPr>
      <w:r w:rsidRPr="00504C0E">
        <w:rPr>
          <w:rFonts w:ascii="Times New Roman" w:hAnsi="Times New Roman" w:cs="Times New Roman"/>
          <w:b/>
          <w:sz w:val="32"/>
          <w:szCs w:val="32"/>
        </w:rPr>
        <w:t>L</w:t>
      </w:r>
      <w:r w:rsidR="00B12643">
        <w:rPr>
          <w:rFonts w:ascii="Times New Roman" w:hAnsi="Times New Roman" w:cs="Times New Roman"/>
          <w:b/>
          <w:sz w:val="32"/>
          <w:szCs w:val="32"/>
        </w:rPr>
        <w:t xml:space="preserve">ITERATURE </w:t>
      </w:r>
      <w:proofErr w:type="gramStart"/>
      <w:r w:rsidR="00B12643">
        <w:rPr>
          <w:rFonts w:ascii="Times New Roman" w:hAnsi="Times New Roman" w:cs="Times New Roman"/>
          <w:b/>
          <w:sz w:val="32"/>
          <w:szCs w:val="32"/>
        </w:rPr>
        <w:t xml:space="preserve">REVIEW </w:t>
      </w:r>
      <w:r>
        <w:t>:</w:t>
      </w:r>
      <w:proofErr w:type="gramEnd"/>
      <w:r>
        <w:t xml:space="preserve"> </w:t>
      </w:r>
      <w:r w:rsidR="00496FB5" w:rsidRPr="00B12643">
        <w:rPr>
          <w:rFonts w:ascii="Times New Roman" w:hAnsi="Times New Roman" w:cs="Times New Roman"/>
          <w:sz w:val="28"/>
          <w:szCs w:val="28"/>
        </w:rPr>
        <w:t>Real</w:t>
      </w:r>
      <w:r w:rsidR="00496FB5" w:rsidRPr="00C96C77">
        <w:rPr>
          <w:rFonts w:ascii="Times New Roman" w:hAnsi="Times New Roman" w:cs="Times New Roman"/>
          <w:b/>
          <w:sz w:val="28"/>
          <w:szCs w:val="28"/>
        </w:rPr>
        <w:t>-</w:t>
      </w:r>
      <w:r w:rsidR="00496FB5" w:rsidRPr="00496FB5">
        <w:rPr>
          <w:rFonts w:ascii="Times New Roman" w:hAnsi="Times New Roman" w:cs="Times New Roman"/>
          <w:sz w:val="28"/>
          <w:szCs w:val="28"/>
        </w:rPr>
        <w:t xml:space="preserve">Time Prediction of Successive Frames in Continuous Image Sequences Using </w:t>
      </w:r>
      <w:proofErr w:type="spellStart"/>
      <w:r w:rsidR="00496FB5" w:rsidRPr="00496FB5">
        <w:rPr>
          <w:rFonts w:ascii="Times New Roman" w:hAnsi="Times New Roman" w:cs="Times New Roman"/>
          <w:sz w:val="28"/>
          <w:szCs w:val="28"/>
        </w:rPr>
        <w:t>ConvLSTM</w:t>
      </w:r>
      <w:proofErr w:type="spellEnd"/>
    </w:p>
    <w:p w:rsidR="00AE68D4" w:rsidRPr="00496FB5" w:rsidRDefault="00AE68D4"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p>
    <w:p w:rsidR="00F324D4" w:rsidRDefault="00F324D4" w:rsidP="00AE68D4">
      <w:pPr>
        <w:rPr>
          <w:rFonts w:ascii="Times New Roman" w:hAnsi="Times New Roman" w:cs="Times New Roman"/>
          <w:sz w:val="28"/>
          <w:szCs w:val="28"/>
        </w:rPr>
      </w:pPr>
    </w:p>
    <w:p w:rsidR="00F324D4" w:rsidRDefault="00F324D4" w:rsidP="00AE68D4">
      <w:pPr>
        <w:rPr>
          <w:rFonts w:ascii="Times New Roman" w:hAnsi="Times New Roman" w:cs="Times New Roman"/>
          <w:sz w:val="28"/>
          <w:szCs w:val="28"/>
        </w:rPr>
      </w:pPr>
    </w:p>
    <w:p w:rsidR="00F324D4" w:rsidRDefault="00F324D4" w:rsidP="00AE68D4">
      <w:pPr>
        <w:rPr>
          <w:rFonts w:ascii="Times New Roman" w:hAnsi="Times New Roman" w:cs="Times New Roman"/>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Next-frame video prediction, the task of forecasting future frames given a sequence of preceding frames, has garnered significant attention due to its wide range of applications in areas like autonomous driving, video compression, and action recognition. This literature survey explores key contributions in this domain, highlighting various architectural innovations, the incorporation of different modalities, and strategies for improving prediction accuracy and efficiency.</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t>Early Sequence-to-Sequence Approaches:</w:t>
      </w:r>
    </w:p>
    <w:p w:rsidR="00496FB5" w:rsidRPr="007A23BE" w:rsidRDefault="00496FB5" w:rsidP="00496FB5">
      <w:pPr>
        <w:pStyle w:val="NoSpacing"/>
        <w:jc w:val="both"/>
        <w:rPr>
          <w:rFonts w:ascii="Times New Roman" w:hAnsi="Times New Roman"/>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 xml:space="preserve">The work by </w:t>
      </w:r>
      <w:proofErr w:type="spellStart"/>
      <w:r w:rsidRPr="00496FB5">
        <w:rPr>
          <w:rFonts w:ascii="Times New Roman" w:hAnsi="Times New Roman"/>
          <w:sz w:val="28"/>
          <w:szCs w:val="28"/>
        </w:rPr>
        <w:t>Yufan</w:t>
      </w:r>
      <w:proofErr w:type="spellEnd"/>
      <w:r w:rsidRPr="00496FB5">
        <w:rPr>
          <w:rFonts w:ascii="Times New Roman" w:hAnsi="Times New Roman"/>
          <w:sz w:val="28"/>
          <w:szCs w:val="28"/>
        </w:rPr>
        <w:t xml:space="preserve"> Zhou et al. (2020), titled Deep Learning in Next-Frame Prediction: A Benchmark Review, provides a structured classification of deep learning models applied to next-frame prediction. Their review divides these models into sequence-to-one and sequence-to-sequence architectures, offering a foundational understanding of the evolution of this field. By describing recent structures, this work serves as a valuable benchmark for understanding the landscape of deep learning techniques in video prediction.</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t>Leveraging Geometric Information:</w:t>
      </w:r>
    </w:p>
    <w:p w:rsidR="00496FB5" w:rsidRPr="007A23BE" w:rsidRDefault="00496FB5" w:rsidP="00496FB5">
      <w:pPr>
        <w:pStyle w:val="NoSpacing"/>
        <w:jc w:val="both"/>
        <w:rPr>
          <w:rFonts w:ascii="Times New Roman" w:hAnsi="Times New Roman"/>
          <w:i/>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 xml:space="preserve">Recognizing the importance of spatial understanding in video, Reza </w:t>
      </w:r>
      <w:proofErr w:type="spellStart"/>
      <w:r w:rsidRPr="00496FB5">
        <w:rPr>
          <w:rFonts w:ascii="Times New Roman" w:hAnsi="Times New Roman"/>
          <w:sz w:val="28"/>
          <w:szCs w:val="28"/>
        </w:rPr>
        <w:t>Mahjourian</w:t>
      </w:r>
      <w:proofErr w:type="spellEnd"/>
      <w:r w:rsidRPr="00496FB5">
        <w:rPr>
          <w:rFonts w:ascii="Times New Roman" w:hAnsi="Times New Roman"/>
          <w:sz w:val="28"/>
          <w:szCs w:val="28"/>
        </w:rPr>
        <w:t xml:space="preserve"> et al. (2016) proposed Geometry-Based Next Frame Prediction from Monocular Video. Their approach utilizes depth map prediction derived from monocular RGB video frames to enhance the understanding of scene structure. This incorporation of geometric information demonstrates the benefits of leveraging multi-modal cues beyond raw pixel data for improved prediction accuracy.</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lastRenderedPageBreak/>
        <w:t>Multi-Modal Fusion and Task Generalization:</w:t>
      </w:r>
    </w:p>
    <w:p w:rsidR="00496FB5" w:rsidRPr="00496FB5" w:rsidRDefault="00496FB5" w:rsidP="00496FB5">
      <w:pPr>
        <w:pStyle w:val="NoSpacing"/>
        <w:jc w:val="both"/>
        <w:rPr>
          <w:rFonts w:ascii="Times New Roman" w:hAnsi="Times New Roman"/>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Expanding on the use of multiple data streams, G. Thomas Hudson et al. (2024) presented Unifying Modalities through Next-Frame Prediction. This work simplifies the model design by mapping multimodal tasks to the next-frame prediction problem. Their contribution lies in enhancing knowledge transfer across different tasks, suggesting a more generalizable approach to video understanding by leveraging the predictive power of future frame generation.</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t>Architectural Explorations and Performance Analysis:</w:t>
      </w:r>
    </w:p>
    <w:p w:rsidR="00496FB5" w:rsidRPr="00496FB5" w:rsidRDefault="00496FB5" w:rsidP="00496FB5">
      <w:pPr>
        <w:pStyle w:val="NoSpacing"/>
        <w:jc w:val="both"/>
        <w:rPr>
          <w:rFonts w:ascii="Times New Roman" w:hAnsi="Times New Roman"/>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 xml:space="preserve">M. Akin Yilmaz and A. Murat </w:t>
      </w:r>
      <w:proofErr w:type="spellStart"/>
      <w:r w:rsidRPr="00496FB5">
        <w:rPr>
          <w:rFonts w:ascii="Times New Roman" w:hAnsi="Times New Roman"/>
          <w:sz w:val="28"/>
          <w:szCs w:val="28"/>
        </w:rPr>
        <w:t>Tekalp's</w:t>
      </w:r>
      <w:proofErr w:type="spellEnd"/>
      <w:r w:rsidRPr="00496FB5">
        <w:rPr>
          <w:rFonts w:ascii="Times New Roman" w:hAnsi="Times New Roman"/>
          <w:sz w:val="28"/>
          <w:szCs w:val="28"/>
        </w:rPr>
        <w:t xml:space="preserve"> (2020) paper, Video Frame Prediction through Deep Learning, builds upon prior work by offering an understanding of the performance of various learned frame prediction architectures. This research likely delves into the strengths and weaknesses of different network designs, providing insights into effective architectural choices for this task.</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t>Improving Efficiency through Predictive Coding:</w:t>
      </w:r>
    </w:p>
    <w:p w:rsidR="00496FB5" w:rsidRPr="007A23BE" w:rsidRDefault="00496FB5" w:rsidP="00496FB5">
      <w:pPr>
        <w:pStyle w:val="NoSpacing"/>
        <w:jc w:val="both"/>
        <w:rPr>
          <w:rFonts w:ascii="Times New Roman" w:hAnsi="Times New Roman"/>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 xml:space="preserve">To address the computational demands of video prediction, Nelly </w:t>
      </w:r>
      <w:proofErr w:type="spellStart"/>
      <w:r w:rsidRPr="00496FB5">
        <w:rPr>
          <w:rFonts w:ascii="Times New Roman" w:hAnsi="Times New Roman"/>
          <w:sz w:val="28"/>
          <w:szCs w:val="28"/>
        </w:rPr>
        <w:t>Elsayed</w:t>
      </w:r>
      <w:proofErr w:type="spellEnd"/>
      <w:r w:rsidRPr="00496FB5">
        <w:rPr>
          <w:rFonts w:ascii="Times New Roman" w:hAnsi="Times New Roman"/>
          <w:sz w:val="28"/>
          <w:szCs w:val="28"/>
        </w:rPr>
        <w:t xml:space="preserve"> et al. (2019) introduced the Reduced-Gate Convolutional LSTM Architecture for Next-Frame Video Prediction Using Predictive Coding. Their proposed framework, consisting of </w:t>
      </w:r>
      <w:proofErr w:type="spellStart"/>
      <w:r w:rsidRPr="00496FB5">
        <w:rPr>
          <w:rFonts w:ascii="Times New Roman" w:hAnsi="Times New Roman"/>
          <w:sz w:val="28"/>
          <w:szCs w:val="28"/>
        </w:rPr>
        <w:t>ConvLSTM</w:t>
      </w:r>
      <w:proofErr w:type="spellEnd"/>
      <w:r w:rsidRPr="00496FB5">
        <w:rPr>
          <w:rFonts w:ascii="Times New Roman" w:hAnsi="Times New Roman"/>
          <w:sz w:val="28"/>
          <w:szCs w:val="28"/>
        </w:rPr>
        <w:t xml:space="preserve"> modules with reduced-gate architecture, aims to enhance computational efficiency without significantly compromising prediction performance. This work highlights the crucial aspect of developing lightweight and efficient models for real-world applications.</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t>Forecasting Dynamic Phenomena:</w:t>
      </w:r>
    </w:p>
    <w:p w:rsidR="00496FB5" w:rsidRPr="007A23BE" w:rsidRDefault="00496FB5" w:rsidP="00496FB5">
      <w:pPr>
        <w:pStyle w:val="NoSpacing"/>
        <w:jc w:val="both"/>
        <w:rPr>
          <w:rFonts w:ascii="Times New Roman" w:hAnsi="Times New Roman"/>
          <w:sz w:val="28"/>
          <w:szCs w:val="28"/>
        </w:rPr>
      </w:pPr>
    </w:p>
    <w:p w:rsidR="00496FB5" w:rsidRPr="00496FB5" w:rsidRDefault="00496FB5" w:rsidP="00496FB5">
      <w:pPr>
        <w:pStyle w:val="NoSpacing"/>
        <w:jc w:val="both"/>
        <w:rPr>
          <w:rFonts w:ascii="Times New Roman" w:hAnsi="Times New Roman"/>
          <w:sz w:val="28"/>
          <w:szCs w:val="28"/>
        </w:rPr>
      </w:pPr>
      <w:r w:rsidRPr="00496FB5">
        <w:rPr>
          <w:rFonts w:ascii="Times New Roman" w:hAnsi="Times New Roman"/>
          <w:sz w:val="28"/>
          <w:szCs w:val="28"/>
        </w:rPr>
        <w:t>The work by Yu-</w:t>
      </w:r>
      <w:proofErr w:type="spellStart"/>
      <w:r w:rsidRPr="00496FB5">
        <w:rPr>
          <w:rFonts w:ascii="Times New Roman" w:hAnsi="Times New Roman"/>
          <w:sz w:val="28"/>
          <w:szCs w:val="28"/>
        </w:rPr>
        <w:t>Chuan</w:t>
      </w:r>
      <w:proofErr w:type="spellEnd"/>
      <w:r w:rsidRPr="00496FB5">
        <w:rPr>
          <w:rFonts w:ascii="Times New Roman" w:hAnsi="Times New Roman"/>
          <w:sz w:val="28"/>
          <w:szCs w:val="28"/>
        </w:rPr>
        <w:t xml:space="preserve"> Hsu and Markus J. Buehler (2022), </w:t>
      </w:r>
      <w:proofErr w:type="spellStart"/>
      <w:r w:rsidRPr="00496FB5">
        <w:rPr>
          <w:rFonts w:ascii="Times New Roman" w:hAnsi="Times New Roman"/>
          <w:sz w:val="28"/>
          <w:szCs w:val="28"/>
        </w:rPr>
        <w:t>DyFraNet</w:t>
      </w:r>
      <w:proofErr w:type="spellEnd"/>
      <w:r w:rsidRPr="00496FB5">
        <w:rPr>
          <w:rFonts w:ascii="Times New Roman" w:hAnsi="Times New Roman"/>
          <w:sz w:val="28"/>
          <w:szCs w:val="28"/>
        </w:rPr>
        <w:t xml:space="preserve">: Prediction and </w:t>
      </w:r>
      <w:proofErr w:type="spellStart"/>
      <w:r w:rsidRPr="00496FB5">
        <w:rPr>
          <w:rFonts w:ascii="Times New Roman" w:hAnsi="Times New Roman"/>
          <w:sz w:val="28"/>
          <w:szCs w:val="28"/>
        </w:rPr>
        <w:t>Backcast</w:t>
      </w:r>
      <w:proofErr w:type="spellEnd"/>
      <w:r w:rsidRPr="00496FB5">
        <w:rPr>
          <w:rFonts w:ascii="Times New Roman" w:hAnsi="Times New Roman"/>
          <w:sz w:val="28"/>
          <w:szCs w:val="28"/>
        </w:rPr>
        <w:t xml:space="preserve"> of Dynamic Fracture, focuses on a specific and challenging application: predicting and "</w:t>
      </w:r>
      <w:proofErr w:type="spellStart"/>
      <w:r w:rsidRPr="00496FB5">
        <w:rPr>
          <w:rFonts w:ascii="Times New Roman" w:hAnsi="Times New Roman"/>
          <w:sz w:val="28"/>
          <w:szCs w:val="28"/>
        </w:rPr>
        <w:t>backcasting</w:t>
      </w:r>
      <w:proofErr w:type="spellEnd"/>
      <w:r w:rsidRPr="00496FB5">
        <w:rPr>
          <w:rFonts w:ascii="Times New Roman" w:hAnsi="Times New Roman"/>
          <w:sz w:val="28"/>
          <w:szCs w:val="28"/>
        </w:rPr>
        <w:t xml:space="preserve">" dynamic fracture histories and </w:t>
      </w:r>
      <w:proofErr w:type="spellStart"/>
      <w:r w:rsidRPr="00496FB5">
        <w:rPr>
          <w:rFonts w:ascii="Times New Roman" w:hAnsi="Times New Roman"/>
          <w:sz w:val="28"/>
          <w:szCs w:val="28"/>
        </w:rPr>
        <w:t>behaviors</w:t>
      </w:r>
      <w:proofErr w:type="spellEnd"/>
      <w:r w:rsidRPr="00496FB5">
        <w:rPr>
          <w:rFonts w:ascii="Times New Roman" w:hAnsi="Times New Roman"/>
          <w:sz w:val="28"/>
          <w:szCs w:val="28"/>
        </w:rPr>
        <w:t>. Their deep learning framework demonstrates the potential of next-frame prediction techniques in understanding and forecasting complex physical phenomena.</w:t>
      </w:r>
    </w:p>
    <w:p w:rsidR="00496FB5" w:rsidRPr="00496FB5" w:rsidRDefault="00496FB5" w:rsidP="00496FB5">
      <w:pPr>
        <w:pStyle w:val="NoSpacing"/>
        <w:jc w:val="both"/>
        <w:rPr>
          <w:rFonts w:ascii="Times New Roman" w:hAnsi="Times New Roman"/>
          <w:sz w:val="28"/>
          <w:szCs w:val="28"/>
        </w:rPr>
      </w:pPr>
    </w:p>
    <w:p w:rsidR="00496FB5" w:rsidRPr="007A23BE" w:rsidRDefault="00496FB5" w:rsidP="00496FB5">
      <w:pPr>
        <w:pStyle w:val="NoSpacing"/>
        <w:jc w:val="both"/>
        <w:rPr>
          <w:rFonts w:ascii="Times New Roman" w:hAnsi="Times New Roman"/>
          <w:iCs/>
          <w:sz w:val="28"/>
          <w:szCs w:val="28"/>
        </w:rPr>
      </w:pPr>
      <w:r w:rsidRPr="007A23BE">
        <w:rPr>
          <w:rFonts w:ascii="Times New Roman" w:hAnsi="Times New Roman"/>
          <w:iCs/>
          <w:sz w:val="28"/>
          <w:szCs w:val="28"/>
        </w:rPr>
        <w:t>Incorporating Uncertainty and Motion Dynamics:</w:t>
      </w:r>
    </w:p>
    <w:p w:rsidR="00496FB5" w:rsidRPr="007A23BE" w:rsidRDefault="00496FB5" w:rsidP="00496FB5">
      <w:pPr>
        <w:pStyle w:val="NoSpacing"/>
        <w:jc w:val="both"/>
        <w:rPr>
          <w:rFonts w:ascii="Times New Roman" w:hAnsi="Times New Roman"/>
          <w:sz w:val="28"/>
          <w:szCs w:val="28"/>
        </w:rPr>
      </w:pPr>
    </w:p>
    <w:p w:rsidR="00496FB5" w:rsidRPr="00496FB5" w:rsidRDefault="00496FB5" w:rsidP="00496FB5">
      <w:pPr>
        <w:pStyle w:val="NoSpacing"/>
        <w:jc w:val="both"/>
        <w:rPr>
          <w:rFonts w:ascii="Times New Roman" w:hAnsi="Times New Roman"/>
          <w:sz w:val="28"/>
          <w:szCs w:val="28"/>
        </w:rPr>
      </w:pPr>
      <w:proofErr w:type="spellStart"/>
      <w:r w:rsidRPr="00496FB5">
        <w:rPr>
          <w:rFonts w:ascii="Times New Roman" w:hAnsi="Times New Roman"/>
          <w:sz w:val="28"/>
          <w:szCs w:val="28"/>
        </w:rPr>
        <w:t>Vedran</w:t>
      </w:r>
      <w:proofErr w:type="spellEnd"/>
      <w:r w:rsidRPr="00496FB5">
        <w:rPr>
          <w:rFonts w:ascii="Times New Roman" w:hAnsi="Times New Roman"/>
          <w:sz w:val="28"/>
          <w:szCs w:val="28"/>
        </w:rPr>
        <w:t xml:space="preserve"> </w:t>
      </w:r>
      <w:proofErr w:type="spellStart"/>
      <w:r w:rsidRPr="00496FB5">
        <w:rPr>
          <w:rFonts w:ascii="Times New Roman" w:hAnsi="Times New Roman"/>
          <w:sz w:val="28"/>
          <w:szCs w:val="28"/>
        </w:rPr>
        <w:t>Vukotic</w:t>
      </w:r>
      <w:proofErr w:type="spellEnd"/>
      <w:r w:rsidRPr="00496FB5">
        <w:rPr>
          <w:rFonts w:ascii="Times New Roman" w:hAnsi="Times New Roman"/>
          <w:sz w:val="28"/>
          <w:szCs w:val="28"/>
        </w:rPr>
        <w:t xml:space="preserve"> et al. (2017) proposed a One-Step Time-Dependent Future Video Frame Prediction with a Convolutional Encoder-Decoder Neural Network. Their approach incorporates uncertainty in future frames through a coupled motion-appearance network, predicting future frames and optical flow. This highlights </w:t>
      </w:r>
      <w:r w:rsidRPr="00496FB5">
        <w:rPr>
          <w:rFonts w:ascii="Times New Roman" w:hAnsi="Times New Roman"/>
          <w:sz w:val="28"/>
          <w:szCs w:val="28"/>
        </w:rPr>
        <w:lastRenderedPageBreak/>
        <w:t xml:space="preserve">the importance of </w:t>
      </w:r>
      <w:proofErr w:type="spellStart"/>
      <w:r w:rsidRPr="00496FB5">
        <w:rPr>
          <w:rFonts w:ascii="Times New Roman" w:hAnsi="Times New Roman"/>
          <w:sz w:val="28"/>
          <w:szCs w:val="28"/>
        </w:rPr>
        <w:t>modeling</w:t>
      </w:r>
      <w:proofErr w:type="spellEnd"/>
      <w:r w:rsidRPr="00496FB5">
        <w:rPr>
          <w:rFonts w:ascii="Times New Roman" w:hAnsi="Times New Roman"/>
          <w:sz w:val="28"/>
          <w:szCs w:val="28"/>
        </w:rPr>
        <w:t xml:space="preserve"> inherent uncertainty and leveraging motion cues for more robust and realistic predictions.</w:t>
      </w:r>
    </w:p>
    <w:p w:rsidR="00496FB5" w:rsidRDefault="00496FB5" w:rsidP="00496FB5">
      <w:pPr>
        <w:pStyle w:val="NoSpacing"/>
        <w:jc w:val="both"/>
        <w:rPr>
          <w:rFonts w:ascii="Times New Roman" w:hAnsi="Times New Roman"/>
          <w:sz w:val="28"/>
          <w:szCs w:val="28"/>
        </w:rPr>
      </w:pPr>
    </w:p>
    <w:p w:rsidR="00863248" w:rsidRDefault="00863248" w:rsidP="00496FB5">
      <w:pPr>
        <w:pStyle w:val="NoSpacing"/>
        <w:jc w:val="both"/>
        <w:rPr>
          <w:rFonts w:ascii="Times New Roman" w:hAnsi="Times New Roman"/>
          <w:sz w:val="28"/>
          <w:szCs w:val="28"/>
        </w:rPr>
      </w:pPr>
    </w:p>
    <w:p w:rsidR="00863248" w:rsidRDefault="00863248" w:rsidP="00496FB5">
      <w:pPr>
        <w:pStyle w:val="NoSpacing"/>
        <w:jc w:val="both"/>
        <w:rPr>
          <w:rFonts w:ascii="Times New Roman" w:hAnsi="Times New Roman"/>
          <w:sz w:val="28"/>
          <w:szCs w:val="28"/>
        </w:rPr>
      </w:pPr>
    </w:p>
    <w:p w:rsidR="00863248" w:rsidRPr="00496FB5" w:rsidRDefault="00863248" w:rsidP="00496FB5">
      <w:pPr>
        <w:pStyle w:val="NoSpacing"/>
        <w:jc w:val="both"/>
        <w:rPr>
          <w:rFonts w:ascii="Times New Roman" w:hAnsi="Times New Roman"/>
          <w:sz w:val="28"/>
          <w:szCs w:val="28"/>
        </w:rPr>
      </w:pPr>
    </w:p>
    <w:p w:rsidR="00496FB5" w:rsidRPr="00496FB5" w:rsidRDefault="00D64B7B" w:rsidP="00496FB5">
      <w:pPr>
        <w:jc w:val="both"/>
        <w:rPr>
          <w:rFonts w:ascii="Times New Roman" w:hAnsi="Times New Roman" w:cs="Times New Roman"/>
          <w:b/>
          <w:bCs/>
          <w:sz w:val="32"/>
          <w:szCs w:val="32"/>
        </w:rPr>
      </w:pPr>
      <w:r>
        <w:rPr>
          <w:rFonts w:ascii="Times New Roman" w:hAnsi="Times New Roman" w:cs="Times New Roman"/>
          <w:b/>
          <w:bCs/>
          <w:sz w:val="32"/>
          <w:szCs w:val="32"/>
        </w:rPr>
        <w:t>METHODOLOGY</w:t>
      </w:r>
      <w:r w:rsidR="00496FB5" w:rsidRPr="00496FB5">
        <w:rPr>
          <w:rFonts w:ascii="Times New Roman" w:hAnsi="Times New Roman" w:cs="Times New Roman"/>
          <w:b/>
          <w:bCs/>
          <w:sz w:val="32"/>
          <w:szCs w:val="32"/>
        </w:rPr>
        <w:t>:</w:t>
      </w:r>
    </w:p>
    <w:p w:rsidR="00496FB5" w:rsidRPr="00496FB5" w:rsidRDefault="00496FB5" w:rsidP="00496FB5">
      <w:pPr>
        <w:jc w:val="both"/>
        <w:rPr>
          <w:rFonts w:ascii="Times New Roman" w:hAnsi="Times New Roman" w:cs="Times New Roman"/>
          <w:sz w:val="28"/>
          <w:szCs w:val="28"/>
          <w:lang w:val="en-US"/>
        </w:rPr>
      </w:pPr>
      <w:r w:rsidRPr="00496FB5">
        <w:rPr>
          <w:rFonts w:ascii="Times New Roman" w:hAnsi="Times New Roman" w:cs="Times New Roman"/>
          <w:sz w:val="28"/>
          <w:szCs w:val="28"/>
          <w:lang w:val="en-US"/>
        </w:rPr>
        <w:t>The methodology section describes the specific approach taken by the authors to conduct their research. It details the model architecture, dataset, evaluation metrics, and comparative setup, providing the necessary information to understand and potentially replicate their work.</w:t>
      </w:r>
    </w:p>
    <w:p w:rsidR="00496FB5" w:rsidRPr="00496FB5" w:rsidRDefault="00496FB5" w:rsidP="00496FB5">
      <w:pPr>
        <w:numPr>
          <w:ilvl w:val="0"/>
          <w:numId w:val="3"/>
        </w:numPr>
        <w:jc w:val="both"/>
        <w:rPr>
          <w:rFonts w:ascii="Times New Roman" w:hAnsi="Times New Roman" w:cs="Times New Roman"/>
          <w:sz w:val="28"/>
          <w:szCs w:val="28"/>
          <w:lang w:val="en-US"/>
        </w:rPr>
      </w:pPr>
      <w:r w:rsidRPr="007A23BE">
        <w:rPr>
          <w:rFonts w:ascii="Times New Roman" w:hAnsi="Times New Roman" w:cs="Times New Roman"/>
          <w:iCs/>
          <w:sz w:val="28"/>
          <w:szCs w:val="28"/>
          <w:lang w:val="en-US"/>
        </w:rPr>
        <w:t>Model Architecture</w:t>
      </w:r>
      <w:r w:rsidRPr="00496FB5">
        <w:rPr>
          <w:rFonts w:ascii="Times New Roman" w:hAnsi="Times New Roman" w:cs="Times New Roman"/>
          <w:i/>
          <w:iCs/>
          <w:sz w:val="28"/>
          <w:szCs w:val="28"/>
          <w:lang w:val="en-US"/>
        </w:rPr>
        <w:t xml:space="preserve">: </w:t>
      </w:r>
      <w:proofErr w:type="spellStart"/>
      <w:r w:rsidRPr="00496FB5">
        <w:rPr>
          <w:rFonts w:ascii="Times New Roman" w:hAnsi="Times New Roman" w:cs="Times New Roman"/>
          <w:i/>
          <w:iCs/>
          <w:sz w:val="28"/>
          <w:szCs w:val="28"/>
          <w:lang w:val="en-US"/>
        </w:rPr>
        <w:t>ConvLSTM</w:t>
      </w:r>
      <w:proofErr w:type="spellEnd"/>
      <w:r w:rsidRPr="00496FB5">
        <w:rPr>
          <w:rFonts w:ascii="Times New Roman" w:hAnsi="Times New Roman" w:cs="Times New Roman"/>
          <w:i/>
          <w:iCs/>
          <w:sz w:val="28"/>
          <w:szCs w:val="28"/>
          <w:lang w:val="en-US"/>
        </w:rPr>
        <w:t xml:space="preserve"> for Grayscale Frames:</w:t>
      </w:r>
      <w:r w:rsidRPr="00496FB5">
        <w:rPr>
          <w:rFonts w:ascii="Times New Roman" w:hAnsi="Times New Roman" w:cs="Times New Roman"/>
          <w:sz w:val="28"/>
          <w:szCs w:val="28"/>
          <w:lang w:val="en-US"/>
        </w:rPr>
        <w:t xml:space="preserve"> The core of the project's methodology is the use of a </w:t>
      </w:r>
      <w:proofErr w:type="spellStart"/>
      <w:r w:rsidRPr="00496FB5">
        <w:rPr>
          <w:rFonts w:ascii="Times New Roman" w:hAnsi="Times New Roman" w:cs="Times New Roman"/>
          <w:sz w:val="28"/>
          <w:szCs w:val="28"/>
          <w:lang w:val="en-US"/>
        </w:rPr>
        <w:t>ConvLSTM</w:t>
      </w:r>
      <w:proofErr w:type="spellEnd"/>
      <w:r w:rsidRPr="00496FB5">
        <w:rPr>
          <w:rFonts w:ascii="Times New Roman" w:hAnsi="Times New Roman" w:cs="Times New Roman"/>
          <w:sz w:val="28"/>
          <w:szCs w:val="28"/>
          <w:lang w:val="en-US"/>
        </w:rPr>
        <w:t xml:space="preserve"> model. This type of model is well-suited for processing sequential data like video frames, as it can capture both spatial and temporal dependencies. A key characteristic of the model is that it operates on grayscale image frames, resized to 128x128 pixels. This design choice contrasts with some other studies that utilize color images or higher-resolution frames. The rationale behind using grayscale frames is to improve computational efficiency.   </w:t>
      </w:r>
    </w:p>
    <w:p w:rsidR="00496FB5" w:rsidRPr="00496FB5" w:rsidRDefault="00496FB5" w:rsidP="00496FB5">
      <w:pPr>
        <w:numPr>
          <w:ilvl w:val="0"/>
          <w:numId w:val="3"/>
        </w:numPr>
        <w:jc w:val="both"/>
        <w:rPr>
          <w:rFonts w:ascii="Times New Roman" w:hAnsi="Times New Roman" w:cs="Times New Roman"/>
          <w:sz w:val="28"/>
          <w:szCs w:val="28"/>
          <w:lang w:val="en-US"/>
        </w:rPr>
      </w:pPr>
      <w:r w:rsidRPr="007A23BE">
        <w:rPr>
          <w:rFonts w:ascii="Times New Roman" w:hAnsi="Times New Roman" w:cs="Times New Roman"/>
          <w:iCs/>
          <w:sz w:val="28"/>
          <w:szCs w:val="28"/>
          <w:lang w:val="en-US"/>
        </w:rPr>
        <w:t>Dataset: Bespoke Selection for Frame Prediction</w:t>
      </w:r>
      <w:r w:rsidRPr="00496FB5">
        <w:rPr>
          <w:rFonts w:ascii="Times New Roman" w:hAnsi="Times New Roman" w:cs="Times New Roman"/>
          <w:i/>
          <w:iCs/>
          <w:sz w:val="28"/>
          <w:szCs w:val="28"/>
          <w:lang w:val="en-US"/>
        </w:rPr>
        <w:t>:</w:t>
      </w:r>
      <w:r w:rsidRPr="00496FB5">
        <w:rPr>
          <w:rFonts w:ascii="Times New Roman" w:hAnsi="Times New Roman" w:cs="Times New Roman"/>
          <w:sz w:val="28"/>
          <w:szCs w:val="28"/>
          <w:lang w:val="en-US"/>
        </w:rPr>
        <w:t xml:space="preserve"> The study employs a custom-built dataset, located in the directory ‘data_sets101/initial_frames101_04’. This is an important distinction, as many research projects in this field rely on standard benchmark datasets. The dataset is structured to predict future frames: the model takes five consecutive frames as input and is trained to predict the subsequent (sixth) frame. This input-output configuration defines the learning task for the model. </w:t>
      </w:r>
    </w:p>
    <w:p w:rsidR="00496FB5" w:rsidRPr="00496FB5" w:rsidRDefault="00496FB5" w:rsidP="00496FB5">
      <w:pPr>
        <w:numPr>
          <w:ilvl w:val="0"/>
          <w:numId w:val="3"/>
        </w:numPr>
        <w:jc w:val="both"/>
        <w:rPr>
          <w:rFonts w:ascii="Times New Roman" w:hAnsi="Times New Roman" w:cs="Times New Roman"/>
          <w:sz w:val="28"/>
          <w:szCs w:val="28"/>
          <w:lang w:val="en-US"/>
        </w:rPr>
      </w:pPr>
      <w:r w:rsidRPr="007A23BE">
        <w:rPr>
          <w:rFonts w:ascii="Times New Roman" w:hAnsi="Times New Roman" w:cs="Times New Roman"/>
          <w:iCs/>
          <w:sz w:val="28"/>
          <w:szCs w:val="28"/>
          <w:lang w:val="en-US"/>
        </w:rPr>
        <w:t>Evaluation Metrics: SSIM and MSE for Performance Assessment</w:t>
      </w:r>
      <w:r w:rsidRPr="00496FB5">
        <w:rPr>
          <w:rFonts w:ascii="Times New Roman" w:hAnsi="Times New Roman" w:cs="Times New Roman"/>
          <w:i/>
          <w:iCs/>
          <w:sz w:val="28"/>
          <w:szCs w:val="28"/>
          <w:lang w:val="en-US"/>
        </w:rPr>
        <w:t>:</w:t>
      </w:r>
      <w:r w:rsidRPr="00496FB5">
        <w:rPr>
          <w:rFonts w:ascii="Times New Roman" w:hAnsi="Times New Roman" w:cs="Times New Roman"/>
          <w:sz w:val="28"/>
          <w:szCs w:val="28"/>
          <w:lang w:val="en-US"/>
        </w:rPr>
        <w:t xml:space="preserve"> To quantitatively assess the model's performance, the researchers use two widely adopted metrics in video prediction:</w:t>
      </w:r>
    </w:p>
    <w:p w:rsidR="00496FB5" w:rsidRPr="00496FB5" w:rsidRDefault="00496FB5" w:rsidP="00496FB5">
      <w:pPr>
        <w:numPr>
          <w:ilvl w:val="1"/>
          <w:numId w:val="3"/>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Structural Similarity Index (SSIM):</w:t>
      </w:r>
      <w:r w:rsidRPr="00496FB5">
        <w:rPr>
          <w:rFonts w:ascii="Times New Roman" w:hAnsi="Times New Roman" w:cs="Times New Roman"/>
          <w:sz w:val="28"/>
          <w:szCs w:val="28"/>
          <w:lang w:val="en-US"/>
        </w:rPr>
        <w:t xml:space="preserve"> SSIM measures the perceptual similarity between two images, focusing on structural attributes. A higher SSIM value indicates greater similarity between the predicted and ground truth frames.   </w:t>
      </w:r>
    </w:p>
    <w:p w:rsidR="00496FB5" w:rsidRPr="00496FB5" w:rsidRDefault="00496FB5" w:rsidP="00496FB5">
      <w:pPr>
        <w:numPr>
          <w:ilvl w:val="1"/>
          <w:numId w:val="3"/>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Mean Squared Error (MSE):</w:t>
      </w:r>
      <w:r w:rsidRPr="00496FB5">
        <w:rPr>
          <w:rFonts w:ascii="Times New Roman" w:hAnsi="Times New Roman" w:cs="Times New Roman"/>
          <w:sz w:val="28"/>
          <w:szCs w:val="28"/>
          <w:lang w:val="en-US"/>
        </w:rPr>
        <w:t xml:space="preserve"> MSE calculates the average squared difference between the pixel values of the predicted and ground truth </w:t>
      </w:r>
      <w:r w:rsidRPr="00496FB5">
        <w:rPr>
          <w:rFonts w:ascii="Times New Roman" w:hAnsi="Times New Roman" w:cs="Times New Roman"/>
          <w:sz w:val="28"/>
          <w:szCs w:val="28"/>
          <w:lang w:val="en-US"/>
        </w:rPr>
        <w:lastRenderedPageBreak/>
        <w:t xml:space="preserve">frames. A lower MSE value signifies better accuracy, as it indicates smaller pixel-wise errors.   </w:t>
      </w:r>
    </w:p>
    <w:p w:rsidR="00496FB5" w:rsidRPr="00496FB5" w:rsidRDefault="00496FB5" w:rsidP="00496FB5">
      <w:pPr>
        <w:numPr>
          <w:ilvl w:val="0"/>
          <w:numId w:val="3"/>
        </w:numPr>
        <w:jc w:val="both"/>
        <w:rPr>
          <w:rFonts w:ascii="Times New Roman" w:hAnsi="Times New Roman" w:cs="Times New Roman"/>
          <w:sz w:val="28"/>
          <w:szCs w:val="28"/>
          <w:lang w:val="en-US"/>
        </w:rPr>
      </w:pPr>
      <w:r w:rsidRPr="007A23BE">
        <w:rPr>
          <w:rFonts w:ascii="Times New Roman" w:hAnsi="Times New Roman" w:cs="Times New Roman"/>
          <w:iCs/>
          <w:sz w:val="28"/>
          <w:szCs w:val="28"/>
          <w:lang w:val="en-US"/>
        </w:rPr>
        <w:t>Comparative Analysis: Benchmarking Against Other Models</w:t>
      </w:r>
      <w:r w:rsidRPr="00496FB5">
        <w:rPr>
          <w:rFonts w:ascii="Times New Roman" w:hAnsi="Times New Roman" w:cs="Times New Roman"/>
          <w:i/>
          <w:iCs/>
          <w:sz w:val="28"/>
          <w:szCs w:val="28"/>
          <w:lang w:val="en-US"/>
        </w:rPr>
        <w:t>:</w:t>
      </w:r>
      <w:r w:rsidRPr="00496FB5">
        <w:rPr>
          <w:rFonts w:ascii="Times New Roman" w:hAnsi="Times New Roman" w:cs="Times New Roman"/>
          <w:sz w:val="28"/>
          <w:szCs w:val="28"/>
          <w:lang w:val="en-US"/>
        </w:rPr>
        <w:t xml:space="preserve"> The methodology includes a comparative component, where the project's model is benchmarked against other existing models. Specifically, it is compared with models such as reduced-gate </w:t>
      </w:r>
      <w:proofErr w:type="spellStart"/>
      <w:r w:rsidRPr="00496FB5">
        <w:rPr>
          <w:rFonts w:ascii="Times New Roman" w:hAnsi="Times New Roman" w:cs="Times New Roman"/>
          <w:sz w:val="28"/>
          <w:szCs w:val="28"/>
          <w:lang w:val="en-US"/>
        </w:rPr>
        <w:t>ConvLSTMs</w:t>
      </w:r>
      <w:proofErr w:type="spellEnd"/>
      <w:r w:rsidRPr="00496FB5">
        <w:rPr>
          <w:rFonts w:ascii="Times New Roman" w:hAnsi="Times New Roman" w:cs="Times New Roman"/>
          <w:sz w:val="28"/>
          <w:szCs w:val="28"/>
          <w:lang w:val="en-US"/>
        </w:rPr>
        <w:t xml:space="preserve"> and motion-appearance coupled networks. This comparison helps to contextualize the performance of the proposed model and highlight its strengths and weaknesses relative to alternative approaches.   </w:t>
      </w:r>
    </w:p>
    <w:p w:rsidR="00496FB5" w:rsidRPr="00496FB5" w:rsidRDefault="00496FB5" w:rsidP="00496FB5">
      <w:pPr>
        <w:ind w:left="720"/>
        <w:jc w:val="both"/>
        <w:rPr>
          <w:rFonts w:ascii="Times New Roman" w:hAnsi="Times New Roman" w:cs="Times New Roman"/>
          <w:sz w:val="28"/>
          <w:szCs w:val="28"/>
          <w:lang w:val="en-US"/>
        </w:rPr>
      </w:pPr>
      <w:r w:rsidRPr="00496FB5">
        <w:rPr>
          <w:rFonts w:ascii="Times New Roman" w:hAnsi="Times New Roman" w:cs="Times New Roman"/>
          <w:sz w:val="28"/>
          <w:szCs w:val="28"/>
          <w:lang w:val="en-US"/>
        </w:rPr>
        <w:t xml:space="preserve">  </w:t>
      </w:r>
    </w:p>
    <w:p w:rsidR="00F324D4" w:rsidRPr="00504C0E" w:rsidRDefault="00F324D4" w:rsidP="00496FB5">
      <w:pPr>
        <w:rPr>
          <w:rFonts w:ascii="Times New Roman" w:hAnsi="Times New Roman" w:cs="Times New Roman"/>
          <w:sz w:val="28"/>
          <w:szCs w:val="28"/>
        </w:rPr>
      </w:pPr>
    </w:p>
    <w:p w:rsidR="00AE68D4" w:rsidRDefault="00AE68D4" w:rsidP="00AE68D4"/>
    <w:p w:rsidR="00AE68D4" w:rsidRDefault="00AE68D4" w:rsidP="00AE68D4">
      <w:r>
        <w:t xml:space="preserve">                                                                </w:t>
      </w:r>
    </w:p>
    <w:p w:rsidR="00AE68D4" w:rsidRDefault="00AE68D4" w:rsidP="00AE68D4"/>
    <w:p w:rsidR="00AE68D4" w:rsidRDefault="00AE68D4" w:rsidP="00AE68D4"/>
    <w:p w:rsidR="00AE68D4" w:rsidRDefault="00AE68D4" w:rsidP="00AE68D4">
      <w:r>
        <w:t xml:space="preserve">  </w:t>
      </w:r>
    </w:p>
    <w:p w:rsidR="00112B34" w:rsidRDefault="00112B34" w:rsidP="00AE68D4"/>
    <w:p w:rsidR="00AE68D4" w:rsidRDefault="00AE68D4" w:rsidP="00D64B7B">
      <w:r>
        <w:t xml:space="preserve"> </w:t>
      </w:r>
    </w:p>
    <w:p w:rsidR="00AE68D4" w:rsidRDefault="00AE68D4" w:rsidP="00AE68D4"/>
    <w:p w:rsidR="00AE68D4" w:rsidRDefault="00D64B7B" w:rsidP="00AE68D4">
      <w:r>
        <w:rPr>
          <w:noProof/>
        </w:rPr>
        <w:lastRenderedPageBreak/>
        <w:drawing>
          <wp:inline distT="0" distB="0" distL="0" distR="0" wp14:anchorId="0834F7FD" wp14:editId="731A56CF">
            <wp:extent cx="5731386" cy="8488680"/>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4.png"/>
                    <pic:cNvPicPr/>
                  </pic:nvPicPr>
                  <pic:blipFill>
                    <a:blip r:embed="rId7">
                      <a:extLst>
                        <a:ext uri="{28A0092B-C50C-407E-A947-70E740481C1C}">
                          <a14:useLocalDpi xmlns:a14="http://schemas.microsoft.com/office/drawing/2010/main" val="0"/>
                        </a:ext>
                      </a:extLst>
                    </a:blip>
                    <a:stretch>
                      <a:fillRect/>
                    </a:stretch>
                  </pic:blipFill>
                  <pic:spPr>
                    <a:xfrm>
                      <a:off x="0" y="0"/>
                      <a:ext cx="5750962" cy="8517673"/>
                    </a:xfrm>
                    <a:prstGeom prst="rect">
                      <a:avLst/>
                    </a:prstGeom>
                  </pic:spPr>
                </pic:pic>
              </a:graphicData>
            </a:graphic>
          </wp:inline>
        </w:drawing>
      </w:r>
    </w:p>
    <w:p w:rsidR="00AE68D4" w:rsidRDefault="00AE68D4" w:rsidP="00AE68D4"/>
    <w:p w:rsidR="00AE68D4" w:rsidRDefault="00AE68D4" w:rsidP="00AE68D4"/>
    <w:p w:rsidR="00AE68D4" w:rsidRDefault="00AE68D4" w:rsidP="00AE68D4"/>
    <w:p w:rsidR="0014162B" w:rsidRDefault="0014162B" w:rsidP="00AE68D4"/>
    <w:p w:rsidR="00AE68D4" w:rsidRDefault="00AE68D4" w:rsidP="00AE68D4"/>
    <w:p w:rsidR="005007B2" w:rsidRPr="00D64B7B" w:rsidRDefault="00AE68D4" w:rsidP="00AE68D4">
      <w:pPr>
        <w:rPr>
          <w:rFonts w:ascii="Times New Roman" w:hAnsi="Times New Roman" w:cs="Times New Roman"/>
          <w:sz w:val="28"/>
          <w:szCs w:val="28"/>
        </w:rPr>
      </w:pPr>
      <w:r w:rsidRPr="00D64B7B">
        <w:rPr>
          <w:rFonts w:ascii="Times New Roman" w:hAnsi="Times New Roman" w:cs="Times New Roman"/>
          <w:sz w:val="28"/>
          <w:szCs w:val="28"/>
        </w:rPr>
        <w:t xml:space="preserve">                                          Fig. </w:t>
      </w:r>
      <w:proofErr w:type="gramStart"/>
      <w:r w:rsidRPr="00D64B7B">
        <w:rPr>
          <w:rFonts w:ascii="Times New Roman" w:hAnsi="Times New Roman" w:cs="Times New Roman"/>
          <w:sz w:val="28"/>
          <w:szCs w:val="28"/>
        </w:rPr>
        <w:t>1  steps</w:t>
      </w:r>
      <w:proofErr w:type="gramEnd"/>
      <w:r w:rsidRPr="00D64B7B">
        <w:rPr>
          <w:rFonts w:ascii="Times New Roman" w:hAnsi="Times New Roman" w:cs="Times New Roman"/>
          <w:sz w:val="28"/>
          <w:szCs w:val="28"/>
        </w:rPr>
        <w:t xml:space="preserve"> to build project</w:t>
      </w:r>
    </w:p>
    <w:p w:rsidR="005007B2" w:rsidRDefault="005007B2" w:rsidP="00AE68D4"/>
    <w:p w:rsidR="005007B2" w:rsidRDefault="005007B2" w:rsidP="00AE68D4"/>
    <w:p w:rsidR="005007B2" w:rsidRDefault="005007B2" w:rsidP="00AE68D4"/>
    <w:p w:rsidR="005007B2" w:rsidRDefault="005007B2" w:rsidP="00AE68D4"/>
    <w:p w:rsidR="005007B2" w:rsidRDefault="005007B2" w:rsidP="00AE68D4"/>
    <w:p w:rsidR="005007B2" w:rsidRDefault="005007B2" w:rsidP="00AE68D4"/>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The entire process for next-frame prediction. We start with frame extraction from a video, calculating motion vectors, and preparing the dataset. Then, we create and train a </w:t>
      </w:r>
      <w:proofErr w:type="spellStart"/>
      <w:r w:rsidRPr="00496FB5">
        <w:rPr>
          <w:rFonts w:ascii="Times New Roman" w:hAnsi="Times New Roman" w:cs="Times New Roman"/>
          <w:sz w:val="28"/>
          <w:szCs w:val="28"/>
        </w:rPr>
        <w:t>ConvLSTM</w:t>
      </w:r>
      <w:proofErr w:type="spellEnd"/>
      <w:r w:rsidRPr="00496FB5">
        <w:rPr>
          <w:rFonts w:ascii="Times New Roman" w:hAnsi="Times New Roman" w:cs="Times New Roman"/>
          <w:sz w:val="28"/>
          <w:szCs w:val="28"/>
        </w:rPr>
        <w:t xml:space="preserve"> model </w:t>
      </w:r>
    </w:p>
    <w:p w:rsidR="00AE68D4" w:rsidRPr="00496FB5" w:rsidRDefault="00AE68D4"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Step 1: Take video or collect raw videos</w:t>
      </w: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step 2: Extract Frames</w:t>
      </w:r>
    </w:p>
    <w:p w:rsidR="004133E1"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Then, I pull frames from the video.  we resize all the frames to </w:t>
      </w:r>
      <w:r w:rsidR="004133E1" w:rsidRPr="00496FB5">
        <w:rPr>
          <w:rFonts w:ascii="Times New Roman" w:hAnsi="Times New Roman" w:cs="Times New Roman"/>
          <w:sz w:val="28"/>
          <w:szCs w:val="28"/>
        </w:rPr>
        <w:t>A(</w:t>
      </w:r>
      <w:proofErr w:type="gramStart"/>
      <w:r w:rsidR="004133E1" w:rsidRPr="00496FB5">
        <w:rPr>
          <w:rFonts w:ascii="Times New Roman" w:hAnsi="Times New Roman" w:cs="Times New Roman"/>
          <w:sz w:val="28"/>
          <w:szCs w:val="28"/>
        </w:rPr>
        <w:t xml:space="preserve">NXM) </w:t>
      </w:r>
      <w:r w:rsidRPr="00496FB5">
        <w:rPr>
          <w:rFonts w:ascii="Times New Roman" w:hAnsi="Times New Roman" w:cs="Times New Roman"/>
          <w:sz w:val="28"/>
          <w:szCs w:val="28"/>
        </w:rPr>
        <w:t xml:space="preserve">  </w:t>
      </w:r>
      <w:proofErr w:type="gramEnd"/>
      <w:r w:rsidRPr="00496FB5">
        <w:rPr>
          <w:rFonts w:ascii="Times New Roman" w:hAnsi="Times New Roman" w:cs="Times New Roman"/>
          <w:sz w:val="28"/>
          <w:szCs w:val="28"/>
        </w:rPr>
        <w:t>pixels .</w:t>
      </w:r>
    </w:p>
    <w:p w:rsidR="00AE68D4" w:rsidRPr="00496FB5" w:rsidRDefault="004133E1" w:rsidP="00AE68D4">
      <w:pPr>
        <w:rPr>
          <w:rFonts w:ascii="Times New Roman" w:hAnsi="Times New Roman" w:cs="Times New Roman"/>
          <w:sz w:val="28"/>
          <w:szCs w:val="28"/>
        </w:rPr>
      </w:pPr>
      <w:r w:rsidRPr="00496FB5">
        <w:rPr>
          <w:rFonts w:ascii="Times New Roman" w:hAnsi="Times New Roman" w:cs="Times New Roman"/>
          <w:sz w:val="28"/>
          <w:szCs w:val="28"/>
        </w:rPr>
        <w:t xml:space="preserve">Where, A is </w:t>
      </w:r>
      <w:proofErr w:type="gramStart"/>
      <w:r w:rsidRPr="00496FB5">
        <w:rPr>
          <w:rFonts w:ascii="Times New Roman" w:hAnsi="Times New Roman" w:cs="Times New Roman"/>
          <w:sz w:val="28"/>
          <w:szCs w:val="28"/>
        </w:rPr>
        <w:t xml:space="preserve">column </w:t>
      </w:r>
      <w:r w:rsidR="00AE68D4" w:rsidRPr="00496FB5">
        <w:rPr>
          <w:rFonts w:ascii="Times New Roman" w:hAnsi="Times New Roman" w:cs="Times New Roman"/>
          <w:sz w:val="28"/>
          <w:szCs w:val="28"/>
        </w:rPr>
        <w:t xml:space="preserve"> </w:t>
      </w:r>
      <w:r w:rsidRPr="00496FB5">
        <w:rPr>
          <w:rFonts w:ascii="Times New Roman" w:hAnsi="Times New Roman" w:cs="Times New Roman"/>
          <w:sz w:val="28"/>
          <w:szCs w:val="28"/>
        </w:rPr>
        <w:t>vector</w:t>
      </w:r>
      <w:proofErr w:type="gramEnd"/>
    </w:p>
    <w:p w:rsidR="004133E1" w:rsidRPr="00496FB5" w:rsidRDefault="004133E1" w:rsidP="00AE68D4">
      <w:pPr>
        <w:rPr>
          <w:rFonts w:ascii="Times New Roman" w:hAnsi="Times New Roman" w:cs="Times New Roman"/>
          <w:sz w:val="28"/>
          <w:szCs w:val="28"/>
        </w:rPr>
      </w:pPr>
      <w:r w:rsidRPr="00496FB5">
        <w:rPr>
          <w:rFonts w:ascii="Times New Roman" w:hAnsi="Times New Roman" w:cs="Times New Roman"/>
          <w:sz w:val="28"/>
          <w:szCs w:val="28"/>
        </w:rPr>
        <w:t xml:space="preserve">              N is </w:t>
      </w:r>
      <w:r w:rsidR="006C073D" w:rsidRPr="00496FB5">
        <w:rPr>
          <w:rFonts w:ascii="Times New Roman" w:hAnsi="Times New Roman" w:cs="Times New Roman"/>
          <w:sz w:val="28"/>
          <w:szCs w:val="28"/>
        </w:rPr>
        <w:t>row</w:t>
      </w:r>
    </w:p>
    <w:p w:rsidR="004133E1" w:rsidRPr="00496FB5" w:rsidRDefault="004133E1" w:rsidP="00AE68D4">
      <w:pPr>
        <w:rPr>
          <w:rFonts w:ascii="Times New Roman" w:hAnsi="Times New Roman" w:cs="Times New Roman"/>
          <w:sz w:val="28"/>
          <w:szCs w:val="28"/>
        </w:rPr>
      </w:pPr>
      <w:r w:rsidRPr="00496FB5">
        <w:rPr>
          <w:rFonts w:ascii="Times New Roman" w:hAnsi="Times New Roman" w:cs="Times New Roman"/>
          <w:sz w:val="28"/>
          <w:szCs w:val="28"/>
        </w:rPr>
        <w:t xml:space="preserve">              M is </w:t>
      </w:r>
      <w:r w:rsidR="006C073D" w:rsidRPr="00496FB5">
        <w:rPr>
          <w:rFonts w:ascii="Times New Roman" w:hAnsi="Times New Roman" w:cs="Times New Roman"/>
          <w:sz w:val="28"/>
          <w:szCs w:val="28"/>
        </w:rPr>
        <w:t>column</w:t>
      </w: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 </w:t>
      </w:r>
    </w:p>
    <w:p w:rsidR="00CB70DD" w:rsidRDefault="00CB70DD" w:rsidP="00AE68D4"/>
    <w:p w:rsidR="00CB70DD" w:rsidRDefault="00CB70DD" w:rsidP="00AE68D4"/>
    <w:p w:rsidR="00AE68D4" w:rsidRDefault="00CB70DD" w:rsidP="00AE68D4">
      <w:r>
        <w:rPr>
          <w:noProof/>
        </w:rPr>
        <w:lastRenderedPageBreak/>
        <w:drawing>
          <wp:inline distT="0" distB="0" distL="0" distR="0">
            <wp:extent cx="1059180" cy="2148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g1.png"/>
                    <pic:cNvPicPr/>
                  </pic:nvPicPr>
                  <pic:blipFill>
                    <a:blip r:embed="rId8">
                      <a:extLst>
                        <a:ext uri="{28A0092B-C50C-407E-A947-70E740481C1C}">
                          <a14:useLocalDpi xmlns:a14="http://schemas.microsoft.com/office/drawing/2010/main" val="0"/>
                        </a:ext>
                      </a:extLst>
                    </a:blip>
                    <a:stretch>
                      <a:fillRect/>
                    </a:stretch>
                  </pic:blipFill>
                  <pic:spPr>
                    <a:xfrm>
                      <a:off x="0" y="0"/>
                      <a:ext cx="1075821" cy="2182600"/>
                    </a:xfrm>
                    <a:prstGeom prst="rect">
                      <a:avLst/>
                    </a:prstGeom>
                  </pic:spPr>
                </pic:pic>
              </a:graphicData>
            </a:graphic>
          </wp:inline>
        </w:drawing>
      </w:r>
      <w:r w:rsidR="00621141">
        <w:t xml:space="preserve">  </w:t>
      </w:r>
      <w:r w:rsidR="00621141">
        <w:rPr>
          <w:noProof/>
        </w:rPr>
        <w:drawing>
          <wp:inline distT="0" distB="0" distL="0" distR="0">
            <wp:extent cx="1114260" cy="215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_g2.png"/>
                    <pic:cNvPicPr/>
                  </pic:nvPicPr>
                  <pic:blipFill>
                    <a:blip r:embed="rId9">
                      <a:extLst>
                        <a:ext uri="{28A0092B-C50C-407E-A947-70E740481C1C}">
                          <a14:useLocalDpi xmlns:a14="http://schemas.microsoft.com/office/drawing/2010/main" val="0"/>
                        </a:ext>
                      </a:extLst>
                    </a:blip>
                    <a:stretch>
                      <a:fillRect/>
                    </a:stretch>
                  </pic:blipFill>
                  <pic:spPr>
                    <a:xfrm>
                      <a:off x="0" y="0"/>
                      <a:ext cx="1176376" cy="2274664"/>
                    </a:xfrm>
                    <a:prstGeom prst="rect">
                      <a:avLst/>
                    </a:prstGeom>
                  </pic:spPr>
                </pic:pic>
              </a:graphicData>
            </a:graphic>
          </wp:inline>
        </w:drawing>
      </w:r>
      <w:r w:rsidR="00621141">
        <w:t xml:space="preserve">   </w:t>
      </w:r>
      <w:r w:rsidR="00621141">
        <w:rPr>
          <w:noProof/>
        </w:rPr>
        <w:drawing>
          <wp:inline distT="0" distB="0" distL="0" distR="0">
            <wp:extent cx="1072515" cy="217002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_g3.png"/>
                    <pic:cNvPicPr/>
                  </pic:nvPicPr>
                  <pic:blipFill>
                    <a:blip r:embed="rId10">
                      <a:extLst>
                        <a:ext uri="{28A0092B-C50C-407E-A947-70E740481C1C}">
                          <a14:useLocalDpi xmlns:a14="http://schemas.microsoft.com/office/drawing/2010/main" val="0"/>
                        </a:ext>
                      </a:extLst>
                    </a:blip>
                    <a:stretch>
                      <a:fillRect/>
                    </a:stretch>
                  </pic:blipFill>
                  <pic:spPr>
                    <a:xfrm>
                      <a:off x="0" y="0"/>
                      <a:ext cx="1093185" cy="2211846"/>
                    </a:xfrm>
                    <a:prstGeom prst="rect">
                      <a:avLst/>
                    </a:prstGeom>
                  </pic:spPr>
                </pic:pic>
              </a:graphicData>
            </a:graphic>
          </wp:inline>
        </w:drawing>
      </w:r>
      <w:r w:rsidR="00621141">
        <w:t xml:space="preserve"> </w:t>
      </w:r>
      <w:r w:rsidR="00621141">
        <w:rPr>
          <w:noProof/>
        </w:rPr>
        <w:drawing>
          <wp:inline distT="0" distB="0" distL="0" distR="0">
            <wp:extent cx="1066800"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_g4.png"/>
                    <pic:cNvPicPr/>
                  </pic:nvPicPr>
                  <pic:blipFill>
                    <a:blip r:embed="rId11">
                      <a:extLst>
                        <a:ext uri="{28A0092B-C50C-407E-A947-70E740481C1C}">
                          <a14:useLocalDpi xmlns:a14="http://schemas.microsoft.com/office/drawing/2010/main" val="0"/>
                        </a:ext>
                      </a:extLst>
                    </a:blip>
                    <a:stretch>
                      <a:fillRect/>
                    </a:stretch>
                  </pic:blipFill>
                  <pic:spPr>
                    <a:xfrm>
                      <a:off x="0" y="0"/>
                      <a:ext cx="1066800" cy="2148840"/>
                    </a:xfrm>
                    <a:prstGeom prst="rect">
                      <a:avLst/>
                    </a:prstGeom>
                  </pic:spPr>
                </pic:pic>
              </a:graphicData>
            </a:graphic>
          </wp:inline>
        </w:drawing>
      </w:r>
      <w:r w:rsidR="00621141">
        <w:t xml:space="preserve"> </w:t>
      </w:r>
      <w:r w:rsidR="00621141">
        <w:rPr>
          <w:noProof/>
        </w:rPr>
        <w:drawing>
          <wp:inline distT="0" distB="0" distL="0" distR="0">
            <wp:extent cx="1162685" cy="21382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_g5.png"/>
                    <pic:cNvPicPr/>
                  </pic:nvPicPr>
                  <pic:blipFill>
                    <a:blip r:embed="rId12">
                      <a:extLst>
                        <a:ext uri="{28A0092B-C50C-407E-A947-70E740481C1C}">
                          <a14:useLocalDpi xmlns:a14="http://schemas.microsoft.com/office/drawing/2010/main" val="0"/>
                        </a:ext>
                      </a:extLst>
                    </a:blip>
                    <a:stretch>
                      <a:fillRect/>
                    </a:stretch>
                  </pic:blipFill>
                  <pic:spPr>
                    <a:xfrm>
                      <a:off x="0" y="0"/>
                      <a:ext cx="1176007" cy="2162747"/>
                    </a:xfrm>
                    <a:prstGeom prst="rect">
                      <a:avLst/>
                    </a:prstGeom>
                  </pic:spPr>
                </pic:pic>
              </a:graphicData>
            </a:graphic>
          </wp:inline>
        </w:drawing>
      </w:r>
    </w:p>
    <w:p w:rsidR="00AE68D4" w:rsidRPr="00D64B7B" w:rsidRDefault="00F548D7" w:rsidP="00AE68D4">
      <w:pPr>
        <w:rPr>
          <w:rFonts w:ascii="Times New Roman" w:hAnsi="Times New Roman" w:cs="Times New Roman"/>
          <w:sz w:val="28"/>
          <w:szCs w:val="28"/>
        </w:rPr>
      </w:pPr>
      <w:r w:rsidRPr="00D64B7B">
        <w:rPr>
          <w:rFonts w:ascii="Times New Roman" w:hAnsi="Times New Roman" w:cs="Times New Roman"/>
          <w:sz w:val="28"/>
          <w:szCs w:val="28"/>
        </w:rPr>
        <w:t xml:space="preserve">                             Fig.2     These are sample example of dataset frames</w:t>
      </w:r>
    </w:p>
    <w:p w:rsidR="00AE68D4" w:rsidRDefault="00AE68D4" w:rsidP="00AE68D4"/>
    <w:p w:rsidR="00AE68D4" w:rsidRDefault="00AE68D4" w:rsidP="00AE68D4"/>
    <w:p w:rsidR="00C840CE" w:rsidRDefault="00C840CE" w:rsidP="00AE68D4"/>
    <w:p w:rsidR="00C840CE" w:rsidRDefault="00C840CE" w:rsidP="00AE68D4"/>
    <w:p w:rsidR="00C840CE" w:rsidRDefault="00C840CE" w:rsidP="00AE68D4"/>
    <w:p w:rsidR="00C840CE" w:rsidRDefault="00C840CE" w:rsidP="00AE68D4"/>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Step 3: Create &amp; Train </w:t>
      </w:r>
      <w:proofErr w:type="spellStart"/>
      <w:r w:rsidRPr="00496FB5">
        <w:rPr>
          <w:rFonts w:ascii="Times New Roman" w:hAnsi="Times New Roman" w:cs="Times New Roman"/>
          <w:sz w:val="28"/>
          <w:szCs w:val="28"/>
        </w:rPr>
        <w:t>ConvLSTM</w:t>
      </w:r>
      <w:proofErr w:type="spellEnd"/>
      <w:r w:rsidRPr="00496FB5">
        <w:rPr>
          <w:rFonts w:ascii="Times New Roman" w:hAnsi="Times New Roman" w:cs="Times New Roman"/>
          <w:sz w:val="28"/>
          <w:szCs w:val="28"/>
        </w:rPr>
        <w:t xml:space="preserve"> Model</w:t>
      </w:r>
    </w:p>
    <w:p w:rsidR="00C840CE" w:rsidRDefault="00C840CE" w:rsidP="00AE68D4">
      <w:pPr>
        <w:rPr>
          <w:rFonts w:ascii="Times New Roman" w:hAnsi="Times New Roman" w:cs="Times New Roman"/>
          <w:sz w:val="28"/>
          <w:szCs w:val="28"/>
        </w:rPr>
      </w:pP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With the data prepared, we now create a </w:t>
      </w:r>
      <w:proofErr w:type="spellStart"/>
      <w:r w:rsidRPr="00496FB5">
        <w:rPr>
          <w:rFonts w:ascii="Times New Roman" w:hAnsi="Times New Roman" w:cs="Times New Roman"/>
          <w:sz w:val="28"/>
          <w:szCs w:val="28"/>
        </w:rPr>
        <w:t>ConvLSTM</w:t>
      </w:r>
      <w:proofErr w:type="spellEnd"/>
      <w:r w:rsidRPr="00496FB5">
        <w:rPr>
          <w:rFonts w:ascii="Times New Roman" w:hAnsi="Times New Roman" w:cs="Times New Roman"/>
          <w:sz w:val="28"/>
          <w:szCs w:val="28"/>
        </w:rPr>
        <w:t xml:space="preserve"> model. This model is tailored for spatial and temporal data such as video sequences. We implement TensorFlow and </w:t>
      </w:r>
      <w:proofErr w:type="spellStart"/>
      <w:r w:rsidRPr="00496FB5">
        <w:rPr>
          <w:rFonts w:ascii="Times New Roman" w:hAnsi="Times New Roman" w:cs="Times New Roman"/>
          <w:sz w:val="28"/>
          <w:szCs w:val="28"/>
        </w:rPr>
        <w:t>Keras</w:t>
      </w:r>
      <w:proofErr w:type="spellEnd"/>
      <w:r w:rsidRPr="00496FB5">
        <w:rPr>
          <w:rFonts w:ascii="Times New Roman" w:hAnsi="Times New Roman" w:cs="Times New Roman"/>
          <w:sz w:val="28"/>
          <w:szCs w:val="28"/>
        </w:rPr>
        <w:t xml:space="preserve"> to create the model, utilizing convolutional LSTMs to learn both spatial and temporal relationships. The model is trained with Mean Squared Error (MSE) loss and the Adam optimizer.</w:t>
      </w:r>
    </w:p>
    <w:p w:rsidR="00AE68D4" w:rsidRPr="00496FB5" w:rsidRDefault="00AE68D4" w:rsidP="00AE68D4">
      <w:pPr>
        <w:rPr>
          <w:rFonts w:ascii="Times New Roman" w:hAnsi="Times New Roman" w:cs="Times New Roman"/>
          <w:sz w:val="28"/>
          <w:szCs w:val="28"/>
        </w:rPr>
      </w:pPr>
    </w:p>
    <w:p w:rsidR="00C27B88" w:rsidRDefault="00C27B88" w:rsidP="00AE68D4"/>
    <w:p w:rsidR="00C27B88" w:rsidRDefault="00C27B88" w:rsidP="00AE68D4"/>
    <w:p w:rsidR="00C27B88" w:rsidRDefault="00C27B88" w:rsidP="00AE68D4"/>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Organize Output (Dataset)</w:t>
      </w:r>
    </w:p>
    <w:p w:rsidR="00C840CE" w:rsidRDefault="00C840CE" w:rsidP="00AE68D4">
      <w:pPr>
        <w:rPr>
          <w:rFonts w:ascii="Times New Roman" w:hAnsi="Times New Roman" w:cs="Times New Roman"/>
          <w:sz w:val="28"/>
          <w:szCs w:val="28"/>
        </w:rPr>
      </w:pP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lastRenderedPageBreak/>
        <w:t xml:space="preserve">A frame is a snapshot in time that we will </w:t>
      </w:r>
      <w:proofErr w:type="spellStart"/>
      <w:r w:rsidRPr="00496FB5">
        <w:rPr>
          <w:rFonts w:ascii="Times New Roman" w:hAnsi="Times New Roman" w:cs="Times New Roman"/>
          <w:sz w:val="28"/>
          <w:szCs w:val="28"/>
        </w:rPr>
        <w:t>analyze</w:t>
      </w:r>
      <w:proofErr w:type="spellEnd"/>
      <w:r w:rsidRPr="00496FB5">
        <w:rPr>
          <w:rFonts w:ascii="Times New Roman" w:hAnsi="Times New Roman" w:cs="Times New Roman"/>
          <w:sz w:val="28"/>
          <w:szCs w:val="28"/>
        </w:rPr>
        <w:t>. In order to normalize the dataset, we resize all the frames to 128x128 pixels and we also convert them to grayscale</w:t>
      </w:r>
      <w:r w:rsidR="00D36547" w:rsidRPr="00496FB5">
        <w:rPr>
          <w:rFonts w:ascii="Times New Roman" w:hAnsi="Times New Roman" w:cs="Times New Roman"/>
          <w:sz w:val="28"/>
          <w:szCs w:val="28"/>
        </w:rPr>
        <w:t xml:space="preserve"> when dataset in </w:t>
      </w:r>
      <w:proofErr w:type="spellStart"/>
      <w:r w:rsidR="00D36547" w:rsidRPr="00496FB5">
        <w:rPr>
          <w:rFonts w:ascii="Times New Roman" w:hAnsi="Times New Roman" w:cs="Times New Roman"/>
          <w:sz w:val="28"/>
          <w:szCs w:val="28"/>
        </w:rPr>
        <w:t>color</w:t>
      </w:r>
      <w:proofErr w:type="spellEnd"/>
      <w:r w:rsidR="00D36547" w:rsidRPr="00496FB5">
        <w:rPr>
          <w:rFonts w:ascii="Times New Roman" w:hAnsi="Times New Roman" w:cs="Times New Roman"/>
          <w:sz w:val="28"/>
          <w:szCs w:val="28"/>
        </w:rPr>
        <w:t xml:space="preserve"> frame</w:t>
      </w:r>
      <w:r w:rsidRPr="00496FB5">
        <w:rPr>
          <w:rFonts w:ascii="Times New Roman" w:hAnsi="Times New Roman" w:cs="Times New Roman"/>
          <w:sz w:val="28"/>
          <w:szCs w:val="28"/>
        </w:rPr>
        <w:t>. This decreases computational complexity at the cost of not losing important information.</w:t>
      </w: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Sequence Preparation:</w:t>
      </w: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For model training, input sequences consist of 5 consecutive frames and the target output is the 6th frame</w:t>
      </w:r>
    </w:p>
    <w:p w:rsidR="00C840CE" w:rsidRPr="00496FB5" w:rsidRDefault="00C840CE"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Model </w:t>
      </w:r>
      <w:proofErr w:type="gramStart"/>
      <w:r w:rsidRPr="00496FB5">
        <w:rPr>
          <w:rFonts w:ascii="Times New Roman" w:hAnsi="Times New Roman" w:cs="Times New Roman"/>
          <w:sz w:val="28"/>
          <w:szCs w:val="28"/>
        </w:rPr>
        <w:t>Architecture:-</w:t>
      </w:r>
      <w:proofErr w:type="gramEnd"/>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ConvLSTM2D </w:t>
      </w:r>
      <w:proofErr w:type="spellStart"/>
      <w:proofErr w:type="gramStart"/>
      <w:r w:rsidRPr="00496FB5">
        <w:rPr>
          <w:rFonts w:ascii="Times New Roman" w:hAnsi="Times New Roman" w:cs="Times New Roman"/>
          <w:sz w:val="28"/>
          <w:szCs w:val="28"/>
        </w:rPr>
        <w:t>Layers:Three</w:t>
      </w:r>
      <w:proofErr w:type="spellEnd"/>
      <w:proofErr w:type="gramEnd"/>
      <w:r w:rsidRPr="00496FB5">
        <w:rPr>
          <w:rFonts w:ascii="Times New Roman" w:hAnsi="Times New Roman" w:cs="Times New Roman"/>
          <w:sz w:val="28"/>
          <w:szCs w:val="28"/>
        </w:rPr>
        <w:t xml:space="preserve"> ConvLSTM2D layers are utilized to extract spatiotemporal features from input frame sequences. Batch normalization is used following each ConvLSTM2D layer to regularize and accelerate training.</w:t>
      </w:r>
    </w:p>
    <w:p w:rsidR="00AE68D4" w:rsidRDefault="00AE68D4" w:rsidP="00AE68D4">
      <w:pPr>
        <w:rPr>
          <w:rFonts w:ascii="Times New Roman" w:hAnsi="Times New Roman" w:cs="Times New Roman"/>
          <w:sz w:val="28"/>
          <w:szCs w:val="28"/>
        </w:rPr>
      </w:pPr>
    </w:p>
    <w:p w:rsidR="00C840CE" w:rsidRDefault="00C840CE" w:rsidP="00AE68D4">
      <w:pPr>
        <w:rPr>
          <w:rFonts w:ascii="Times New Roman" w:hAnsi="Times New Roman" w:cs="Times New Roman"/>
          <w:sz w:val="28"/>
          <w:szCs w:val="28"/>
        </w:rPr>
      </w:pPr>
    </w:p>
    <w:p w:rsidR="00C840CE" w:rsidRPr="00496FB5" w:rsidRDefault="00C840CE"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Reshape Layer:</w:t>
      </w: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The </w:t>
      </w:r>
      <w:proofErr w:type="spellStart"/>
      <w:r w:rsidRPr="00496FB5">
        <w:rPr>
          <w:rFonts w:ascii="Times New Roman" w:hAnsi="Times New Roman" w:cs="Times New Roman"/>
          <w:sz w:val="28"/>
          <w:szCs w:val="28"/>
        </w:rPr>
        <w:t>ConvLSTM</w:t>
      </w:r>
      <w:proofErr w:type="spellEnd"/>
      <w:r w:rsidRPr="00496FB5">
        <w:rPr>
          <w:rFonts w:ascii="Times New Roman" w:hAnsi="Times New Roman" w:cs="Times New Roman"/>
          <w:sz w:val="28"/>
          <w:szCs w:val="28"/>
        </w:rPr>
        <w:t xml:space="preserve"> outputs are reshaped to conform to the input dimensions required for the next 3D convolution.</w:t>
      </w:r>
    </w:p>
    <w:p w:rsidR="00AE68D4" w:rsidRPr="00496FB5" w:rsidRDefault="00AE68D4"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Conv3D Layer:</w:t>
      </w: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One additional Conv3D layer with sigmoid activation is utilized to produce the predicted frame.</w:t>
      </w:r>
    </w:p>
    <w:p w:rsidR="00AE68D4" w:rsidRPr="00496FB5" w:rsidRDefault="00AE68D4"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Loss Function and Optimizer:</w:t>
      </w: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The model is trained with Mean Squared Error (MSE) as the loss function and Adam optimizer with a learning rate of 0.001.</w:t>
      </w:r>
    </w:p>
    <w:p w:rsidR="00AE68D4" w:rsidRPr="00496FB5" w:rsidRDefault="00AE68D4" w:rsidP="00AE68D4">
      <w:pPr>
        <w:rPr>
          <w:rFonts w:ascii="Times New Roman" w:hAnsi="Times New Roman" w:cs="Times New Roman"/>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Training:</w:t>
      </w: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The model is trained for 250 epochs with a batch size of 8. A </w:t>
      </w:r>
      <w:proofErr w:type="spellStart"/>
      <w:r w:rsidRPr="00496FB5">
        <w:rPr>
          <w:rFonts w:ascii="Times New Roman" w:hAnsi="Times New Roman" w:cs="Times New Roman"/>
          <w:sz w:val="28"/>
          <w:szCs w:val="28"/>
        </w:rPr>
        <w:t>ModelCheckpoint</w:t>
      </w:r>
      <w:proofErr w:type="spellEnd"/>
      <w:r w:rsidRPr="00496FB5">
        <w:rPr>
          <w:rFonts w:ascii="Times New Roman" w:hAnsi="Times New Roman" w:cs="Times New Roman"/>
          <w:sz w:val="28"/>
          <w:szCs w:val="28"/>
        </w:rPr>
        <w:t xml:space="preserve"> </w:t>
      </w:r>
      <w:proofErr w:type="spellStart"/>
      <w:r w:rsidRPr="00496FB5">
        <w:rPr>
          <w:rFonts w:ascii="Times New Roman" w:hAnsi="Times New Roman" w:cs="Times New Roman"/>
          <w:sz w:val="28"/>
          <w:szCs w:val="28"/>
        </w:rPr>
        <w:t>callback</w:t>
      </w:r>
      <w:proofErr w:type="spellEnd"/>
      <w:r w:rsidRPr="00496FB5">
        <w:rPr>
          <w:rFonts w:ascii="Times New Roman" w:hAnsi="Times New Roman" w:cs="Times New Roman"/>
          <w:sz w:val="28"/>
          <w:szCs w:val="28"/>
        </w:rPr>
        <w:t xml:space="preserve"> is employed to save the best model during training.</w:t>
      </w:r>
    </w:p>
    <w:p w:rsidR="00AE68D4" w:rsidRPr="00496FB5" w:rsidRDefault="00AE68D4"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Evaluation Metrics:</w:t>
      </w: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The model's performance is measured using:</w:t>
      </w:r>
    </w:p>
    <w:p w:rsidR="00AE68D4" w:rsidRPr="00496FB5" w:rsidRDefault="00AE68D4"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Mean Squared Error (MSE): Measures the pixel-wise difference between the predicted and actual frames.</w:t>
      </w: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Structural Similarity Index (SSIM): Measures the perceptual similarity of the frames.</w:t>
      </w:r>
    </w:p>
    <w:p w:rsidR="00C840CE" w:rsidRPr="00496FB5" w:rsidRDefault="00C840CE" w:rsidP="00AE68D4">
      <w:pPr>
        <w:rPr>
          <w:rFonts w:ascii="Times New Roman" w:hAnsi="Times New Roman" w:cs="Times New Roman"/>
          <w:sz w:val="28"/>
          <w:szCs w:val="28"/>
        </w:rPr>
      </w:pPr>
    </w:p>
    <w:p w:rsidR="00AE68D4" w:rsidRPr="00565046" w:rsidRDefault="00AE68D4" w:rsidP="00565046">
      <w:pPr>
        <w:rPr>
          <w:rFonts w:ascii="Times New Roman" w:hAnsi="Times New Roman" w:cs="Times New Roman"/>
          <w:sz w:val="28"/>
          <w:szCs w:val="28"/>
        </w:rPr>
      </w:pPr>
      <w:bookmarkStart w:id="6" w:name="_GoBack"/>
      <w:bookmarkEnd w:id="6"/>
      <w:r w:rsidRPr="00565046">
        <w:rPr>
          <w:rFonts w:ascii="Times New Roman" w:hAnsi="Times New Roman" w:cs="Times New Roman"/>
          <w:sz w:val="28"/>
          <w:szCs w:val="28"/>
        </w:rPr>
        <w:t>Experimental Results</w:t>
      </w:r>
    </w:p>
    <w:p w:rsidR="00C840CE" w:rsidRPr="00C840CE" w:rsidRDefault="00C840CE" w:rsidP="00C840CE">
      <w:pPr>
        <w:pStyle w:val="ListParagraph"/>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Upon training the model on the processed dataset, the following metrics were obtained:</w:t>
      </w:r>
    </w:p>
    <w:p w:rsidR="00AE68D4" w:rsidRPr="00496FB5" w:rsidRDefault="00AE68D4"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Average SSIM Score: Shows that there is high structural similarity between predicted and actual frames.</w:t>
      </w:r>
    </w:p>
    <w:p w:rsidR="00C840CE" w:rsidRPr="00496FB5" w:rsidRDefault="00C840CE"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Average MSE Score: Shows that pixel-wise error between predicted and actual frames is low.</w:t>
      </w: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A random sample of the actual frame and the respective predicted frame was plotted to give a qualitative comparison.</w:t>
      </w:r>
    </w:p>
    <w:p w:rsidR="00AE68D4" w:rsidRPr="00496FB5" w:rsidRDefault="00AE68D4"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lastRenderedPageBreak/>
        <w:t>Step 4: testing the model</w:t>
      </w:r>
    </w:p>
    <w:p w:rsidR="00C840CE" w:rsidRDefault="00C840CE" w:rsidP="00AE68D4">
      <w:pPr>
        <w:rPr>
          <w:rFonts w:ascii="Times New Roman" w:hAnsi="Times New Roman" w:cs="Times New Roman"/>
          <w:sz w:val="28"/>
          <w:szCs w:val="28"/>
        </w:rPr>
      </w:pPr>
    </w:p>
    <w:p w:rsidR="00C840CE" w:rsidRPr="00496FB5" w:rsidRDefault="00C840CE" w:rsidP="00AE68D4">
      <w:pPr>
        <w:rPr>
          <w:rFonts w:ascii="Times New Roman" w:hAnsi="Times New Roman" w:cs="Times New Roman"/>
          <w:sz w:val="28"/>
          <w:szCs w:val="28"/>
        </w:rPr>
      </w:pPr>
    </w:p>
    <w:p w:rsidR="00AE68D4"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The model was validated by loading grayscale frames from a new dataset and creating sequences of frames for next-frame prediction. A pre-trained </w:t>
      </w:r>
      <w:proofErr w:type="spellStart"/>
      <w:r w:rsidRPr="00496FB5">
        <w:rPr>
          <w:rFonts w:ascii="Times New Roman" w:hAnsi="Times New Roman" w:cs="Times New Roman"/>
          <w:sz w:val="28"/>
          <w:szCs w:val="28"/>
        </w:rPr>
        <w:t>ConvLSTM</w:t>
      </w:r>
      <w:proofErr w:type="spellEnd"/>
      <w:r w:rsidRPr="00496FB5">
        <w:rPr>
          <w:rFonts w:ascii="Times New Roman" w:hAnsi="Times New Roman" w:cs="Times New Roman"/>
          <w:sz w:val="28"/>
          <w:szCs w:val="28"/>
        </w:rPr>
        <w:t xml:space="preserve"> model was utilized to predict the next frame for every sequence. The accuracy of prediction was measured using Structural Similarity Index (SSIM) and Mean Squared Error (MSE), and a subset of actual and predicted frames were visualized for qualitative evaluation.</w:t>
      </w:r>
    </w:p>
    <w:p w:rsidR="00C840CE" w:rsidRDefault="00C840CE" w:rsidP="00AE68D4">
      <w:pPr>
        <w:rPr>
          <w:rFonts w:ascii="Times New Roman" w:hAnsi="Times New Roman" w:cs="Times New Roman"/>
          <w:sz w:val="28"/>
          <w:szCs w:val="28"/>
        </w:rPr>
      </w:pPr>
    </w:p>
    <w:p w:rsidR="00C840CE" w:rsidRPr="00496FB5" w:rsidRDefault="00C840CE" w:rsidP="00AE68D4">
      <w:pPr>
        <w:rPr>
          <w:rFonts w:ascii="Times New Roman" w:hAnsi="Times New Roman" w:cs="Times New Roman"/>
          <w:sz w:val="28"/>
          <w:szCs w:val="28"/>
        </w:rPr>
      </w:pPr>
    </w:p>
    <w:p w:rsidR="00AE68D4" w:rsidRPr="00496FB5" w:rsidRDefault="00AE68D4" w:rsidP="00AE68D4">
      <w:pPr>
        <w:rPr>
          <w:rFonts w:ascii="Times New Roman" w:hAnsi="Times New Roman" w:cs="Times New Roman"/>
          <w:sz w:val="28"/>
          <w:szCs w:val="28"/>
        </w:rPr>
      </w:pPr>
      <w:r w:rsidRPr="00496FB5">
        <w:rPr>
          <w:rFonts w:ascii="Times New Roman" w:hAnsi="Times New Roman" w:cs="Times New Roman"/>
          <w:sz w:val="28"/>
          <w:szCs w:val="28"/>
        </w:rPr>
        <w:t xml:space="preserve">Mean Square </w:t>
      </w:r>
      <w:proofErr w:type="gramStart"/>
      <w:r w:rsidRPr="00496FB5">
        <w:rPr>
          <w:rFonts w:ascii="Times New Roman" w:hAnsi="Times New Roman" w:cs="Times New Roman"/>
          <w:sz w:val="28"/>
          <w:szCs w:val="28"/>
        </w:rPr>
        <w:t>Error(</w:t>
      </w:r>
      <w:proofErr w:type="gramEnd"/>
      <w:r w:rsidRPr="00496FB5">
        <w:rPr>
          <w:rFonts w:ascii="Times New Roman" w:hAnsi="Times New Roman" w:cs="Times New Roman"/>
          <w:sz w:val="28"/>
          <w:szCs w:val="28"/>
        </w:rPr>
        <w:t>MSE)</w:t>
      </w:r>
    </w:p>
    <w:p w:rsidR="00AE68D4" w:rsidRDefault="00AE68D4" w:rsidP="00AE68D4">
      <w:r>
        <w:t xml:space="preserve">                     </w:t>
      </w:r>
    </w:p>
    <w:p w:rsidR="00AE68D4" w:rsidRDefault="00AE68D4" w:rsidP="00AE68D4">
      <w:pPr>
        <w:rPr>
          <w:rFonts w:eastAsiaTheme="minorEastAsia"/>
        </w:rPr>
      </w:pPr>
      <w:r>
        <w:t xml:space="preserve">       </w:t>
      </w:r>
    </w:p>
    <w:p w:rsidR="00B127AB" w:rsidRDefault="00D549B4" w:rsidP="00AE68D4">
      <w:pPr>
        <w:rPr>
          <w:rFonts w:eastAsiaTheme="minorEastAsia"/>
        </w:rPr>
      </w:pPr>
      <m:oMathPara>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N </m:t>
              </m:r>
            </m:den>
          </m:f>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e>
                <m:sup>
                  <m:r>
                    <w:rPr>
                      <w:rFonts w:ascii="Cambria Math" w:eastAsiaTheme="minorEastAsia" w:hAnsi="Cambria Math"/>
                    </w:rPr>
                    <m:t>2</m:t>
                  </m:r>
                </m:sup>
              </m:sSup>
            </m:e>
          </m:nary>
        </m:oMath>
      </m:oMathPara>
    </w:p>
    <w:p w:rsidR="006301E2" w:rsidRDefault="006301E2" w:rsidP="00AE68D4"/>
    <w:p w:rsidR="006301E2" w:rsidRPr="00496FB5" w:rsidRDefault="006301E2" w:rsidP="006301E2">
      <w:pPr>
        <w:rPr>
          <w:rFonts w:ascii="Times New Roman" w:hAnsi="Times New Roman" w:cs="Times New Roman"/>
          <w:sz w:val="28"/>
          <w:szCs w:val="28"/>
        </w:rPr>
      </w:pPr>
      <w:r w:rsidRPr="00496FB5">
        <w:rPr>
          <w:rFonts w:ascii="Times New Roman" w:hAnsi="Times New Roman" w:cs="Times New Roman"/>
          <w:sz w:val="28"/>
          <w:szCs w:val="28"/>
        </w:rPr>
        <w:t>Where:</w:t>
      </w:r>
    </w:p>
    <w:p w:rsidR="006301E2" w:rsidRPr="00496FB5" w:rsidRDefault="007A23BE" w:rsidP="006301E2">
      <w:pP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 xml:space="preserve">i </m:t>
            </m:r>
          </m:sub>
        </m:sSub>
      </m:oMath>
      <w:r w:rsidR="006301E2" w:rsidRPr="00496FB5">
        <w:rPr>
          <w:rFonts w:ascii="Times New Roman" w:hAnsi="Times New Roman" w:cs="Times New Roman"/>
          <w:sz w:val="28"/>
          <w:szCs w:val="28"/>
        </w:rPr>
        <w:t xml:space="preserve">  is the value of the </w:t>
      </w:r>
      <w:proofErr w:type="spellStart"/>
      <w:r w:rsidR="006301E2" w:rsidRPr="00496FB5">
        <w:rPr>
          <w:rFonts w:ascii="Times New Roman" w:hAnsi="Times New Roman" w:cs="Times New Roman"/>
          <w:sz w:val="28"/>
          <w:szCs w:val="28"/>
        </w:rPr>
        <w:t>i-th</w:t>
      </w:r>
      <w:proofErr w:type="spellEnd"/>
      <w:r w:rsidR="006301E2" w:rsidRPr="00496FB5">
        <w:rPr>
          <w:rFonts w:ascii="Times New Roman" w:hAnsi="Times New Roman" w:cs="Times New Roman"/>
          <w:sz w:val="28"/>
          <w:szCs w:val="28"/>
        </w:rPr>
        <w:t xml:space="preserve"> pixel of the predicted image (or </w:t>
      </w:r>
      <w:proofErr w:type="gramStart"/>
      <w:r w:rsidR="006301E2" w:rsidRPr="00496FB5">
        <w:rPr>
          <w:rFonts w:ascii="Times New Roman" w:hAnsi="Times New Roman" w:cs="Times New Roman"/>
          <w:sz w:val="28"/>
          <w:szCs w:val="28"/>
        </w:rPr>
        <w:t>frame).</w:t>
      </w:r>
      <w:proofErr w:type="gramEnd"/>
    </w:p>
    <w:p w:rsidR="006301E2" w:rsidRPr="00496FB5" w:rsidRDefault="007A23BE" w:rsidP="006301E2">
      <w:pP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006301E2" w:rsidRPr="00496FB5">
        <w:rPr>
          <w:rFonts w:ascii="Times New Roman" w:hAnsi="Times New Roman" w:cs="Times New Roman"/>
          <w:sz w:val="28"/>
          <w:szCs w:val="28"/>
        </w:rPr>
        <w:t xml:space="preserve"> is the value of the i-th pixel of the ground truth image (or </w:t>
      </w:r>
      <w:proofErr w:type="gramStart"/>
      <w:r w:rsidR="006301E2" w:rsidRPr="00496FB5">
        <w:rPr>
          <w:rFonts w:ascii="Times New Roman" w:hAnsi="Times New Roman" w:cs="Times New Roman"/>
          <w:sz w:val="28"/>
          <w:szCs w:val="28"/>
        </w:rPr>
        <w:t>frame).</w:t>
      </w:r>
      <w:proofErr w:type="gramEnd"/>
    </w:p>
    <w:p w:rsidR="006301E2" w:rsidRDefault="006301E2" w:rsidP="006301E2">
      <w:r w:rsidRPr="00496FB5">
        <w:rPr>
          <w:rFonts w:ascii="Times New Roman" w:hAnsi="Times New Roman" w:cs="Times New Roman"/>
          <w:sz w:val="28"/>
          <w:szCs w:val="28"/>
        </w:rPr>
        <w:t>N is the number of pixels</w:t>
      </w:r>
      <w:r>
        <w:t>.</w:t>
      </w:r>
    </w:p>
    <w:p w:rsidR="006301E2" w:rsidRDefault="006301E2" w:rsidP="006301E2"/>
    <w:p w:rsidR="006301E2" w:rsidRDefault="006301E2" w:rsidP="006301E2">
      <w:pPr>
        <w:rPr>
          <w:rFonts w:ascii="Times New Roman" w:hAnsi="Times New Roman" w:cs="Times New Roman"/>
          <w:sz w:val="28"/>
          <w:szCs w:val="28"/>
        </w:rPr>
      </w:pPr>
      <w:r w:rsidRPr="00496FB5">
        <w:rPr>
          <w:rFonts w:ascii="Times New Roman" w:hAnsi="Times New Roman" w:cs="Times New Roman"/>
          <w:sz w:val="28"/>
          <w:szCs w:val="28"/>
        </w:rPr>
        <w:t>Details:</w:t>
      </w:r>
    </w:p>
    <w:p w:rsidR="00C840CE" w:rsidRPr="00496FB5" w:rsidRDefault="00C840CE" w:rsidP="006301E2">
      <w:pPr>
        <w:rPr>
          <w:rFonts w:ascii="Times New Roman" w:hAnsi="Times New Roman" w:cs="Times New Roman"/>
          <w:sz w:val="28"/>
          <w:szCs w:val="28"/>
        </w:rPr>
      </w:pPr>
    </w:p>
    <w:p w:rsidR="006301E2" w:rsidRDefault="006301E2" w:rsidP="006301E2">
      <w:pPr>
        <w:rPr>
          <w:rFonts w:ascii="Times New Roman" w:hAnsi="Times New Roman" w:cs="Times New Roman"/>
          <w:sz w:val="28"/>
          <w:szCs w:val="28"/>
        </w:rPr>
      </w:pPr>
      <w:r w:rsidRPr="00496FB5">
        <w:rPr>
          <w:rFonts w:ascii="Times New Roman" w:hAnsi="Times New Roman" w:cs="Times New Roman"/>
          <w:sz w:val="28"/>
          <w:szCs w:val="28"/>
        </w:rPr>
        <w:t>MSE quantifies the average squared difference between the predicted and true pixel values.</w:t>
      </w:r>
    </w:p>
    <w:p w:rsidR="00C840CE" w:rsidRPr="00496FB5" w:rsidRDefault="00C840CE" w:rsidP="006301E2">
      <w:pPr>
        <w:rPr>
          <w:rFonts w:ascii="Times New Roman" w:hAnsi="Times New Roman" w:cs="Times New Roman"/>
          <w:sz w:val="28"/>
          <w:szCs w:val="28"/>
        </w:rPr>
      </w:pPr>
    </w:p>
    <w:p w:rsidR="006301E2" w:rsidRDefault="006301E2" w:rsidP="006301E2">
      <w:pPr>
        <w:rPr>
          <w:rFonts w:ascii="Times New Roman" w:hAnsi="Times New Roman" w:cs="Times New Roman"/>
          <w:sz w:val="28"/>
          <w:szCs w:val="28"/>
        </w:rPr>
      </w:pPr>
      <w:r w:rsidRPr="00496FB5">
        <w:rPr>
          <w:rFonts w:ascii="Times New Roman" w:hAnsi="Times New Roman" w:cs="Times New Roman"/>
          <w:sz w:val="28"/>
          <w:szCs w:val="28"/>
        </w:rPr>
        <w:t>It is sensitive to the large errors due to squaring of differences, so larger errors disproportionately affect it.</w:t>
      </w:r>
    </w:p>
    <w:p w:rsidR="00C840CE" w:rsidRPr="00496FB5" w:rsidRDefault="00C840CE" w:rsidP="006301E2">
      <w:pPr>
        <w:rPr>
          <w:rFonts w:ascii="Times New Roman" w:hAnsi="Times New Roman" w:cs="Times New Roman"/>
          <w:sz w:val="28"/>
          <w:szCs w:val="28"/>
        </w:rPr>
      </w:pPr>
    </w:p>
    <w:p w:rsidR="006301E2" w:rsidRPr="00496FB5" w:rsidRDefault="006301E2" w:rsidP="006301E2">
      <w:pPr>
        <w:rPr>
          <w:rFonts w:ascii="Times New Roman" w:hAnsi="Times New Roman" w:cs="Times New Roman"/>
          <w:sz w:val="28"/>
          <w:szCs w:val="28"/>
        </w:rPr>
      </w:pPr>
      <w:r w:rsidRPr="00496FB5">
        <w:rPr>
          <w:rFonts w:ascii="Times New Roman" w:hAnsi="Times New Roman" w:cs="Times New Roman"/>
          <w:sz w:val="28"/>
          <w:szCs w:val="28"/>
        </w:rPr>
        <w:t>Lower MSE value means improved prediction accuracy.</w:t>
      </w:r>
    </w:p>
    <w:p w:rsidR="006301E2" w:rsidRPr="00496FB5" w:rsidRDefault="006301E2" w:rsidP="006301E2">
      <w:pPr>
        <w:rPr>
          <w:rFonts w:ascii="Times New Roman" w:hAnsi="Times New Roman" w:cs="Times New Roman"/>
          <w:sz w:val="28"/>
          <w:szCs w:val="28"/>
        </w:rPr>
      </w:pPr>
    </w:p>
    <w:p w:rsidR="006301E2" w:rsidRDefault="006301E2" w:rsidP="006301E2"/>
    <w:p w:rsidR="006301E2" w:rsidRPr="00D02BE8" w:rsidRDefault="006301E2" w:rsidP="006301E2">
      <w:pPr>
        <w:rPr>
          <w:rFonts w:ascii="Times New Roman" w:hAnsi="Times New Roman" w:cs="Times New Roman"/>
          <w:sz w:val="28"/>
          <w:szCs w:val="28"/>
        </w:rPr>
      </w:pPr>
      <w:r w:rsidRPr="00D02BE8">
        <w:rPr>
          <w:rFonts w:ascii="Times New Roman" w:hAnsi="Times New Roman" w:cs="Times New Roman"/>
          <w:sz w:val="28"/>
          <w:szCs w:val="28"/>
        </w:rPr>
        <w:t xml:space="preserve">Structural Similarity </w:t>
      </w:r>
      <w:proofErr w:type="gramStart"/>
      <w:r w:rsidRPr="00D02BE8">
        <w:rPr>
          <w:rFonts w:ascii="Times New Roman" w:hAnsi="Times New Roman" w:cs="Times New Roman"/>
          <w:sz w:val="28"/>
          <w:szCs w:val="28"/>
        </w:rPr>
        <w:t>Index(</w:t>
      </w:r>
      <w:proofErr w:type="gramEnd"/>
      <w:r w:rsidRPr="00D02BE8">
        <w:rPr>
          <w:rFonts w:ascii="Times New Roman" w:hAnsi="Times New Roman" w:cs="Times New Roman"/>
          <w:sz w:val="28"/>
          <w:szCs w:val="28"/>
        </w:rPr>
        <w:t>SSIM)</w:t>
      </w:r>
    </w:p>
    <w:p w:rsidR="006301E2" w:rsidRPr="00D02BE8" w:rsidRDefault="006301E2" w:rsidP="006301E2">
      <w:pPr>
        <w:rPr>
          <w:rFonts w:ascii="Times New Roman" w:hAnsi="Times New Roman" w:cs="Times New Roman"/>
          <w:sz w:val="28"/>
          <w:szCs w:val="28"/>
        </w:rPr>
      </w:pPr>
      <w:r w:rsidRPr="00D02BE8">
        <w:rPr>
          <w:rFonts w:ascii="Times New Roman" w:hAnsi="Times New Roman" w:cs="Times New Roman"/>
          <w:sz w:val="28"/>
          <w:szCs w:val="28"/>
        </w:rPr>
        <w:t xml:space="preserve"> </w:t>
      </w:r>
    </w:p>
    <w:p w:rsidR="00C840CE" w:rsidRPr="00D02BE8" w:rsidRDefault="006301E2" w:rsidP="006301E2">
      <w:pPr>
        <w:rPr>
          <w:rFonts w:ascii="Times New Roman" w:hAnsi="Times New Roman" w:cs="Times New Roman"/>
          <w:sz w:val="28"/>
          <w:szCs w:val="28"/>
        </w:rPr>
      </w:pPr>
      <w:r w:rsidRPr="00D02BE8">
        <w:rPr>
          <w:rFonts w:ascii="Times New Roman" w:hAnsi="Times New Roman" w:cs="Times New Roman"/>
          <w:sz w:val="28"/>
          <w:szCs w:val="28"/>
        </w:rPr>
        <w:t xml:space="preserve">        </w:t>
      </w:r>
      <w:r w:rsidR="000F2772">
        <w:rPr>
          <w:rFonts w:ascii="Times New Roman" w:hAnsi="Times New Roman" w:cs="Times New Roman"/>
          <w:sz w:val="28"/>
          <w:szCs w:val="28"/>
        </w:rPr>
        <w:t xml:space="preserve">     </w:t>
      </w:r>
      <w:r w:rsidR="007A23BE">
        <w:rPr>
          <w:rFonts w:ascii="Times New Roman" w:hAnsi="Times New Roman" w:cs="Times New Roman"/>
          <w:sz w:val="28"/>
          <w:szCs w:val="28"/>
        </w:rPr>
        <w:t xml:space="preserve">                    </w:t>
      </w:r>
      <w:r w:rsidR="000F2772">
        <w:rPr>
          <w:rFonts w:ascii="Times New Roman" w:hAnsi="Times New Roman" w:cs="Times New Roman"/>
          <w:sz w:val="28"/>
          <w:szCs w:val="28"/>
        </w:rPr>
        <w:t xml:space="preserve">   SS</w:t>
      </w:r>
      <w:r w:rsidR="00147D7A">
        <w:rPr>
          <w:rFonts w:ascii="Times New Roman" w:hAnsi="Times New Roman" w:cs="Times New Roman"/>
          <w:sz w:val="28"/>
          <w:szCs w:val="28"/>
        </w:rPr>
        <w:t>IM(</w:t>
      </w:r>
      <w:proofErr w:type="gramStart"/>
      <w:r w:rsidR="00147D7A">
        <w:rPr>
          <w:rFonts w:ascii="Times New Roman" w:hAnsi="Times New Roman" w:cs="Times New Roman"/>
          <w:sz w:val="28"/>
          <w:szCs w:val="28"/>
        </w:rPr>
        <w:t>X,Y</w:t>
      </w:r>
      <w:proofErr w:type="gramEnd"/>
      <w:r w:rsidR="00147D7A">
        <w:rPr>
          <w:rFonts w:ascii="Times New Roman" w:hAnsi="Times New Roman" w:cs="Times New Roman"/>
          <w:sz w:val="28"/>
          <w:szCs w:val="28"/>
        </w:rPr>
        <w:t xml:space="preserve">) =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 xml:space="preserve">X </m:t>
                    </m:r>
                  </m:sub>
                </m:sSub>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e>
            </m:d>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μ</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den>
        </m:f>
      </m:oMath>
    </w:p>
    <w:p w:rsidR="006301E2" w:rsidRDefault="003859D2" w:rsidP="00AE68D4">
      <w:pPr>
        <w:rPr>
          <w:rFonts w:ascii="Times New Roman" w:hAnsi="Times New Roman" w:cs="Times New Roman"/>
          <w:sz w:val="28"/>
          <w:szCs w:val="28"/>
        </w:rPr>
      </w:pPr>
      <w:r w:rsidRPr="00D02BE8">
        <w:rPr>
          <w:rFonts w:ascii="Times New Roman" w:hAnsi="Times New Roman" w:cs="Times New Roman"/>
          <w:sz w:val="28"/>
          <w:szCs w:val="28"/>
        </w:rPr>
        <w:t>Where:</w:t>
      </w:r>
    </w:p>
    <w:p w:rsidR="00C840CE" w:rsidRPr="00D02BE8" w:rsidRDefault="00C840CE" w:rsidP="00AE68D4">
      <w:pPr>
        <w:rPr>
          <w:rFonts w:ascii="Times New Roman" w:hAnsi="Times New Roman" w:cs="Times New Roman"/>
          <w:sz w:val="28"/>
          <w:szCs w:val="28"/>
        </w:rPr>
      </w:pPr>
    </w:p>
    <w:p w:rsidR="0030726E" w:rsidRPr="00D02BE8" w:rsidRDefault="0030726E" w:rsidP="0030726E">
      <w:pPr>
        <w:rPr>
          <w:rFonts w:ascii="Times New Roman" w:eastAsia="Times New Roman" w:hAnsi="Times New Roman" w:cs="Times New Roman"/>
          <w:sz w:val="28"/>
          <w:szCs w:val="28"/>
          <w:lang w:eastAsia="en-IN"/>
        </w:rPr>
      </w:pPr>
      <w:r w:rsidRPr="00D02BE8">
        <w:rPr>
          <w:rFonts w:ascii="Times New Roman" w:eastAsia="Times New Roman" w:hAnsi="Times New Roman" w:cs="Times New Roman"/>
          <w:sz w:val="28"/>
          <w:szCs w:val="28"/>
          <w:lang w:eastAsia="en-IN"/>
        </w:rPr>
        <w:t xml:space="preserve"> </w:t>
      </w:r>
      <w:r w:rsidR="0019385E">
        <w:rPr>
          <w:rFonts w:ascii="Times New Roman" w:eastAsia="Times New Roman" w:hAnsi="Times New Roman" w:cs="Times New Roman"/>
          <w:sz w:val="28"/>
          <w:szCs w:val="28"/>
          <w:lang w:eastAsia="en-IN"/>
        </w:rPr>
        <w:t>X</w:t>
      </w:r>
      <w:r w:rsidRPr="00D02BE8">
        <w:rPr>
          <w:rFonts w:ascii="Times New Roman" w:eastAsia="Times New Roman" w:hAnsi="Times New Roman" w:cs="Times New Roman"/>
          <w:sz w:val="28"/>
          <w:szCs w:val="28"/>
          <w:lang w:eastAsia="en-IN"/>
        </w:rPr>
        <w:t xml:space="preserve"> and </w:t>
      </w:r>
      <w:r w:rsidR="0019385E">
        <w:rPr>
          <w:rFonts w:ascii="Times New Roman" w:eastAsia="Times New Roman" w:hAnsi="Times New Roman" w:cs="Times New Roman"/>
          <w:sz w:val="28"/>
          <w:szCs w:val="28"/>
          <w:lang w:eastAsia="en-IN"/>
        </w:rPr>
        <w:t xml:space="preserve">Y </w:t>
      </w:r>
      <w:r w:rsidRPr="00D02BE8">
        <w:rPr>
          <w:rFonts w:ascii="Times New Roman" w:eastAsia="Times New Roman" w:hAnsi="Times New Roman" w:cs="Times New Roman"/>
          <w:sz w:val="28"/>
          <w:szCs w:val="28"/>
          <w:lang w:eastAsia="en-IN"/>
        </w:rPr>
        <w:t>are the image patches being compared (predicted and ground truth).</w:t>
      </w:r>
    </w:p>
    <w:p w:rsidR="0030726E" w:rsidRPr="00D02BE8" w:rsidRDefault="0030726E" w:rsidP="0030726E">
      <w:pPr>
        <w:spacing w:after="0" w:line="240" w:lineRule="auto"/>
        <w:rPr>
          <w:rFonts w:ascii="Times New Roman" w:eastAsia="Times New Roman" w:hAnsi="Times New Roman" w:cs="Times New Roman"/>
          <w:sz w:val="28"/>
          <w:szCs w:val="28"/>
          <w:lang w:eastAsia="en-IN"/>
        </w:rPr>
      </w:pPr>
      <w:r w:rsidRPr="00D02BE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X</m:t>
            </m:r>
          </m:sub>
        </m:sSub>
      </m:oMath>
      <w:r w:rsidRPr="00D02BE8">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Y</m:t>
            </m:r>
          </m:sub>
        </m:sSub>
      </m:oMath>
      <w:r w:rsidRPr="00D02BE8">
        <w:rPr>
          <w:rFonts w:ascii="Times New Roman" w:hAnsi="Times New Roman" w:cs="Times New Roman"/>
          <w:sz w:val="28"/>
          <w:szCs w:val="28"/>
        </w:rPr>
        <w:t xml:space="preserve"> </w:t>
      </w:r>
      <w:r w:rsidRPr="00D02BE8">
        <w:rPr>
          <w:rFonts w:ascii="Times New Roman" w:eastAsia="Times New Roman" w:hAnsi="Times New Roman" w:cs="Times New Roman"/>
          <w:sz w:val="28"/>
          <w:szCs w:val="28"/>
          <w:lang w:eastAsia="en-IN"/>
        </w:rPr>
        <w:t xml:space="preserve"> are the mean values of x and y.</w:t>
      </w:r>
    </w:p>
    <w:p w:rsidR="0030726E" w:rsidRPr="00D02BE8" w:rsidRDefault="0030726E" w:rsidP="0030726E">
      <w:pPr>
        <w:spacing w:after="0" w:line="240" w:lineRule="auto"/>
        <w:rPr>
          <w:rFonts w:ascii="Times New Roman" w:eastAsia="Times New Roman" w:hAnsi="Times New Roman" w:cs="Times New Roman"/>
          <w:sz w:val="28"/>
          <w:szCs w:val="28"/>
          <w:lang w:eastAsia="en-IN"/>
        </w:rPr>
      </w:pPr>
      <w:r w:rsidRPr="00D02BE8">
        <w:rPr>
          <w:rFonts w:ascii="Times New Roman" w:eastAsia="Times New Roman" w:hAnsi="Times New Roman" w:cs="Times New Roman"/>
          <w:sz w:val="28"/>
          <w:szCs w:val="28"/>
          <w:lang w:eastAsia="en-IN"/>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oMath>
      <w:r w:rsidRPr="00D02BE8">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 xml:space="preserve"> </m:t>
        </m:r>
      </m:oMath>
      <w:r w:rsidRPr="00D02BE8">
        <w:rPr>
          <w:rFonts w:ascii="Times New Roman" w:eastAsia="Times New Roman" w:hAnsi="Times New Roman" w:cs="Times New Roman"/>
          <w:sz w:val="28"/>
          <w:szCs w:val="28"/>
          <w:lang w:eastAsia="en-IN"/>
        </w:rPr>
        <w:t>are the variances of x and y.</w:t>
      </w:r>
    </w:p>
    <w:p w:rsidR="0030726E" w:rsidRPr="00D02BE8" w:rsidRDefault="0030726E" w:rsidP="0030726E">
      <w:pPr>
        <w:spacing w:after="0" w:line="240" w:lineRule="auto"/>
        <w:rPr>
          <w:rFonts w:ascii="Times New Roman" w:eastAsia="Times New Roman" w:hAnsi="Times New Roman" w:cs="Times New Roman"/>
          <w:sz w:val="28"/>
          <w:szCs w:val="28"/>
          <w:lang w:eastAsia="en-IN"/>
        </w:rPr>
      </w:p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XY</m:t>
            </m:r>
          </m:sub>
        </m:sSub>
      </m:oMath>
      <w:r w:rsidRPr="00D02BE8">
        <w:rPr>
          <w:rFonts w:ascii="Times New Roman" w:eastAsia="Times New Roman" w:hAnsi="Times New Roman" w:cs="Times New Roman"/>
          <w:sz w:val="28"/>
          <w:szCs w:val="28"/>
          <w:lang w:eastAsia="en-IN"/>
        </w:rPr>
        <w:t xml:space="preserve"> is the covariance between x and y.</w:t>
      </w:r>
    </w:p>
    <w:p w:rsidR="003859D2" w:rsidRPr="00D02BE8" w:rsidRDefault="0030726E" w:rsidP="0030726E">
      <w:pPr>
        <w:rPr>
          <w:rFonts w:ascii="Times New Roman" w:hAnsi="Times New Roman" w:cs="Times New Roman"/>
          <w:sz w:val="28"/>
          <w:szCs w:val="28"/>
        </w:rPr>
      </w:pPr>
      <w:r w:rsidRPr="00D02BE8">
        <w:rPr>
          <w:rFonts w:ascii="Times New Roman" w:eastAsia="Times New Roman" w:hAnsi="Times New Roman" w:cs="Times New Roman"/>
          <w:sz w:val="28"/>
          <w:szCs w:val="28"/>
          <w:lang w:eastAsia="en-IN"/>
        </w:rPr>
        <w:t xml:space="preserve"> </w:t>
      </w:r>
      <m:oMath>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c</m:t>
            </m:r>
          </m:e>
          <m:sub>
            <m:r>
              <w:rPr>
                <w:rFonts w:ascii="Cambria Math" w:eastAsia="Times New Roman" w:hAnsi="Cambria Math" w:cs="Times New Roman"/>
                <w:sz w:val="28"/>
                <w:szCs w:val="28"/>
                <w:lang w:eastAsia="en-IN"/>
              </w:rPr>
              <m:t>1</m:t>
            </m:r>
          </m:sub>
        </m:sSub>
        <m:r>
          <w:rPr>
            <w:rFonts w:ascii="Cambria Math" w:eastAsia="Times New Roman" w:hAnsi="Cambria Math" w:cs="Times New Roman"/>
            <w:sz w:val="28"/>
            <w:szCs w:val="28"/>
            <w:lang w:eastAsia="en-IN"/>
          </w:rPr>
          <m:t xml:space="preserve"> </m:t>
        </m:r>
      </m:oMath>
      <w:r w:rsidRPr="00D02BE8">
        <w:rPr>
          <w:rFonts w:ascii="Times New Roman" w:eastAsia="Times New Roman" w:hAnsi="Times New Roman" w:cs="Times New Roman"/>
          <w:sz w:val="28"/>
          <w:szCs w:val="28"/>
          <w:lang w:eastAsia="en-IN"/>
        </w:rPr>
        <w:t xml:space="preserve">=  </w:t>
      </w:r>
      <m:oMath>
        <m:sSup>
          <m:sSupPr>
            <m:ctrlPr>
              <w:rPr>
                <w:rFonts w:ascii="Cambria Math" w:eastAsia="Times New Roman" w:hAnsi="Cambria Math" w:cs="Times New Roman"/>
                <w:i/>
                <w:sz w:val="28"/>
                <w:szCs w:val="28"/>
                <w:lang w:eastAsia="en-IN"/>
              </w:rPr>
            </m:ctrlPr>
          </m:sSupPr>
          <m:e>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(K</m:t>
                </m:r>
              </m:e>
              <m:sub>
                <m:r>
                  <w:rPr>
                    <w:rFonts w:ascii="Cambria Math" w:eastAsia="Times New Roman" w:hAnsi="Cambria Math" w:cs="Times New Roman"/>
                    <w:sz w:val="28"/>
                    <w:szCs w:val="28"/>
                    <w:lang w:eastAsia="en-IN"/>
                  </w:rPr>
                  <m:t>1</m:t>
                </m:r>
              </m:sub>
            </m:sSub>
            <m:r>
              <w:rPr>
                <w:rFonts w:ascii="Cambria Math" w:eastAsia="Times New Roman" w:hAnsi="Cambria Math" w:cs="Times New Roman"/>
                <w:sz w:val="28"/>
                <w:szCs w:val="28"/>
                <w:lang w:eastAsia="en-IN"/>
              </w:rPr>
              <m:t>L)</m:t>
            </m:r>
          </m:e>
          <m:sup>
            <m:r>
              <w:rPr>
                <w:rFonts w:ascii="Cambria Math" w:eastAsia="Times New Roman" w:hAnsi="Cambria Math" w:cs="Times New Roman"/>
                <w:sz w:val="28"/>
                <w:szCs w:val="28"/>
                <w:lang w:eastAsia="en-IN"/>
              </w:rPr>
              <m:t>2</m:t>
            </m:r>
          </m:sup>
        </m:sSup>
      </m:oMath>
      <w:r w:rsidRPr="00D02BE8">
        <w:rPr>
          <w:rFonts w:ascii="Times New Roman" w:eastAsia="Times New Roman" w:hAnsi="Times New Roman" w:cs="Times New Roman"/>
          <w:sz w:val="28"/>
          <w:szCs w:val="28"/>
          <w:lang w:eastAsia="en-IN"/>
        </w:rPr>
        <w:t xml:space="preserve">and </w:t>
      </w:r>
      <m:oMath>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c</m:t>
            </m:r>
          </m:e>
          <m:sub>
            <m:r>
              <w:rPr>
                <w:rFonts w:ascii="Cambria Math" w:eastAsia="Times New Roman" w:hAnsi="Cambria Math" w:cs="Times New Roman"/>
                <w:sz w:val="28"/>
                <w:szCs w:val="28"/>
                <w:lang w:eastAsia="en-IN"/>
              </w:rPr>
              <m:t>2</m:t>
            </m:r>
          </m:sub>
        </m:sSub>
      </m:oMath>
      <w:r w:rsidRPr="00D02BE8">
        <w:rPr>
          <w:rFonts w:ascii="Times New Roman" w:eastAsia="Times New Roman" w:hAnsi="Times New Roman" w:cs="Times New Roman"/>
          <w:sz w:val="28"/>
          <w:szCs w:val="28"/>
          <w:lang w:eastAsia="en-IN"/>
        </w:rPr>
        <w:t>=</w:t>
      </w:r>
      <w:r w:rsidR="00AA6801">
        <w:rPr>
          <w:rFonts w:ascii="Times New Roman" w:eastAsia="Times New Roman" w:hAnsi="Times New Roman" w:cs="Times New Roman"/>
          <w:sz w:val="28"/>
          <w:szCs w:val="28"/>
          <w:lang w:eastAsia="en-IN"/>
        </w:rPr>
        <w:t xml:space="preserve"> </w:t>
      </w:r>
      <m:oMath>
        <m:sSup>
          <m:sSupPr>
            <m:ctrlPr>
              <w:rPr>
                <w:rFonts w:ascii="Cambria Math" w:eastAsia="Times New Roman" w:hAnsi="Cambria Math" w:cs="Times New Roman"/>
                <w:i/>
                <w:sz w:val="28"/>
                <w:szCs w:val="28"/>
                <w:lang w:eastAsia="en-IN"/>
              </w:rPr>
            </m:ctrlPr>
          </m:sSupPr>
          <m:e>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(K</m:t>
                </m:r>
              </m:e>
              <m:sub>
                <m:r>
                  <w:rPr>
                    <w:rFonts w:ascii="Cambria Math" w:eastAsia="Times New Roman" w:hAnsi="Cambria Math" w:cs="Times New Roman"/>
                    <w:sz w:val="28"/>
                    <w:szCs w:val="28"/>
                    <w:lang w:eastAsia="en-IN"/>
                  </w:rPr>
                  <m:t>2</m:t>
                </m:r>
              </m:sub>
            </m:sSub>
            <m:r>
              <w:rPr>
                <w:rFonts w:ascii="Cambria Math" w:eastAsia="Times New Roman" w:hAnsi="Cambria Math" w:cs="Times New Roman"/>
                <w:sz w:val="28"/>
                <w:szCs w:val="28"/>
                <w:lang w:eastAsia="en-IN"/>
              </w:rPr>
              <m:t>L)</m:t>
            </m:r>
          </m:e>
          <m:sup>
            <m:r>
              <w:rPr>
                <w:rFonts w:ascii="Cambria Math" w:eastAsia="Times New Roman" w:hAnsi="Cambria Math" w:cs="Times New Roman"/>
                <w:sz w:val="28"/>
                <w:szCs w:val="28"/>
                <w:lang w:eastAsia="en-IN"/>
              </w:rPr>
              <m:t>2</m:t>
            </m:r>
          </m:sup>
        </m:sSup>
      </m:oMath>
      <w:r w:rsidRPr="00D02BE8">
        <w:rPr>
          <w:rFonts w:ascii="Times New Roman" w:eastAsia="Times New Roman" w:hAnsi="Times New Roman" w:cs="Times New Roman"/>
          <w:sz w:val="28"/>
          <w:szCs w:val="28"/>
          <w:lang w:eastAsia="en-IN"/>
        </w:rPr>
        <w:t xml:space="preserve">are constants to stabilize the division with weak denominators (where L is the dynamic range of pixel values, typically 255 for 8-bit images, and </w:t>
      </w:r>
      <m:oMath>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K</m:t>
            </m:r>
          </m:e>
          <m:sub>
            <m:r>
              <w:rPr>
                <w:rFonts w:ascii="Cambria Math" w:eastAsia="Times New Roman" w:hAnsi="Cambria Math" w:cs="Times New Roman"/>
                <w:sz w:val="28"/>
                <w:szCs w:val="28"/>
                <w:lang w:eastAsia="en-IN"/>
              </w:rPr>
              <m:t>1</m:t>
            </m:r>
          </m:sub>
        </m:sSub>
      </m:oMath>
      <w:r w:rsidRPr="00D02BE8">
        <w:rPr>
          <w:rFonts w:ascii="Times New Roman" w:eastAsia="Times New Roman" w:hAnsi="Times New Roman" w:cs="Times New Roman"/>
          <w:sz w:val="28"/>
          <w:szCs w:val="28"/>
          <w:lang w:eastAsia="en-IN"/>
        </w:rPr>
        <w:t xml:space="preserve">​, </w:t>
      </w:r>
      <m:oMath>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K</m:t>
            </m:r>
          </m:e>
          <m:sub>
            <m:r>
              <w:rPr>
                <w:rFonts w:ascii="Cambria Math" w:eastAsia="Times New Roman" w:hAnsi="Cambria Math" w:cs="Times New Roman"/>
                <w:sz w:val="28"/>
                <w:szCs w:val="28"/>
                <w:lang w:eastAsia="en-IN"/>
              </w:rPr>
              <m:t>2</m:t>
            </m:r>
          </m:sub>
        </m:sSub>
      </m:oMath>
      <w:r w:rsidRPr="00D02BE8">
        <w:rPr>
          <w:rFonts w:ascii="Times New Roman" w:eastAsia="Times New Roman" w:hAnsi="Times New Roman" w:cs="Times New Roman"/>
          <w:sz w:val="28"/>
          <w:szCs w:val="28"/>
          <w:lang w:eastAsia="en-IN"/>
        </w:rPr>
        <w:t xml:space="preserve">​ are small constants, often </w:t>
      </w:r>
      <m:oMath>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K</m:t>
            </m:r>
          </m:e>
          <m:sub>
            <m:r>
              <w:rPr>
                <w:rFonts w:ascii="Cambria Math" w:eastAsia="Times New Roman" w:hAnsi="Cambria Math" w:cs="Times New Roman"/>
                <w:sz w:val="28"/>
                <w:szCs w:val="28"/>
                <w:lang w:eastAsia="en-IN"/>
              </w:rPr>
              <m:t>1</m:t>
            </m:r>
          </m:sub>
        </m:sSub>
      </m:oMath>
      <w:r w:rsidRPr="00D02BE8">
        <w:rPr>
          <w:rFonts w:ascii="Times New Roman" w:eastAsia="Times New Roman" w:hAnsi="Times New Roman" w:cs="Times New Roman"/>
          <w:sz w:val="28"/>
          <w:szCs w:val="28"/>
          <w:lang w:eastAsia="en-IN"/>
        </w:rPr>
        <w:t xml:space="preserve">=0.01 and </w:t>
      </w:r>
      <m:oMath>
        <m:sSub>
          <m:sSubPr>
            <m:ctrlPr>
              <w:rPr>
                <w:rFonts w:ascii="Cambria Math" w:eastAsia="Times New Roman" w:hAnsi="Cambria Math" w:cs="Times New Roman"/>
                <w:i/>
                <w:sz w:val="28"/>
                <w:szCs w:val="28"/>
                <w:lang w:eastAsia="en-IN"/>
              </w:rPr>
            </m:ctrlPr>
          </m:sSubPr>
          <m:e>
            <m:r>
              <w:rPr>
                <w:rFonts w:ascii="Cambria Math" w:eastAsia="Times New Roman" w:hAnsi="Cambria Math" w:cs="Times New Roman"/>
                <w:sz w:val="28"/>
                <w:szCs w:val="28"/>
                <w:lang w:eastAsia="en-IN"/>
              </w:rPr>
              <m:t>K</m:t>
            </m:r>
          </m:e>
          <m:sub>
            <m:r>
              <w:rPr>
                <w:rFonts w:ascii="Cambria Math" w:eastAsia="Times New Roman" w:hAnsi="Cambria Math" w:cs="Times New Roman"/>
                <w:sz w:val="28"/>
                <w:szCs w:val="28"/>
                <w:lang w:eastAsia="en-IN"/>
              </w:rPr>
              <m:t>2</m:t>
            </m:r>
          </m:sub>
        </m:sSub>
      </m:oMath>
      <w:r w:rsidRPr="00D02BE8">
        <w:rPr>
          <w:rFonts w:ascii="Times New Roman" w:eastAsia="Times New Roman" w:hAnsi="Times New Roman" w:cs="Times New Roman"/>
          <w:sz w:val="28"/>
          <w:szCs w:val="28"/>
          <w:lang w:eastAsia="en-IN"/>
        </w:rPr>
        <w:t>=0.03).</w:t>
      </w:r>
    </w:p>
    <w:p w:rsidR="00AE68D4" w:rsidRPr="00D02BE8" w:rsidRDefault="00AE68D4" w:rsidP="00AE68D4">
      <w:pPr>
        <w:rPr>
          <w:rFonts w:ascii="Times New Roman" w:hAnsi="Times New Roman" w:cs="Times New Roman"/>
          <w:sz w:val="28"/>
          <w:szCs w:val="28"/>
        </w:rPr>
      </w:pPr>
    </w:p>
    <w:p w:rsidR="00AE68D4" w:rsidRPr="00D02BE8" w:rsidRDefault="00AE68D4" w:rsidP="00AE68D4">
      <w:pPr>
        <w:rPr>
          <w:rFonts w:ascii="Times New Roman" w:hAnsi="Times New Roman" w:cs="Times New Roman"/>
          <w:sz w:val="28"/>
          <w:szCs w:val="28"/>
        </w:rPr>
      </w:pPr>
      <w:r w:rsidRPr="00D02BE8">
        <w:rPr>
          <w:rFonts w:ascii="Times New Roman" w:hAnsi="Times New Roman" w:cs="Times New Roman"/>
          <w:sz w:val="28"/>
          <w:szCs w:val="28"/>
        </w:rPr>
        <w:t xml:space="preserve">   </w:t>
      </w:r>
    </w:p>
    <w:p w:rsidR="00AE68D4" w:rsidRPr="00D02BE8" w:rsidRDefault="00AE68D4" w:rsidP="00AE68D4">
      <w:pPr>
        <w:rPr>
          <w:rFonts w:ascii="Times New Roman" w:hAnsi="Times New Roman" w:cs="Times New Roman"/>
        </w:rPr>
      </w:pPr>
      <w:r w:rsidRPr="00D02BE8">
        <w:rPr>
          <w:rFonts w:ascii="Times New Roman" w:hAnsi="Times New Roman" w:cs="Times New Roman"/>
        </w:rPr>
        <w:t xml:space="preserve">                                 </w:t>
      </w:r>
    </w:p>
    <w:p w:rsidR="00AE68D4" w:rsidRDefault="00AE68D4" w:rsidP="00AE68D4"/>
    <w:p w:rsidR="00AE68D4" w:rsidRDefault="00AE68D4" w:rsidP="00AE68D4"/>
    <w:p w:rsidR="00AE68D4" w:rsidRDefault="00AE68D4" w:rsidP="00AE68D4"/>
    <w:p w:rsidR="00AE68D4" w:rsidRDefault="00AE68D4" w:rsidP="00AE68D4"/>
    <w:p w:rsidR="00AE68D4" w:rsidRPr="00D02BE8" w:rsidRDefault="00AE68D4" w:rsidP="00AE68D4">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Details:</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 xml:space="preserve">SSIM estimates the perceptual similarity between two images, </w:t>
      </w:r>
      <w:proofErr w:type="gramStart"/>
      <w:r w:rsidRPr="00D02BE8">
        <w:rPr>
          <w:rFonts w:ascii="Times New Roman" w:hAnsi="Times New Roman" w:cs="Times New Roman"/>
          <w:sz w:val="28"/>
          <w:szCs w:val="28"/>
        </w:rPr>
        <w:t>taking into account</w:t>
      </w:r>
      <w:proofErr w:type="gramEnd"/>
      <w:r w:rsidRPr="00D02BE8">
        <w:rPr>
          <w:rFonts w:ascii="Times New Roman" w:hAnsi="Times New Roman" w:cs="Times New Roman"/>
          <w:sz w:val="28"/>
          <w:szCs w:val="28"/>
        </w:rPr>
        <w:t xml:space="preserve"> luminance, contrast, and structure.</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It varies from -1 to 1, where 1 represents perfect similarity.</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SSIM is more perceptually and structurally sensitive, in contrast to MSE, which relies solely on pixel-level differences.</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It will be closer to human perception since it is interested in the patterns of pixel intensities as opposed to their actual values.</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lastRenderedPageBreak/>
        <w:t xml:space="preserve"> Since SSIM already ranges from -1 to 1, it is often converted to a percentage:</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SSIM Accuracy=SSIM×100</w:t>
      </w: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From   p</w:t>
      </w:r>
      <w:r w:rsidR="00DF53F5">
        <w:rPr>
          <w:rFonts w:ascii="Times New Roman" w:hAnsi="Times New Roman" w:cs="Times New Roman"/>
          <w:sz w:val="28"/>
          <w:szCs w:val="28"/>
        </w:rPr>
        <w:t>roposed process</w:t>
      </w:r>
      <w:r w:rsidRPr="00D02BE8">
        <w:rPr>
          <w:rFonts w:ascii="Times New Roman" w:hAnsi="Times New Roman" w:cs="Times New Roman"/>
          <w:sz w:val="28"/>
          <w:szCs w:val="28"/>
        </w:rPr>
        <w:t xml:space="preserve">  </w:t>
      </w:r>
      <w:proofErr w:type="gramStart"/>
      <w:r w:rsidRPr="00D02BE8">
        <w:rPr>
          <w:rFonts w:ascii="Times New Roman" w:hAnsi="Times New Roman" w:cs="Times New Roman"/>
          <w:sz w:val="28"/>
          <w:szCs w:val="28"/>
        </w:rPr>
        <w:t xml:space="preserve">  :SSIM</w:t>
      </w:r>
      <w:proofErr w:type="gramEnd"/>
      <w:r w:rsidRPr="00D02BE8">
        <w:rPr>
          <w:rFonts w:ascii="Times New Roman" w:hAnsi="Times New Roman" w:cs="Times New Roman"/>
          <w:sz w:val="28"/>
          <w:szCs w:val="28"/>
        </w:rPr>
        <w:t> Accuracy=69.00%(since SSIM score is already in percentage form)SSIM Accuracy=69.00%</w:t>
      </w:r>
    </w:p>
    <w:p w:rsidR="00AE68D4" w:rsidRPr="00D02BE8" w:rsidRDefault="00AE68D4" w:rsidP="00AE68D4">
      <w:pPr>
        <w:rPr>
          <w:rFonts w:ascii="Times New Roman" w:hAnsi="Times New Roman" w:cs="Times New Roman"/>
          <w:sz w:val="28"/>
          <w:szCs w:val="28"/>
        </w:rPr>
      </w:pPr>
    </w:p>
    <w:p w:rsidR="0030726E"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COMPARISION</w:t>
      </w:r>
    </w:p>
    <w:p w:rsidR="00C840CE" w:rsidRPr="00D02BE8" w:rsidRDefault="00C840CE" w:rsidP="0030726E">
      <w:pPr>
        <w:rPr>
          <w:rFonts w:ascii="Times New Roman" w:hAnsi="Times New Roman" w:cs="Times New Roman"/>
          <w:sz w:val="28"/>
          <w:szCs w:val="28"/>
        </w:rPr>
      </w:pPr>
    </w:p>
    <w:p w:rsidR="0030726E"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 xml:space="preserve">Comparison with </w:t>
      </w:r>
      <w:r w:rsidR="00281916">
        <w:rPr>
          <w:rFonts w:ascii="Times New Roman" w:hAnsi="Times New Roman" w:cs="Times New Roman"/>
          <w:sz w:val="28"/>
          <w:szCs w:val="28"/>
        </w:rPr>
        <w:t>prop</w:t>
      </w:r>
      <w:r w:rsidR="00FF290D">
        <w:rPr>
          <w:rFonts w:ascii="Times New Roman" w:hAnsi="Times New Roman" w:cs="Times New Roman"/>
          <w:sz w:val="28"/>
          <w:szCs w:val="28"/>
        </w:rPr>
        <w:t>osed process</w:t>
      </w:r>
    </w:p>
    <w:p w:rsidR="00C840CE" w:rsidRPr="00D02BE8" w:rsidRDefault="00C840CE" w:rsidP="0030726E">
      <w:pPr>
        <w:rPr>
          <w:rFonts w:ascii="Times New Roman" w:hAnsi="Times New Roman" w:cs="Times New Roman"/>
          <w:sz w:val="28"/>
          <w:szCs w:val="28"/>
        </w:rPr>
      </w:pPr>
    </w:p>
    <w:p w:rsidR="0030726E"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Model Architecture:</w:t>
      </w:r>
    </w:p>
    <w:p w:rsidR="00C840CE" w:rsidRPr="00D02BE8" w:rsidRDefault="00C840CE" w:rsidP="0030726E">
      <w:pPr>
        <w:rPr>
          <w:rFonts w:ascii="Times New Roman" w:hAnsi="Times New Roman" w:cs="Times New Roman"/>
          <w:sz w:val="28"/>
          <w:szCs w:val="28"/>
        </w:rPr>
      </w:pPr>
    </w:p>
    <w:p w:rsidR="0030726E"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 xml:space="preserve">In </w:t>
      </w:r>
      <w:r w:rsidR="00FF290D">
        <w:rPr>
          <w:rFonts w:ascii="Times New Roman" w:hAnsi="Times New Roman" w:cs="Times New Roman"/>
          <w:sz w:val="28"/>
          <w:szCs w:val="28"/>
        </w:rPr>
        <w:t xml:space="preserve">proposed process </w:t>
      </w:r>
      <w:r w:rsidRPr="00D02BE8">
        <w:rPr>
          <w:rFonts w:ascii="Times New Roman" w:hAnsi="Times New Roman" w:cs="Times New Roman"/>
          <w:sz w:val="28"/>
          <w:szCs w:val="28"/>
        </w:rPr>
        <w:t xml:space="preserve">uses a </w:t>
      </w:r>
      <w:proofErr w:type="spellStart"/>
      <w:r w:rsidRPr="00D02BE8">
        <w:rPr>
          <w:rFonts w:ascii="Times New Roman" w:hAnsi="Times New Roman" w:cs="Times New Roman"/>
          <w:sz w:val="28"/>
          <w:szCs w:val="28"/>
        </w:rPr>
        <w:t>ConvLSTM</w:t>
      </w:r>
      <w:proofErr w:type="spellEnd"/>
      <w:r w:rsidRPr="00D02BE8">
        <w:rPr>
          <w:rFonts w:ascii="Times New Roman" w:hAnsi="Times New Roman" w:cs="Times New Roman"/>
          <w:sz w:val="28"/>
          <w:szCs w:val="28"/>
        </w:rPr>
        <w:t xml:space="preserve"> model, consistent with papers using sequence-to-sequence architectures and reduced-gate </w:t>
      </w:r>
      <w:proofErr w:type="spellStart"/>
      <w:r w:rsidRPr="00D02BE8">
        <w:rPr>
          <w:rFonts w:ascii="Times New Roman" w:hAnsi="Times New Roman" w:cs="Times New Roman"/>
          <w:sz w:val="28"/>
          <w:szCs w:val="28"/>
        </w:rPr>
        <w:t>ConvLSTMs</w:t>
      </w:r>
      <w:proofErr w:type="spellEnd"/>
      <w:r w:rsidRPr="00D02BE8">
        <w:rPr>
          <w:rFonts w:ascii="Times New Roman" w:hAnsi="Times New Roman" w:cs="Times New Roman"/>
          <w:sz w:val="28"/>
          <w:szCs w:val="28"/>
        </w:rPr>
        <w:t>. In contrast to models using geometric information or multimodal tasks, it uses grayscale image frames resized to 128x128 pixels.</w:t>
      </w:r>
    </w:p>
    <w:p w:rsidR="00C840CE" w:rsidRPr="00D02BE8" w:rsidRDefault="00C840CE" w:rsidP="0030726E">
      <w:pPr>
        <w:rPr>
          <w:rFonts w:ascii="Times New Roman" w:hAnsi="Times New Roman" w:cs="Times New Roman"/>
          <w:sz w:val="28"/>
          <w:szCs w:val="28"/>
        </w:rPr>
      </w:pPr>
    </w:p>
    <w:p w:rsidR="0030726E"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Dataset:</w:t>
      </w:r>
    </w:p>
    <w:p w:rsidR="00C840CE" w:rsidRPr="00D02BE8" w:rsidRDefault="00C840CE" w:rsidP="0030726E">
      <w:pPr>
        <w:rPr>
          <w:rFonts w:ascii="Times New Roman" w:hAnsi="Times New Roman" w:cs="Times New Roman"/>
          <w:sz w:val="28"/>
          <w:szCs w:val="28"/>
        </w:rPr>
      </w:pPr>
    </w:p>
    <w:p w:rsidR="0030726E"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The project employs a dataset created specifically from the data_sets101/initial_frames101_0</w:t>
      </w:r>
      <w:r w:rsidR="00D807D9" w:rsidRPr="00D02BE8">
        <w:rPr>
          <w:rFonts w:ascii="Times New Roman" w:hAnsi="Times New Roman" w:cs="Times New Roman"/>
          <w:sz w:val="28"/>
          <w:szCs w:val="28"/>
        </w:rPr>
        <w:t xml:space="preserve">4 </w:t>
      </w:r>
      <w:r w:rsidRPr="00D02BE8">
        <w:rPr>
          <w:rFonts w:ascii="Times New Roman" w:hAnsi="Times New Roman" w:cs="Times New Roman"/>
          <w:sz w:val="28"/>
          <w:szCs w:val="28"/>
        </w:rPr>
        <w:t>folder, whereas most of the reviewed papers are based on benchmark datasets or unspecified sources. The input sequence is five frames with the sixth frame predicted.</w:t>
      </w:r>
    </w:p>
    <w:p w:rsidR="00C840CE" w:rsidRDefault="00C840CE" w:rsidP="0030726E">
      <w:pPr>
        <w:rPr>
          <w:rFonts w:ascii="Times New Roman" w:hAnsi="Times New Roman" w:cs="Times New Roman"/>
          <w:sz w:val="28"/>
          <w:szCs w:val="28"/>
        </w:rPr>
      </w:pPr>
    </w:p>
    <w:p w:rsidR="00C840CE" w:rsidRPr="00D02BE8" w:rsidRDefault="00C840CE" w:rsidP="0030726E">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Evaluation Metrics:</w:t>
      </w:r>
    </w:p>
    <w:p w:rsidR="0030726E" w:rsidRPr="00D02BE8" w:rsidRDefault="0030726E" w:rsidP="0030726E">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Performance is measured in terms of Structural Similarity Index (SSIM) and Mean Squared Error (MSE), standard measurements in video prediction tasks. Not all papers under review indicated their evaluation metrics, but SSIM and MSE are still the norm for measuring frame quality and pixel-wise errors.</w:t>
      </w:r>
    </w:p>
    <w:p w:rsidR="0030726E" w:rsidRPr="00D02BE8" w:rsidRDefault="0030726E" w:rsidP="0030726E">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Performance</w:t>
      </w:r>
    </w:p>
    <w:p w:rsidR="0030726E" w:rsidRPr="00D02BE8" w:rsidRDefault="0030726E" w:rsidP="0030726E">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The project has an average SSIM accuracy of 69.00% and an average MSE of 0.0158. Matplotlib is used to visually compare predicted frames to ground truth, giving qualitative and quantitative performance results.</w:t>
      </w:r>
    </w:p>
    <w:p w:rsidR="0030726E" w:rsidRPr="00D02BE8" w:rsidRDefault="0030726E" w:rsidP="0030726E">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Unique Features:</w:t>
      </w:r>
    </w:p>
    <w:p w:rsidR="0030726E" w:rsidRPr="00D02BE8" w:rsidRDefault="0030726E" w:rsidP="0030726E">
      <w:pPr>
        <w:rPr>
          <w:rFonts w:ascii="Times New Roman" w:hAnsi="Times New Roman" w:cs="Times New Roman"/>
          <w:sz w:val="28"/>
          <w:szCs w:val="28"/>
        </w:rPr>
      </w:pPr>
    </w:p>
    <w:p w:rsidR="0030726E" w:rsidRPr="00D02BE8" w:rsidRDefault="0030726E" w:rsidP="0030726E">
      <w:pPr>
        <w:rPr>
          <w:rFonts w:ascii="Times New Roman" w:hAnsi="Times New Roman" w:cs="Times New Roman"/>
          <w:sz w:val="28"/>
          <w:szCs w:val="28"/>
        </w:rPr>
      </w:pPr>
      <w:r w:rsidRPr="00D02BE8">
        <w:rPr>
          <w:rFonts w:ascii="Times New Roman" w:hAnsi="Times New Roman" w:cs="Times New Roman"/>
          <w:sz w:val="28"/>
          <w:szCs w:val="28"/>
        </w:rPr>
        <w:t xml:space="preserve">The project's use of grayscale frames maximizes computational efficiency, although it might restrict predictions in </w:t>
      </w:r>
      <w:proofErr w:type="spellStart"/>
      <w:r w:rsidRPr="00D02BE8">
        <w:rPr>
          <w:rFonts w:ascii="Times New Roman" w:hAnsi="Times New Roman" w:cs="Times New Roman"/>
          <w:sz w:val="28"/>
          <w:szCs w:val="28"/>
        </w:rPr>
        <w:t>color</w:t>
      </w:r>
      <w:proofErr w:type="spellEnd"/>
      <w:r w:rsidRPr="00D02BE8">
        <w:rPr>
          <w:rFonts w:ascii="Times New Roman" w:hAnsi="Times New Roman" w:cs="Times New Roman"/>
          <w:sz w:val="28"/>
          <w:szCs w:val="28"/>
        </w:rPr>
        <w:t xml:space="preserve"> video scenarios. Its simple </w:t>
      </w:r>
      <w:proofErr w:type="spellStart"/>
      <w:r w:rsidRPr="00D02BE8">
        <w:rPr>
          <w:rFonts w:ascii="Times New Roman" w:hAnsi="Times New Roman" w:cs="Times New Roman"/>
          <w:sz w:val="28"/>
          <w:szCs w:val="28"/>
        </w:rPr>
        <w:t>ConvLSTM</w:t>
      </w:r>
      <w:proofErr w:type="spellEnd"/>
      <w:r w:rsidRPr="00D02BE8">
        <w:rPr>
          <w:rFonts w:ascii="Times New Roman" w:hAnsi="Times New Roman" w:cs="Times New Roman"/>
          <w:sz w:val="28"/>
          <w:szCs w:val="28"/>
        </w:rPr>
        <w:t xml:space="preserve"> architecture maintains a balance between complexity and performance, making it ideal for real-time applications.</w:t>
      </w:r>
    </w:p>
    <w:p w:rsidR="00B75D26" w:rsidRPr="00D02BE8" w:rsidRDefault="00B75D26" w:rsidP="0030726E">
      <w:pPr>
        <w:rPr>
          <w:rFonts w:ascii="Times New Roman" w:hAnsi="Times New Roman" w:cs="Times New Roman"/>
          <w:sz w:val="28"/>
          <w:szCs w:val="28"/>
        </w:rPr>
      </w:pPr>
    </w:p>
    <w:p w:rsidR="00B75D26" w:rsidRPr="00D02BE8" w:rsidRDefault="00B75D26" w:rsidP="0030726E">
      <w:pPr>
        <w:rPr>
          <w:rFonts w:ascii="Times New Roman" w:hAnsi="Times New Roman" w:cs="Times New Roman"/>
          <w:sz w:val="28"/>
          <w:szCs w:val="28"/>
        </w:rPr>
      </w:pPr>
    </w:p>
    <w:p w:rsidR="00B75D26" w:rsidRDefault="00B75D26" w:rsidP="0030726E"/>
    <w:p w:rsidR="00B75D26" w:rsidRDefault="00B75D26" w:rsidP="0030726E"/>
    <w:p w:rsidR="00B75D26" w:rsidRDefault="00B75D26" w:rsidP="0030726E"/>
    <w:p w:rsidR="00B75D26" w:rsidRDefault="00B75D26" w:rsidP="0030726E"/>
    <w:p w:rsidR="00B75D26" w:rsidRDefault="00B75D26" w:rsidP="0030726E"/>
    <w:p w:rsidR="00D02BE8" w:rsidRDefault="00D02BE8" w:rsidP="0030726E"/>
    <w:p w:rsidR="00D02BE8" w:rsidRDefault="00D02BE8" w:rsidP="0030726E"/>
    <w:p w:rsidR="00D02BE8" w:rsidRDefault="00D02BE8" w:rsidP="0030726E"/>
    <w:p w:rsidR="00D02BE8" w:rsidRDefault="00D02BE8" w:rsidP="0030726E"/>
    <w:p w:rsidR="00D64B7B" w:rsidRDefault="00D64B7B"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C840CE" w:rsidRDefault="00C840CE" w:rsidP="0030726E"/>
    <w:p w:rsidR="00D64B7B" w:rsidRDefault="00D64B7B" w:rsidP="0030726E"/>
    <w:p w:rsidR="00C840CE" w:rsidRDefault="00D02BE8" w:rsidP="00C840CE">
      <w:pPr>
        <w:jc w:val="both"/>
        <w:rPr>
          <w:rFonts w:ascii="Times New Roman" w:hAnsi="Times New Roman" w:cs="Times New Roman"/>
          <w:b/>
          <w:bCs/>
          <w:sz w:val="32"/>
          <w:szCs w:val="32"/>
          <w:lang w:val="en-US"/>
        </w:rPr>
      </w:pPr>
      <w:r w:rsidRPr="00D02BE8">
        <w:rPr>
          <w:rFonts w:ascii="Times New Roman" w:hAnsi="Times New Roman" w:cs="Times New Roman"/>
          <w:b/>
          <w:bCs/>
          <w:sz w:val="32"/>
          <w:szCs w:val="32"/>
          <w:lang w:val="en-US"/>
        </w:rPr>
        <w:t>R</w:t>
      </w:r>
      <w:r>
        <w:rPr>
          <w:rFonts w:ascii="Times New Roman" w:hAnsi="Times New Roman" w:cs="Times New Roman"/>
          <w:b/>
          <w:bCs/>
          <w:sz w:val="32"/>
          <w:szCs w:val="32"/>
          <w:lang w:val="en-US"/>
        </w:rPr>
        <w:t>ESULTS</w:t>
      </w:r>
    </w:p>
    <w:p w:rsidR="00087824" w:rsidRPr="00565046" w:rsidRDefault="00087824" w:rsidP="00C840CE">
      <w:pPr>
        <w:jc w:val="both"/>
        <w:rPr>
          <w:rFonts w:ascii="Times New Roman" w:hAnsi="Times New Roman" w:cs="Times New Roman"/>
          <w:bCs/>
          <w:sz w:val="32"/>
          <w:szCs w:val="32"/>
          <w:lang w:val="en-US"/>
        </w:rPr>
      </w:pPr>
      <w:r w:rsidRPr="00565046">
        <w:rPr>
          <w:rFonts w:ascii="Times New Roman" w:hAnsi="Times New Roman" w:cs="Times New Roman"/>
          <w:bCs/>
          <w:noProof/>
          <w:sz w:val="28"/>
          <w:szCs w:val="28"/>
        </w:rPr>
        <w:t>TESTING OUTPUT</w:t>
      </w:r>
    </w:p>
    <w:p w:rsidR="00C840CE" w:rsidRDefault="00C840CE" w:rsidP="0008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8"/>
          <w:szCs w:val="28"/>
          <w:lang w:eastAsia="en-IN"/>
        </w:rPr>
      </w:pPr>
    </w:p>
    <w:p w:rsidR="00087824" w:rsidRPr="00087824" w:rsidRDefault="00087824" w:rsidP="0008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087824">
        <w:rPr>
          <w:rFonts w:ascii="Segoe UI Emoji" w:eastAsia="Times New Roman" w:hAnsi="Segoe UI Emoji" w:cs="Segoe UI Emoji"/>
          <w:sz w:val="28"/>
          <w:szCs w:val="28"/>
          <w:lang w:eastAsia="en-IN"/>
        </w:rPr>
        <w:t>🔹</w:t>
      </w:r>
      <w:r w:rsidRPr="00087824">
        <w:rPr>
          <w:rFonts w:ascii="Times New Roman" w:eastAsia="Times New Roman" w:hAnsi="Times New Roman" w:cs="Times New Roman"/>
          <w:sz w:val="28"/>
          <w:szCs w:val="28"/>
          <w:lang w:eastAsia="en-IN"/>
        </w:rPr>
        <w:t xml:space="preserve"> Average SSIM Accuracy: 69.00%</w:t>
      </w:r>
    </w:p>
    <w:p w:rsidR="00087824" w:rsidRPr="00087824" w:rsidRDefault="00087824" w:rsidP="0008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087824">
        <w:rPr>
          <w:rFonts w:ascii="Segoe UI Emoji" w:eastAsia="Times New Roman" w:hAnsi="Segoe UI Emoji" w:cs="Segoe UI Emoji"/>
          <w:sz w:val="28"/>
          <w:szCs w:val="28"/>
          <w:lang w:eastAsia="en-IN"/>
        </w:rPr>
        <w:t>🔹</w:t>
      </w:r>
      <w:r w:rsidRPr="00087824">
        <w:rPr>
          <w:rFonts w:ascii="Times New Roman" w:eastAsia="Times New Roman" w:hAnsi="Times New Roman" w:cs="Times New Roman"/>
          <w:sz w:val="28"/>
          <w:szCs w:val="28"/>
          <w:lang w:eastAsia="en-IN"/>
        </w:rPr>
        <w:t xml:space="preserve"> Average MSE Score: 0.0158</w:t>
      </w:r>
    </w:p>
    <w:p w:rsidR="00087824" w:rsidRPr="00087824" w:rsidRDefault="00087824" w:rsidP="0008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rsidR="00087824" w:rsidRPr="00087824" w:rsidRDefault="00087824" w:rsidP="00D02BE8">
      <w:pPr>
        <w:jc w:val="both"/>
        <w:rPr>
          <w:rFonts w:ascii="Times New Roman" w:hAnsi="Times New Roman" w:cs="Times New Roman"/>
          <w:b/>
          <w:bCs/>
          <w:sz w:val="32"/>
          <w:szCs w:val="32"/>
          <w:lang w:val="en-US"/>
        </w:rPr>
      </w:pPr>
    </w:p>
    <w:p w:rsidR="00087824" w:rsidRDefault="00D64B7B" w:rsidP="00D02BE8">
      <w:pPr>
        <w:jc w:val="both"/>
        <w:rPr>
          <w:rFonts w:ascii="Times New Roman" w:hAnsi="Times New Roman" w:cs="Times New Roman"/>
          <w:sz w:val="32"/>
          <w:szCs w:val="32"/>
          <w:lang w:val="en-US"/>
        </w:rPr>
      </w:pPr>
      <w:r w:rsidRPr="004074E3">
        <w:rPr>
          <w:noProof/>
        </w:rPr>
        <w:lastRenderedPageBreak/>
        <w:drawing>
          <wp:inline distT="0" distB="0" distL="0" distR="0" wp14:anchorId="5DD7A379" wp14:editId="34A743CE">
            <wp:extent cx="6401177" cy="6979920"/>
            <wp:effectExtent l="0" t="0" r="0" b="0"/>
            <wp:docPr id="16" name="Picture 16" descr="C:\Users\DELL\AppData\Local\Microsoft\Windows\INetCache\Content.MSO\8CAEF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8CAEFE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5934" cy="7017820"/>
                    </a:xfrm>
                    <a:prstGeom prst="rect">
                      <a:avLst/>
                    </a:prstGeom>
                    <a:noFill/>
                    <a:ln>
                      <a:noFill/>
                    </a:ln>
                  </pic:spPr>
                </pic:pic>
              </a:graphicData>
            </a:graphic>
          </wp:inline>
        </w:drawing>
      </w:r>
    </w:p>
    <w:p w:rsidR="00087824" w:rsidRDefault="00087824" w:rsidP="00D02BE8">
      <w:pPr>
        <w:jc w:val="both"/>
        <w:rPr>
          <w:rFonts w:ascii="Times New Roman" w:hAnsi="Times New Roman" w:cs="Times New Roman"/>
          <w:sz w:val="32"/>
          <w:szCs w:val="32"/>
          <w:lang w:val="en-US"/>
        </w:rPr>
      </w:pPr>
    </w:p>
    <w:p w:rsidR="00C840CE" w:rsidRDefault="00C840CE" w:rsidP="00D02BE8">
      <w:pPr>
        <w:jc w:val="both"/>
        <w:rPr>
          <w:rFonts w:ascii="Times New Roman" w:hAnsi="Times New Roman" w:cs="Times New Roman"/>
          <w:sz w:val="32"/>
          <w:szCs w:val="32"/>
          <w:lang w:val="en-US"/>
        </w:rPr>
      </w:pPr>
    </w:p>
    <w:p w:rsidR="00C840CE" w:rsidRDefault="00C840CE" w:rsidP="00D02BE8">
      <w:pPr>
        <w:jc w:val="both"/>
        <w:rPr>
          <w:rFonts w:ascii="Times New Roman" w:hAnsi="Times New Roman" w:cs="Times New Roman"/>
          <w:sz w:val="32"/>
          <w:szCs w:val="32"/>
          <w:lang w:val="en-US"/>
        </w:rPr>
      </w:pPr>
    </w:p>
    <w:p w:rsidR="00C840CE" w:rsidRDefault="00C840CE" w:rsidP="00D02BE8">
      <w:pPr>
        <w:jc w:val="both"/>
        <w:rPr>
          <w:rFonts w:ascii="Times New Roman" w:hAnsi="Times New Roman" w:cs="Times New Roman"/>
          <w:sz w:val="32"/>
          <w:szCs w:val="32"/>
          <w:lang w:val="en-US"/>
        </w:rPr>
      </w:pPr>
    </w:p>
    <w:p w:rsidR="00C840CE" w:rsidRPr="00C840CE" w:rsidRDefault="00C840CE" w:rsidP="00C840CE">
      <w:pPr>
        <w:jc w:val="both"/>
        <w:rPr>
          <w:rFonts w:ascii="Times New Roman" w:hAnsi="Times New Roman" w:cs="Times New Roman"/>
          <w:sz w:val="28"/>
          <w:szCs w:val="28"/>
          <w:lang w:val="en-US"/>
        </w:rPr>
      </w:pPr>
      <w:r w:rsidRPr="00C840C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840CE">
        <w:rPr>
          <w:rFonts w:ascii="Times New Roman" w:hAnsi="Times New Roman" w:cs="Times New Roman"/>
          <w:sz w:val="28"/>
          <w:szCs w:val="28"/>
          <w:lang w:val="en-US"/>
        </w:rPr>
        <w:t xml:space="preserve">   </w:t>
      </w:r>
      <w:r w:rsidRPr="00C840CE">
        <w:rPr>
          <w:rFonts w:ascii="Times New Roman" w:hAnsi="Times New Roman" w:cs="Times New Roman"/>
          <w:sz w:val="28"/>
          <w:szCs w:val="28"/>
        </w:rPr>
        <w:t>Fig.</w:t>
      </w:r>
      <w:r w:rsidR="007A23BE">
        <w:rPr>
          <w:rFonts w:ascii="Times New Roman" w:hAnsi="Times New Roman" w:cs="Times New Roman"/>
          <w:sz w:val="28"/>
          <w:szCs w:val="28"/>
        </w:rPr>
        <w:t>3</w:t>
      </w:r>
      <w:r w:rsidRPr="00C840CE">
        <w:rPr>
          <w:rFonts w:ascii="Times New Roman" w:hAnsi="Times New Roman" w:cs="Times New Roman"/>
          <w:sz w:val="28"/>
          <w:szCs w:val="28"/>
        </w:rPr>
        <w:t xml:space="preserve"> output</w:t>
      </w:r>
    </w:p>
    <w:p w:rsidR="00087824" w:rsidRDefault="00087824" w:rsidP="00D02BE8">
      <w:pPr>
        <w:jc w:val="both"/>
        <w:rPr>
          <w:rFonts w:ascii="Times New Roman" w:hAnsi="Times New Roman" w:cs="Times New Roman"/>
          <w:sz w:val="32"/>
          <w:szCs w:val="32"/>
          <w:lang w:val="en-US"/>
        </w:rPr>
      </w:pPr>
    </w:p>
    <w:p w:rsidR="00087824" w:rsidRDefault="00087824" w:rsidP="00D02BE8">
      <w:pPr>
        <w:jc w:val="both"/>
        <w:rPr>
          <w:rFonts w:ascii="Times New Roman" w:hAnsi="Times New Roman" w:cs="Times New Roman"/>
          <w:sz w:val="32"/>
          <w:szCs w:val="32"/>
          <w:lang w:val="en-US"/>
        </w:rPr>
      </w:pPr>
    </w:p>
    <w:p w:rsidR="00C840CE" w:rsidRDefault="00C840CE" w:rsidP="00D02BE8">
      <w:pPr>
        <w:jc w:val="both"/>
        <w:rPr>
          <w:rFonts w:ascii="Times New Roman" w:hAnsi="Times New Roman" w:cs="Times New Roman"/>
          <w:sz w:val="32"/>
          <w:szCs w:val="32"/>
          <w:lang w:val="en-US"/>
        </w:rPr>
      </w:pPr>
    </w:p>
    <w:p w:rsidR="00087824" w:rsidRPr="00D02BE8" w:rsidRDefault="00087824" w:rsidP="00D02BE8">
      <w:pPr>
        <w:jc w:val="both"/>
        <w:rPr>
          <w:rFonts w:ascii="Times New Roman" w:hAnsi="Times New Roman" w:cs="Times New Roman"/>
          <w:sz w:val="32"/>
          <w:szCs w:val="32"/>
          <w:lang w:val="en-US"/>
        </w:rPr>
      </w:pPr>
    </w:p>
    <w:p w:rsidR="00D02BE8" w:rsidRPr="00D02BE8" w:rsidRDefault="00D02BE8" w:rsidP="00D02BE8">
      <w:pPr>
        <w:jc w:val="both"/>
        <w:rPr>
          <w:rFonts w:ascii="Times New Roman" w:hAnsi="Times New Roman" w:cs="Times New Roman"/>
          <w:sz w:val="28"/>
          <w:szCs w:val="28"/>
          <w:lang w:val="en-US"/>
        </w:rPr>
      </w:pPr>
      <w:r w:rsidRPr="00D02BE8">
        <w:rPr>
          <w:rFonts w:ascii="Times New Roman" w:hAnsi="Times New Roman" w:cs="Times New Roman"/>
          <w:sz w:val="28"/>
          <w:szCs w:val="28"/>
          <w:lang w:val="en-US"/>
        </w:rPr>
        <w:t xml:space="preserve">This section presents the findings of the next-frame video prediction experiments using the custom </w:t>
      </w:r>
      <w:proofErr w:type="spellStart"/>
      <w:r w:rsidRPr="00D02BE8">
        <w:rPr>
          <w:rFonts w:ascii="Times New Roman" w:hAnsi="Times New Roman" w:cs="Times New Roman"/>
          <w:sz w:val="28"/>
          <w:szCs w:val="28"/>
          <w:lang w:val="en-US"/>
        </w:rPr>
        <w:t>ConvLSTM</w:t>
      </w:r>
      <w:proofErr w:type="spellEnd"/>
      <w:r w:rsidRPr="00D02BE8">
        <w:rPr>
          <w:rFonts w:ascii="Times New Roman" w:hAnsi="Times New Roman" w:cs="Times New Roman"/>
          <w:sz w:val="28"/>
          <w:szCs w:val="28"/>
          <w:lang w:val="en-US"/>
        </w:rPr>
        <w:t xml:space="preserve"> model. Both quantitative and qualitative evaluations were conducted to assess the model's performance. Furthermore, a comparative analysis with other established models and an ablation study were performed to provide a comprehensive understanding of the results.</w:t>
      </w:r>
    </w:p>
    <w:p w:rsidR="00D02BE8" w:rsidRPr="00565046" w:rsidRDefault="00D02BE8" w:rsidP="00D02BE8">
      <w:pPr>
        <w:jc w:val="both"/>
        <w:rPr>
          <w:rFonts w:ascii="Times New Roman" w:hAnsi="Times New Roman" w:cs="Times New Roman"/>
          <w:iCs/>
          <w:sz w:val="20"/>
          <w:szCs w:val="20"/>
          <w:lang w:val="en-US"/>
        </w:rPr>
      </w:pPr>
      <w:r w:rsidRPr="00565046">
        <w:rPr>
          <w:rFonts w:ascii="Times New Roman" w:hAnsi="Times New Roman" w:cs="Times New Roman"/>
          <w:iCs/>
          <w:sz w:val="28"/>
          <w:szCs w:val="28"/>
          <w:lang w:val="en-US"/>
        </w:rPr>
        <w:t>Quantitative Evaluation</w:t>
      </w:r>
    </w:p>
    <w:p w:rsidR="00D02BE8" w:rsidRPr="00D02BE8" w:rsidRDefault="00D02BE8" w:rsidP="00D02BE8">
      <w:pPr>
        <w:jc w:val="both"/>
        <w:rPr>
          <w:rFonts w:ascii="Times New Roman" w:hAnsi="Times New Roman" w:cs="Times New Roman"/>
          <w:sz w:val="28"/>
          <w:szCs w:val="28"/>
          <w:lang w:val="en-US"/>
        </w:rPr>
      </w:pPr>
      <w:r w:rsidRPr="00D02BE8">
        <w:rPr>
          <w:rFonts w:ascii="Times New Roman" w:hAnsi="Times New Roman" w:cs="Times New Roman"/>
          <w:sz w:val="28"/>
          <w:szCs w:val="28"/>
          <w:lang w:val="en-US"/>
        </w:rPr>
        <w:t xml:space="preserve">The quantitative performance of the proposed </w:t>
      </w:r>
      <w:proofErr w:type="spellStart"/>
      <w:r w:rsidRPr="00D02BE8">
        <w:rPr>
          <w:rFonts w:ascii="Times New Roman" w:hAnsi="Times New Roman" w:cs="Times New Roman"/>
          <w:sz w:val="28"/>
          <w:szCs w:val="28"/>
          <w:lang w:val="en-US"/>
        </w:rPr>
        <w:t>ConvLSTM</w:t>
      </w:r>
      <w:proofErr w:type="spellEnd"/>
      <w:r w:rsidRPr="00D02BE8">
        <w:rPr>
          <w:rFonts w:ascii="Times New Roman" w:hAnsi="Times New Roman" w:cs="Times New Roman"/>
          <w:sz w:val="28"/>
          <w:szCs w:val="28"/>
          <w:lang w:val="en-US"/>
        </w:rPr>
        <w:t xml:space="preserve"> model was evaluated using two standard metrics for video prediction: Structural Similarity Index (SSIM) and Mean Squared Error (MSE). The model achieved an average SSIM accuracy of 69.00% and an average MSE of 0.0158.   </w:t>
      </w:r>
    </w:p>
    <w:p w:rsidR="00D02BE8" w:rsidRPr="00D02BE8" w:rsidRDefault="00D02BE8" w:rsidP="00D02BE8">
      <w:pPr>
        <w:numPr>
          <w:ilvl w:val="0"/>
          <w:numId w:val="4"/>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Structural Similarity Index (SSIM):</w:t>
      </w:r>
      <w:r w:rsidRPr="00D02BE8">
        <w:rPr>
          <w:rFonts w:ascii="Times New Roman" w:hAnsi="Times New Roman" w:cs="Times New Roman"/>
          <w:sz w:val="28"/>
          <w:szCs w:val="28"/>
          <w:lang w:val="en-US"/>
        </w:rPr>
        <w:t xml:space="preserve"> The SSIM measures the perceptual similarity between predicted frames and the corresponding ground truth frames. The obtained average SSIM of 69.00% indicates a reasonable degree of structural preservation in the predicted frames.   </w:t>
      </w:r>
    </w:p>
    <w:p w:rsidR="00D02BE8" w:rsidRPr="00D02BE8" w:rsidRDefault="00D02BE8" w:rsidP="00D02BE8">
      <w:pPr>
        <w:numPr>
          <w:ilvl w:val="0"/>
          <w:numId w:val="4"/>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Mean Squared Error (MSE):</w:t>
      </w:r>
      <w:r w:rsidRPr="00565046">
        <w:rPr>
          <w:rFonts w:ascii="Times New Roman" w:hAnsi="Times New Roman" w:cs="Times New Roman"/>
          <w:sz w:val="28"/>
          <w:szCs w:val="28"/>
          <w:lang w:val="en-US"/>
        </w:rPr>
        <w:t xml:space="preserve"> </w:t>
      </w:r>
      <w:r w:rsidRPr="00D02BE8">
        <w:rPr>
          <w:rFonts w:ascii="Times New Roman" w:hAnsi="Times New Roman" w:cs="Times New Roman"/>
          <w:sz w:val="28"/>
          <w:szCs w:val="28"/>
          <w:lang w:val="en-US"/>
        </w:rPr>
        <w:t xml:space="preserve">The MSE quantifies the average pixel-wise difference between the predicted and ground truth frames. The average MSE of 0.0158 suggests a relatively low pixel-level error in the predictions.   </w:t>
      </w:r>
    </w:p>
    <w:p w:rsidR="00D02BE8" w:rsidRPr="00565046" w:rsidRDefault="00D02BE8" w:rsidP="00D02BE8">
      <w:pPr>
        <w:jc w:val="both"/>
        <w:rPr>
          <w:rFonts w:ascii="Times New Roman" w:hAnsi="Times New Roman" w:cs="Times New Roman"/>
          <w:iCs/>
          <w:sz w:val="28"/>
          <w:szCs w:val="28"/>
          <w:lang w:val="en-US"/>
        </w:rPr>
      </w:pPr>
      <w:r w:rsidRPr="00565046">
        <w:rPr>
          <w:rFonts w:ascii="Times New Roman" w:hAnsi="Times New Roman" w:cs="Times New Roman"/>
          <w:iCs/>
          <w:sz w:val="28"/>
          <w:szCs w:val="28"/>
          <w:lang w:val="en-US"/>
        </w:rPr>
        <w:t>Qualitative Evaluation</w:t>
      </w:r>
    </w:p>
    <w:p w:rsidR="00D02BE8" w:rsidRPr="00D02BE8" w:rsidRDefault="00D02BE8" w:rsidP="00D02BE8">
      <w:pPr>
        <w:jc w:val="both"/>
        <w:rPr>
          <w:rFonts w:ascii="Times New Roman" w:hAnsi="Times New Roman" w:cs="Times New Roman"/>
          <w:sz w:val="28"/>
          <w:szCs w:val="28"/>
          <w:lang w:val="en-US"/>
        </w:rPr>
      </w:pPr>
      <w:r w:rsidRPr="00D02BE8">
        <w:rPr>
          <w:rFonts w:ascii="Times New Roman" w:hAnsi="Times New Roman" w:cs="Times New Roman"/>
          <w:sz w:val="28"/>
          <w:szCs w:val="28"/>
          <w:lang w:val="en-US"/>
        </w:rPr>
        <w:t xml:space="preserve">In addition to the quantitative metrics, a qualitative evaluation was performed to visually assess the prediction quality. Predicted frames were compared with their corresponding ground truth frames using Matplotlib. This visual inspection allowed for a subjective evaluation of the model's ability to capture spatial details, temporal consistency, and potential artifacts in the predicted video sequences. Examples of these visual comparisons can be found in Figures included within the source document (though specific figure callouts may vary).   </w:t>
      </w:r>
    </w:p>
    <w:p w:rsidR="00D02BE8" w:rsidRPr="00565046" w:rsidRDefault="00D02BE8" w:rsidP="00D02BE8">
      <w:pPr>
        <w:jc w:val="both"/>
        <w:rPr>
          <w:rFonts w:ascii="Times New Roman" w:hAnsi="Times New Roman" w:cs="Times New Roman"/>
          <w:iCs/>
          <w:sz w:val="28"/>
          <w:szCs w:val="28"/>
          <w:lang w:val="en-US"/>
        </w:rPr>
      </w:pPr>
      <w:r w:rsidRPr="00565046">
        <w:rPr>
          <w:rFonts w:ascii="Times New Roman" w:hAnsi="Times New Roman" w:cs="Times New Roman"/>
          <w:iCs/>
          <w:sz w:val="28"/>
          <w:szCs w:val="28"/>
          <w:lang w:val="en-US"/>
        </w:rPr>
        <w:t>Comparative Performance</w:t>
      </w:r>
    </w:p>
    <w:p w:rsidR="00B75D26" w:rsidRPr="00D02BE8" w:rsidRDefault="00D02BE8" w:rsidP="00D02BE8">
      <w:pPr>
        <w:jc w:val="both"/>
        <w:rPr>
          <w:rFonts w:ascii="Times New Roman" w:hAnsi="Times New Roman" w:cs="Times New Roman"/>
          <w:sz w:val="28"/>
          <w:szCs w:val="28"/>
          <w:lang w:val="en-US"/>
        </w:rPr>
      </w:pPr>
      <w:r w:rsidRPr="00D02BE8">
        <w:rPr>
          <w:rFonts w:ascii="Times New Roman" w:hAnsi="Times New Roman" w:cs="Times New Roman"/>
          <w:sz w:val="28"/>
          <w:szCs w:val="28"/>
          <w:lang w:val="en-US"/>
        </w:rPr>
        <w:t xml:space="preserve">The performance of the custom </w:t>
      </w:r>
      <w:proofErr w:type="spellStart"/>
      <w:r w:rsidRPr="00D02BE8">
        <w:rPr>
          <w:rFonts w:ascii="Times New Roman" w:hAnsi="Times New Roman" w:cs="Times New Roman"/>
          <w:sz w:val="28"/>
          <w:szCs w:val="28"/>
          <w:lang w:val="en-US"/>
        </w:rPr>
        <w:t>ConvLSTM</w:t>
      </w:r>
      <w:proofErr w:type="spellEnd"/>
      <w:r w:rsidRPr="00D02BE8">
        <w:rPr>
          <w:rFonts w:ascii="Times New Roman" w:hAnsi="Times New Roman" w:cs="Times New Roman"/>
          <w:sz w:val="28"/>
          <w:szCs w:val="28"/>
          <w:lang w:val="en-US"/>
        </w:rPr>
        <w:t xml:space="preserve"> model was compared with that of other video prediction models discussed in the literature review. Table 2 presents </w:t>
      </w:r>
      <w:r w:rsidRPr="00D02BE8">
        <w:rPr>
          <w:rFonts w:ascii="Times New Roman" w:hAnsi="Times New Roman" w:cs="Times New Roman"/>
          <w:sz w:val="28"/>
          <w:szCs w:val="28"/>
          <w:lang w:val="en-US"/>
        </w:rPr>
        <w:lastRenderedPageBreak/>
        <w:t>a comparative summary of the performance of the proposed model alongside other models.</w:t>
      </w:r>
    </w:p>
    <w:p w:rsidR="00B75D26" w:rsidRPr="00D02BE8" w:rsidRDefault="00B75D26" w:rsidP="0030726E">
      <w:pPr>
        <w:rPr>
          <w:sz w:val="28"/>
          <w:szCs w:val="28"/>
        </w:rPr>
      </w:pPr>
    </w:p>
    <w:p w:rsidR="00B75D26" w:rsidRDefault="00B75D26" w:rsidP="0030726E">
      <w:pPr>
        <w:rPr>
          <w:sz w:val="28"/>
          <w:szCs w:val="28"/>
        </w:rPr>
      </w:pPr>
    </w:p>
    <w:p w:rsidR="00D02BE8" w:rsidRDefault="00D02BE8" w:rsidP="0030726E">
      <w:pPr>
        <w:rPr>
          <w:sz w:val="28"/>
          <w:szCs w:val="28"/>
        </w:rPr>
      </w:pPr>
    </w:p>
    <w:p w:rsidR="00D02BE8" w:rsidRDefault="00D02BE8" w:rsidP="0030726E">
      <w:pPr>
        <w:rPr>
          <w:sz w:val="28"/>
          <w:szCs w:val="28"/>
        </w:rPr>
      </w:pPr>
    </w:p>
    <w:p w:rsidR="00D02BE8" w:rsidRPr="00D02BE8" w:rsidRDefault="00D02BE8" w:rsidP="0030726E">
      <w:pPr>
        <w:rPr>
          <w:sz w:val="28"/>
          <w:szCs w:val="28"/>
        </w:rPr>
      </w:pPr>
    </w:p>
    <w:p w:rsidR="00B75D26" w:rsidRDefault="00B75D26" w:rsidP="0030726E"/>
    <w:p w:rsidR="00B75D26" w:rsidRDefault="00B75D26" w:rsidP="0030726E"/>
    <w:p w:rsidR="0030726E" w:rsidRPr="00D02BE8" w:rsidRDefault="00B57A1F" w:rsidP="0030726E">
      <w:pPr>
        <w:rPr>
          <w:rFonts w:ascii="Times New Roman" w:hAnsi="Times New Roman" w:cs="Times New Roman"/>
          <w:sz w:val="28"/>
          <w:szCs w:val="28"/>
        </w:rPr>
      </w:pPr>
      <w:r w:rsidRPr="00D02BE8">
        <w:rPr>
          <w:rFonts w:ascii="Times New Roman" w:hAnsi="Times New Roman" w:cs="Times New Roman"/>
          <w:sz w:val="28"/>
          <w:szCs w:val="28"/>
        </w:rPr>
        <w:t xml:space="preserve">                                          Table. </w:t>
      </w:r>
      <w:r w:rsidR="007A23BE">
        <w:rPr>
          <w:rFonts w:ascii="Times New Roman" w:hAnsi="Times New Roman" w:cs="Times New Roman"/>
          <w:sz w:val="28"/>
          <w:szCs w:val="28"/>
        </w:rPr>
        <w:t>1</w:t>
      </w:r>
      <w:r w:rsidRPr="00D02BE8">
        <w:rPr>
          <w:rFonts w:ascii="Times New Roman" w:hAnsi="Times New Roman" w:cs="Times New Roman"/>
          <w:sz w:val="28"/>
          <w:szCs w:val="28"/>
        </w:rPr>
        <w:t xml:space="preserve">   </w:t>
      </w:r>
      <w:r w:rsidR="0030726E" w:rsidRPr="00D02BE8">
        <w:rPr>
          <w:rFonts w:ascii="Times New Roman" w:hAnsi="Times New Roman" w:cs="Times New Roman"/>
          <w:sz w:val="28"/>
          <w:szCs w:val="28"/>
        </w:rPr>
        <w:t>Comparative Performance</w:t>
      </w:r>
    </w:p>
    <w:p w:rsidR="0030726E" w:rsidRDefault="0030726E" w:rsidP="0030726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3"/>
        <w:gridCol w:w="2762"/>
        <w:gridCol w:w="1246"/>
        <w:gridCol w:w="1085"/>
      </w:tblGrid>
      <w:tr w:rsidR="00D02BE8" w:rsidRPr="00C840CE" w:rsidTr="00447611">
        <w:trPr>
          <w:tblCellSpacing w:w="15" w:type="dxa"/>
        </w:trPr>
        <w:tc>
          <w:tcPr>
            <w:tcW w:w="0" w:type="auto"/>
            <w:vAlign w:val="center"/>
            <w:hideMark/>
          </w:tcPr>
          <w:p w:rsidR="00D02BE8" w:rsidRPr="00C840CE" w:rsidRDefault="00D02BE8" w:rsidP="00447611">
            <w:pPr>
              <w:jc w:val="both"/>
              <w:rPr>
                <w:rFonts w:ascii="Times New Roman" w:hAnsi="Times New Roman" w:cs="Times New Roman"/>
                <w:b/>
                <w:bCs/>
                <w:sz w:val="36"/>
                <w:szCs w:val="36"/>
                <w:lang w:val="en-US"/>
              </w:rPr>
            </w:pPr>
            <w:r w:rsidRPr="00C840CE">
              <w:rPr>
                <w:rFonts w:ascii="Times New Roman" w:hAnsi="Times New Roman" w:cs="Times New Roman"/>
                <w:b/>
                <w:bCs/>
                <w:sz w:val="36"/>
                <w:szCs w:val="36"/>
                <w:lang w:val="en-US"/>
              </w:rPr>
              <w:t>Study</w:t>
            </w:r>
          </w:p>
        </w:tc>
        <w:tc>
          <w:tcPr>
            <w:tcW w:w="0" w:type="auto"/>
            <w:vAlign w:val="center"/>
            <w:hideMark/>
          </w:tcPr>
          <w:p w:rsidR="00D02BE8" w:rsidRPr="00C840CE" w:rsidRDefault="00D02BE8" w:rsidP="00447611">
            <w:pPr>
              <w:jc w:val="both"/>
              <w:rPr>
                <w:rFonts w:ascii="Times New Roman" w:hAnsi="Times New Roman" w:cs="Times New Roman"/>
                <w:b/>
                <w:bCs/>
                <w:sz w:val="36"/>
                <w:szCs w:val="36"/>
                <w:lang w:val="en-US"/>
              </w:rPr>
            </w:pPr>
            <w:r w:rsidRPr="00C840CE">
              <w:rPr>
                <w:rFonts w:ascii="Times New Roman" w:hAnsi="Times New Roman" w:cs="Times New Roman"/>
                <w:b/>
                <w:bCs/>
                <w:sz w:val="36"/>
                <w:szCs w:val="36"/>
                <w:lang w:val="en-US"/>
              </w:rPr>
              <w:t>Model Type</w:t>
            </w:r>
          </w:p>
        </w:tc>
        <w:tc>
          <w:tcPr>
            <w:tcW w:w="0" w:type="auto"/>
            <w:vAlign w:val="center"/>
            <w:hideMark/>
          </w:tcPr>
          <w:p w:rsidR="00D02BE8" w:rsidRPr="00C840CE" w:rsidRDefault="00D02BE8" w:rsidP="00447611">
            <w:pPr>
              <w:jc w:val="both"/>
              <w:rPr>
                <w:rFonts w:ascii="Times New Roman" w:hAnsi="Times New Roman" w:cs="Times New Roman"/>
                <w:b/>
                <w:bCs/>
                <w:sz w:val="36"/>
                <w:szCs w:val="36"/>
                <w:lang w:val="en-US"/>
              </w:rPr>
            </w:pPr>
            <w:r w:rsidRPr="00C840CE">
              <w:rPr>
                <w:rFonts w:ascii="Times New Roman" w:hAnsi="Times New Roman" w:cs="Times New Roman"/>
                <w:b/>
                <w:bCs/>
                <w:sz w:val="36"/>
                <w:szCs w:val="36"/>
                <w:lang w:val="en-US"/>
              </w:rPr>
              <w:t>SSIM (%)</w:t>
            </w:r>
          </w:p>
        </w:tc>
        <w:tc>
          <w:tcPr>
            <w:tcW w:w="0" w:type="auto"/>
            <w:vAlign w:val="center"/>
            <w:hideMark/>
          </w:tcPr>
          <w:p w:rsidR="00D02BE8" w:rsidRPr="00C840CE" w:rsidRDefault="00D02BE8" w:rsidP="00447611">
            <w:pPr>
              <w:jc w:val="both"/>
              <w:rPr>
                <w:rFonts w:ascii="Times New Roman" w:hAnsi="Times New Roman" w:cs="Times New Roman"/>
                <w:b/>
                <w:bCs/>
                <w:sz w:val="36"/>
                <w:szCs w:val="36"/>
                <w:lang w:val="en-US"/>
              </w:rPr>
            </w:pPr>
            <w:r w:rsidRPr="00C840CE">
              <w:rPr>
                <w:rFonts w:ascii="Times New Roman" w:hAnsi="Times New Roman" w:cs="Times New Roman"/>
                <w:b/>
                <w:bCs/>
                <w:sz w:val="36"/>
                <w:szCs w:val="36"/>
                <w:lang w:val="en-US"/>
              </w:rPr>
              <w:t>MSE</w:t>
            </w:r>
          </w:p>
        </w:tc>
      </w:tr>
      <w:tr w:rsidR="00D02BE8" w:rsidRPr="00C840CE" w:rsidTr="00447611">
        <w:trPr>
          <w:tblCellSpacing w:w="15" w:type="dxa"/>
        </w:trPr>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 xml:space="preserve">Reduced-Gate Convolutional LSTM Architecture for Next-Frame Video Prediction Using Predictive Coding </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 xml:space="preserve">Reduced-gate </w:t>
            </w:r>
            <w:proofErr w:type="spellStart"/>
            <w:r w:rsidRPr="00C840CE">
              <w:rPr>
                <w:rFonts w:ascii="Times New Roman" w:hAnsi="Times New Roman" w:cs="Times New Roman"/>
                <w:sz w:val="36"/>
                <w:szCs w:val="36"/>
                <w:lang w:val="en-US"/>
              </w:rPr>
              <w:t>ConvLSTM</w:t>
            </w:r>
            <w:proofErr w:type="spellEnd"/>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60-70%</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0.030</w:t>
            </w:r>
          </w:p>
        </w:tc>
      </w:tr>
      <w:tr w:rsidR="00D02BE8" w:rsidRPr="00C840CE" w:rsidTr="00447611">
        <w:trPr>
          <w:tblCellSpacing w:w="15" w:type="dxa"/>
        </w:trPr>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 xml:space="preserve">One-Step Time-Dependent Future Video Frame Prediction with a Convolutional Encoder-Decoder Neural Network </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Motion-appearance coupled network</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65%</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0.028</w:t>
            </w:r>
          </w:p>
        </w:tc>
      </w:tr>
      <w:tr w:rsidR="00D02BE8" w:rsidRPr="00C840CE" w:rsidTr="00447611">
        <w:trPr>
          <w:tblCellSpacing w:w="15" w:type="dxa"/>
        </w:trPr>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Proposed Process</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proofErr w:type="spellStart"/>
            <w:r w:rsidRPr="00C840CE">
              <w:rPr>
                <w:rFonts w:ascii="Times New Roman" w:hAnsi="Times New Roman" w:cs="Times New Roman"/>
                <w:sz w:val="36"/>
                <w:szCs w:val="36"/>
                <w:lang w:val="en-US"/>
              </w:rPr>
              <w:t>ConvLSTM</w:t>
            </w:r>
            <w:proofErr w:type="spellEnd"/>
            <w:r w:rsidRPr="00C840CE">
              <w:rPr>
                <w:rFonts w:ascii="Times New Roman" w:hAnsi="Times New Roman" w:cs="Times New Roman"/>
                <w:sz w:val="36"/>
                <w:szCs w:val="36"/>
                <w:lang w:val="en-US"/>
              </w:rPr>
              <w:t xml:space="preserve"> with </w:t>
            </w:r>
            <w:proofErr w:type="spellStart"/>
            <w:r w:rsidRPr="00C840CE">
              <w:rPr>
                <w:rFonts w:ascii="Times New Roman" w:hAnsi="Times New Roman" w:cs="Times New Roman"/>
                <w:sz w:val="36"/>
                <w:szCs w:val="36"/>
                <w:lang w:val="en-US"/>
              </w:rPr>
              <w:t>grayscalframes</w:t>
            </w:r>
            <w:proofErr w:type="spellEnd"/>
            <w:r w:rsidRPr="00C840CE">
              <w:rPr>
                <w:rFonts w:ascii="Times New Roman" w:hAnsi="Times New Roman" w:cs="Times New Roman"/>
                <w:sz w:val="36"/>
                <w:szCs w:val="36"/>
                <w:lang w:val="en-US"/>
              </w:rPr>
              <w:t xml:space="preserve"> (128x128)</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69.00%</w:t>
            </w:r>
          </w:p>
        </w:tc>
        <w:tc>
          <w:tcPr>
            <w:tcW w:w="0" w:type="auto"/>
            <w:vAlign w:val="center"/>
            <w:hideMark/>
          </w:tcPr>
          <w:p w:rsidR="00D02BE8" w:rsidRPr="00C840CE" w:rsidRDefault="00D02BE8" w:rsidP="00447611">
            <w:pPr>
              <w:jc w:val="both"/>
              <w:rPr>
                <w:rFonts w:ascii="Times New Roman" w:hAnsi="Times New Roman" w:cs="Times New Roman"/>
                <w:sz w:val="36"/>
                <w:szCs w:val="36"/>
                <w:lang w:val="en-US"/>
              </w:rPr>
            </w:pPr>
            <w:r w:rsidRPr="00C840CE">
              <w:rPr>
                <w:rFonts w:ascii="Times New Roman" w:hAnsi="Times New Roman" w:cs="Times New Roman"/>
                <w:sz w:val="36"/>
                <w:szCs w:val="36"/>
                <w:lang w:val="en-US"/>
              </w:rPr>
              <w:t>0.0158</w:t>
            </w:r>
          </w:p>
        </w:tc>
      </w:tr>
    </w:tbl>
    <w:p w:rsidR="0030726E" w:rsidRDefault="0030726E" w:rsidP="0030726E">
      <w:pPr>
        <w:pStyle w:val="NormalWeb"/>
      </w:pPr>
    </w:p>
    <w:p w:rsidR="0030726E" w:rsidRDefault="0030726E" w:rsidP="0030726E"/>
    <w:p w:rsidR="0030726E" w:rsidRDefault="0030726E" w:rsidP="0030726E"/>
    <w:p w:rsidR="009851FF" w:rsidRDefault="009851FF" w:rsidP="0030726E"/>
    <w:p w:rsidR="009851FF" w:rsidRDefault="009851FF" w:rsidP="0030726E"/>
    <w:p w:rsidR="0030726E" w:rsidRDefault="0030726E" w:rsidP="0030726E"/>
    <w:p w:rsidR="0030726E" w:rsidRDefault="0030726E" w:rsidP="0030726E"/>
    <w:p w:rsidR="0030726E" w:rsidRDefault="0030726E" w:rsidP="0030726E"/>
    <w:p w:rsidR="00087824" w:rsidRDefault="00087824" w:rsidP="0030726E"/>
    <w:p w:rsidR="00515CD2" w:rsidRDefault="00515CD2" w:rsidP="0030726E"/>
    <w:p w:rsidR="00D02BE8" w:rsidRPr="00087824" w:rsidRDefault="00087824" w:rsidP="00D02BE8">
      <w:pPr>
        <w:jc w:val="both"/>
        <w:rPr>
          <w:rFonts w:ascii="Times New Roman" w:hAnsi="Times New Roman" w:cs="Times New Roman"/>
          <w:b/>
          <w:i/>
          <w:iCs/>
          <w:sz w:val="32"/>
          <w:szCs w:val="32"/>
        </w:rPr>
      </w:pPr>
      <w:r>
        <w:rPr>
          <w:rFonts w:ascii="Times New Roman" w:hAnsi="Times New Roman" w:cs="Times New Roman"/>
          <w:b/>
          <w:i/>
          <w:iCs/>
          <w:sz w:val="32"/>
          <w:szCs w:val="32"/>
          <w:lang w:val="en-US"/>
        </w:rPr>
        <w:t>ABLATION STUDY</w:t>
      </w:r>
    </w:p>
    <w:p w:rsidR="00D02BE8" w:rsidRPr="004D1706" w:rsidRDefault="00D02BE8" w:rsidP="00D02BE8">
      <w:pPr>
        <w:jc w:val="both"/>
        <w:rPr>
          <w:rFonts w:ascii="Times New Roman" w:hAnsi="Times New Roman" w:cs="Times New Roman"/>
          <w:sz w:val="20"/>
          <w:szCs w:val="20"/>
          <w:lang w:val="en-US"/>
        </w:rPr>
      </w:pPr>
      <w:r w:rsidRPr="00D02BE8">
        <w:rPr>
          <w:rFonts w:ascii="Times New Roman" w:hAnsi="Times New Roman" w:cs="Times New Roman"/>
          <w:sz w:val="28"/>
          <w:szCs w:val="28"/>
          <w:lang w:val="en-US"/>
        </w:rPr>
        <w:t xml:space="preserve">An ablation study was conducted to analyze the impact of key parameters on the performance of the custom </w:t>
      </w:r>
      <w:proofErr w:type="spellStart"/>
      <w:r w:rsidRPr="00D02BE8">
        <w:rPr>
          <w:rFonts w:ascii="Times New Roman" w:hAnsi="Times New Roman" w:cs="Times New Roman"/>
          <w:sz w:val="28"/>
          <w:szCs w:val="28"/>
          <w:lang w:val="en-US"/>
        </w:rPr>
        <w:t>ConvLSTM</w:t>
      </w:r>
      <w:proofErr w:type="spellEnd"/>
      <w:r w:rsidRPr="00D02BE8">
        <w:rPr>
          <w:rFonts w:ascii="Times New Roman" w:hAnsi="Times New Roman" w:cs="Times New Roman"/>
          <w:sz w:val="28"/>
          <w:szCs w:val="28"/>
          <w:lang w:val="en-US"/>
        </w:rPr>
        <w:t xml:space="preserve"> model. The study examined the effect of varying the number of training epochs and the number of input frames used for prediction</w:t>
      </w:r>
      <w:r w:rsidRPr="004D1706">
        <w:rPr>
          <w:rFonts w:ascii="Times New Roman" w:hAnsi="Times New Roman" w:cs="Times New Roman"/>
          <w:sz w:val="20"/>
          <w:szCs w:val="20"/>
          <w:lang w:val="en-US"/>
        </w:rPr>
        <w:t>.</w:t>
      </w:r>
    </w:p>
    <w:p w:rsidR="009851FF" w:rsidRDefault="009851FF" w:rsidP="0030726E"/>
    <w:p w:rsidR="009851FF" w:rsidRDefault="009851FF" w:rsidP="0030726E"/>
    <w:p w:rsidR="009851FF" w:rsidRDefault="009851FF" w:rsidP="0030726E"/>
    <w:p w:rsidR="008436AE" w:rsidRDefault="008436AE" w:rsidP="008436AE"/>
    <w:p w:rsidR="0030726E" w:rsidRDefault="0030726E" w:rsidP="0030726E"/>
    <w:p w:rsidR="00AE68D4" w:rsidRDefault="00AE68D4" w:rsidP="00AE68D4"/>
    <w:p w:rsidR="00AE68D4" w:rsidRDefault="00AE68D4" w:rsidP="00AE68D4"/>
    <w:p w:rsidR="00713F78" w:rsidRPr="00C840CE" w:rsidRDefault="00713F78" w:rsidP="00713F78">
      <w:pPr>
        <w:rPr>
          <w:rFonts w:ascii="Times New Roman" w:hAnsi="Times New Roman" w:cs="Times New Roman"/>
          <w:sz w:val="28"/>
          <w:szCs w:val="28"/>
        </w:rPr>
      </w:pPr>
      <w:r w:rsidRPr="00C840CE">
        <w:rPr>
          <w:rFonts w:ascii="Times New Roman" w:hAnsi="Times New Roman" w:cs="Times New Roman"/>
          <w:sz w:val="28"/>
          <w:szCs w:val="28"/>
        </w:rPr>
        <w:t>Changes epochs</w:t>
      </w:r>
    </w:p>
    <w:p w:rsidR="00B85623" w:rsidRPr="00C840CE" w:rsidRDefault="00713F78">
      <w:pPr>
        <w:rPr>
          <w:rFonts w:ascii="Times New Roman" w:hAnsi="Times New Roman" w:cs="Times New Roman"/>
          <w:sz w:val="28"/>
          <w:szCs w:val="28"/>
        </w:rPr>
      </w:pPr>
      <w:r>
        <w:t xml:space="preserve">                                                 </w:t>
      </w:r>
      <w:r w:rsidR="00F5386D">
        <w:t xml:space="preserve">        </w:t>
      </w:r>
      <w:r>
        <w:t xml:space="preserve">  </w:t>
      </w:r>
      <w:r w:rsidR="00B57A1F">
        <w:t xml:space="preserve">         </w:t>
      </w:r>
      <w:r>
        <w:t xml:space="preserve">  </w:t>
      </w:r>
      <w:r w:rsidRPr="00C840CE">
        <w:rPr>
          <w:rFonts w:ascii="Times New Roman" w:hAnsi="Times New Roman" w:cs="Times New Roman"/>
          <w:sz w:val="28"/>
          <w:szCs w:val="28"/>
        </w:rPr>
        <w:t>250 Epochs</w:t>
      </w:r>
    </w:p>
    <w:p w:rsidR="00713F78" w:rsidRDefault="00713F78">
      <w:r>
        <w:lastRenderedPageBreak/>
        <w:t xml:space="preserve"> </w:t>
      </w:r>
      <w:r w:rsidR="004F3E00">
        <w:rPr>
          <w:noProof/>
        </w:rPr>
        <w:drawing>
          <wp:inline distT="0" distB="0" distL="0" distR="0" wp14:anchorId="00ED480C" wp14:editId="29F1A73D">
            <wp:extent cx="5199380" cy="7056120"/>
            <wp:effectExtent l="0" t="0" r="1270" b="0"/>
            <wp:docPr id="17" name="Picture 17" descr="C:\Users\DELL\AppData\Local\Microsoft\Windows\INetCache\Content.MSO\30719F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30719FD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791" cy="7093320"/>
                    </a:xfrm>
                    <a:prstGeom prst="rect">
                      <a:avLst/>
                    </a:prstGeom>
                    <a:noFill/>
                    <a:ln>
                      <a:noFill/>
                    </a:ln>
                  </pic:spPr>
                </pic:pic>
              </a:graphicData>
            </a:graphic>
          </wp:inline>
        </w:drawing>
      </w:r>
    </w:p>
    <w:p w:rsidR="00713F78" w:rsidRDefault="00713F78"/>
    <w:p w:rsidR="00087824" w:rsidRDefault="00F5386D">
      <w:r>
        <w:t xml:space="preserve">        </w:t>
      </w:r>
    </w:p>
    <w:p w:rsidR="00087824" w:rsidRDefault="00087824"/>
    <w:p w:rsidR="00713F78" w:rsidRPr="00C840CE" w:rsidRDefault="00F5386D">
      <w:pPr>
        <w:rPr>
          <w:rFonts w:ascii="Times New Roman" w:hAnsi="Times New Roman" w:cs="Times New Roman"/>
          <w:sz w:val="28"/>
          <w:szCs w:val="28"/>
        </w:rPr>
      </w:pPr>
      <w:r w:rsidRPr="00C840CE">
        <w:rPr>
          <w:rFonts w:ascii="Times New Roman" w:hAnsi="Times New Roman" w:cs="Times New Roman"/>
          <w:sz w:val="28"/>
          <w:szCs w:val="28"/>
        </w:rPr>
        <w:t xml:space="preserve">                                      </w:t>
      </w:r>
      <w:r w:rsidR="004F3E00" w:rsidRPr="00C840CE">
        <w:rPr>
          <w:rFonts w:ascii="Times New Roman" w:hAnsi="Times New Roman" w:cs="Times New Roman"/>
          <w:sz w:val="28"/>
          <w:szCs w:val="28"/>
        </w:rPr>
        <w:t xml:space="preserve">               </w:t>
      </w:r>
      <w:r w:rsidRPr="00C840CE">
        <w:rPr>
          <w:rFonts w:ascii="Times New Roman" w:hAnsi="Times New Roman" w:cs="Times New Roman"/>
          <w:sz w:val="28"/>
          <w:szCs w:val="28"/>
        </w:rPr>
        <w:t xml:space="preserve"> </w:t>
      </w:r>
      <w:r w:rsidR="00B57A1F" w:rsidRPr="00C840CE">
        <w:rPr>
          <w:rFonts w:ascii="Times New Roman" w:hAnsi="Times New Roman" w:cs="Times New Roman"/>
          <w:sz w:val="28"/>
          <w:szCs w:val="28"/>
        </w:rPr>
        <w:t xml:space="preserve">        </w:t>
      </w:r>
      <w:r w:rsidRPr="00C840CE">
        <w:rPr>
          <w:rFonts w:ascii="Times New Roman" w:hAnsi="Times New Roman" w:cs="Times New Roman"/>
          <w:sz w:val="28"/>
          <w:szCs w:val="28"/>
        </w:rPr>
        <w:t xml:space="preserve"> Fig. </w:t>
      </w:r>
      <w:r w:rsidR="007A23BE">
        <w:rPr>
          <w:rFonts w:ascii="Times New Roman" w:hAnsi="Times New Roman" w:cs="Times New Roman"/>
          <w:sz w:val="28"/>
          <w:szCs w:val="28"/>
        </w:rPr>
        <w:t>4</w:t>
      </w:r>
      <w:r w:rsidR="00D43E8F" w:rsidRPr="00C840CE">
        <w:rPr>
          <w:rFonts w:ascii="Times New Roman" w:hAnsi="Times New Roman" w:cs="Times New Roman"/>
          <w:sz w:val="28"/>
          <w:szCs w:val="28"/>
        </w:rPr>
        <w:t>.1</w:t>
      </w:r>
      <w:r w:rsidRPr="00C840CE">
        <w:rPr>
          <w:rFonts w:ascii="Times New Roman" w:hAnsi="Times New Roman" w:cs="Times New Roman"/>
          <w:sz w:val="28"/>
          <w:szCs w:val="28"/>
        </w:rPr>
        <w:t xml:space="preserve"> </w:t>
      </w:r>
    </w:p>
    <w:p w:rsidR="00087824"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Pr="00C840CE"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rsidR="00713F78" w:rsidRPr="00C840CE"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Segoe UI Emoji" w:eastAsia="Times New Roman" w:hAnsi="Segoe UI Emoji" w:cs="Segoe UI Emoji"/>
          <w:sz w:val="28"/>
          <w:szCs w:val="28"/>
          <w:lang w:eastAsia="en-IN"/>
        </w:rPr>
        <w:t>🔹</w:t>
      </w:r>
      <w:r w:rsidRPr="00C840CE">
        <w:rPr>
          <w:rFonts w:ascii="Times New Roman" w:eastAsia="Times New Roman" w:hAnsi="Times New Roman" w:cs="Times New Roman"/>
          <w:sz w:val="28"/>
          <w:szCs w:val="28"/>
          <w:lang w:eastAsia="en-IN"/>
        </w:rPr>
        <w:t xml:space="preserve"> Average SSIM Accuracy: 69.00%</w:t>
      </w:r>
    </w:p>
    <w:p w:rsidR="00713F78" w:rsidRPr="00C840CE"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Segoe UI Emoji" w:eastAsia="Times New Roman" w:hAnsi="Segoe UI Emoji" w:cs="Segoe UI Emoji"/>
          <w:sz w:val="28"/>
          <w:szCs w:val="28"/>
          <w:lang w:eastAsia="en-IN"/>
        </w:rPr>
        <w:t>🔹</w:t>
      </w:r>
      <w:r w:rsidRPr="00C840CE">
        <w:rPr>
          <w:rFonts w:ascii="Times New Roman" w:eastAsia="Times New Roman" w:hAnsi="Times New Roman" w:cs="Times New Roman"/>
          <w:sz w:val="28"/>
          <w:szCs w:val="28"/>
          <w:lang w:eastAsia="en-IN"/>
        </w:rPr>
        <w:t xml:space="preserve"> Average MSE Score: 0.0158</w:t>
      </w:r>
      <w:r w:rsidR="00C27B88" w:rsidRPr="00C840CE">
        <w:rPr>
          <w:rFonts w:ascii="Times New Roman" w:eastAsia="Times New Roman" w:hAnsi="Times New Roman" w:cs="Times New Roman"/>
          <w:sz w:val="28"/>
          <w:szCs w:val="28"/>
          <w:lang w:eastAsia="en-IN"/>
        </w:rPr>
        <w:t xml:space="preserve">    </w:t>
      </w:r>
    </w:p>
    <w:p w:rsidR="00C27B88" w:rsidRPr="00C840CE"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C27B88" w:rsidRPr="004074E3"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713F78" w:rsidRDefault="00713F78"/>
    <w:p w:rsidR="004F3E00" w:rsidRPr="00C840CE" w:rsidRDefault="00713F78" w:rsidP="00713F78">
      <w:pPr>
        <w:rPr>
          <w:rFonts w:ascii="Times New Roman" w:eastAsia="Times New Roman" w:hAnsi="Times New Roman" w:cs="Times New Roman"/>
          <w:sz w:val="28"/>
          <w:szCs w:val="28"/>
          <w:lang w:eastAsia="en-IN"/>
        </w:rPr>
      </w:pPr>
      <w:r>
        <w:t xml:space="preserve">                                                           </w:t>
      </w:r>
      <w:r>
        <w:rPr>
          <w:rFonts w:ascii="Consolas" w:eastAsia="Times New Roman" w:hAnsi="Consolas" w:cs="Times New Roman"/>
          <w:sz w:val="20"/>
          <w:szCs w:val="20"/>
          <w:lang w:eastAsia="en-IN"/>
        </w:rPr>
        <w:t xml:space="preserve">     </w:t>
      </w:r>
      <w:r w:rsidRPr="00C840CE">
        <w:rPr>
          <w:rFonts w:ascii="Times New Roman" w:eastAsia="Times New Roman" w:hAnsi="Times New Roman" w:cs="Times New Roman"/>
          <w:sz w:val="28"/>
          <w:szCs w:val="28"/>
          <w:lang w:eastAsia="en-IN"/>
        </w:rPr>
        <w:t xml:space="preserve">150 </w:t>
      </w:r>
      <w:proofErr w:type="spellStart"/>
      <w:r w:rsidRPr="00C840CE">
        <w:rPr>
          <w:rFonts w:ascii="Times New Roman" w:eastAsia="Times New Roman" w:hAnsi="Times New Roman" w:cs="Times New Roman"/>
          <w:sz w:val="28"/>
          <w:szCs w:val="28"/>
          <w:lang w:eastAsia="en-IN"/>
        </w:rPr>
        <w:t>Epoche</w:t>
      </w:r>
      <w:r w:rsidR="004F3E00" w:rsidRPr="00C840CE">
        <w:rPr>
          <w:rFonts w:ascii="Times New Roman" w:eastAsia="Times New Roman" w:hAnsi="Times New Roman" w:cs="Times New Roman"/>
          <w:sz w:val="28"/>
          <w:szCs w:val="28"/>
          <w:lang w:eastAsia="en-IN"/>
        </w:rPr>
        <w:t>s</w:t>
      </w:r>
      <w:proofErr w:type="spellEnd"/>
    </w:p>
    <w:p w:rsidR="004F3E00" w:rsidRDefault="004F3E00" w:rsidP="00713F78">
      <w:pPr>
        <w:rPr>
          <w:rFonts w:ascii="Consolas" w:eastAsia="Times New Roman" w:hAnsi="Consolas" w:cs="Times New Roman"/>
          <w:sz w:val="20"/>
          <w:szCs w:val="20"/>
          <w:lang w:eastAsia="en-IN"/>
        </w:rPr>
      </w:pPr>
    </w:p>
    <w:p w:rsidR="000D0DF9" w:rsidRDefault="004F3E00" w:rsidP="004F3E00">
      <w:pPr>
        <w:rPr>
          <w:rFonts w:ascii="Segoe UI Emoji" w:eastAsia="Times New Roman" w:hAnsi="Segoe UI Emoji" w:cs="Segoe UI Emoji"/>
          <w:sz w:val="20"/>
          <w:szCs w:val="20"/>
          <w:lang w:eastAsia="en-IN"/>
        </w:rPr>
      </w:pPr>
      <w:r w:rsidRPr="004074E3">
        <w:rPr>
          <w:rFonts w:ascii="Consolas" w:eastAsia="Times New Roman" w:hAnsi="Consolas" w:cs="Times New Roman"/>
          <w:noProof/>
          <w:sz w:val="20"/>
          <w:szCs w:val="20"/>
          <w:lang w:eastAsia="en-IN"/>
        </w:rPr>
        <w:lastRenderedPageBreak/>
        <w:drawing>
          <wp:inline distT="0" distB="0" distL="0" distR="0" wp14:anchorId="37BD6D58" wp14:editId="7918A19B">
            <wp:extent cx="6187440" cy="6217920"/>
            <wp:effectExtent l="0" t="0" r="3810" b="0"/>
            <wp:docPr id="19" name="Picture 19" descr="C:\Users\DELL\AppData\Local\Microsoft\Windows\INetCache\Content.MSO\28279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28279B3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8156" cy="6288984"/>
                    </a:xfrm>
                    <a:prstGeom prst="rect">
                      <a:avLst/>
                    </a:prstGeom>
                    <a:noFill/>
                    <a:ln>
                      <a:noFill/>
                    </a:ln>
                  </pic:spPr>
                </pic:pic>
              </a:graphicData>
            </a:graphic>
          </wp:inline>
        </w:drawing>
      </w:r>
      <w:r w:rsidR="00F5386D">
        <w:rPr>
          <w:rFonts w:ascii="Segoe UI Emoji" w:eastAsia="Times New Roman" w:hAnsi="Segoe UI Emoji" w:cs="Segoe UI Emoji"/>
          <w:sz w:val="20"/>
          <w:szCs w:val="20"/>
          <w:lang w:eastAsia="en-IN"/>
        </w:rPr>
        <w:t xml:space="preserve">   </w:t>
      </w:r>
      <w:r>
        <w:rPr>
          <w:rFonts w:ascii="Segoe UI Emoji" w:eastAsia="Times New Roman" w:hAnsi="Segoe UI Emoji" w:cs="Segoe UI Emoji"/>
          <w:sz w:val="20"/>
          <w:szCs w:val="20"/>
          <w:lang w:eastAsia="en-IN"/>
        </w:rPr>
        <w:t xml:space="preserve">                                                         </w:t>
      </w:r>
      <w:r w:rsidR="00B57A1F">
        <w:rPr>
          <w:rFonts w:ascii="Segoe UI Emoji" w:eastAsia="Times New Roman" w:hAnsi="Segoe UI Emoji" w:cs="Segoe UI Emoji"/>
          <w:sz w:val="20"/>
          <w:szCs w:val="20"/>
          <w:lang w:eastAsia="en-IN"/>
        </w:rPr>
        <w:t xml:space="preserve">         </w:t>
      </w:r>
      <w:r>
        <w:rPr>
          <w:rFonts w:ascii="Segoe UI Emoji" w:eastAsia="Times New Roman" w:hAnsi="Segoe UI Emoji" w:cs="Segoe UI Emoji"/>
          <w:sz w:val="20"/>
          <w:szCs w:val="20"/>
          <w:lang w:eastAsia="en-IN"/>
        </w:rPr>
        <w:t xml:space="preserve">  </w:t>
      </w:r>
    </w:p>
    <w:p w:rsidR="000D0DF9" w:rsidRDefault="000D0DF9" w:rsidP="004F3E00">
      <w:pPr>
        <w:rPr>
          <w:rFonts w:ascii="Segoe UI Emoji" w:eastAsia="Times New Roman" w:hAnsi="Segoe UI Emoji" w:cs="Segoe UI Emoji"/>
          <w:sz w:val="20"/>
          <w:szCs w:val="20"/>
          <w:lang w:eastAsia="en-IN"/>
        </w:rPr>
      </w:pPr>
    </w:p>
    <w:p w:rsidR="000D0DF9" w:rsidRDefault="000D0DF9" w:rsidP="004F3E00">
      <w:pPr>
        <w:rPr>
          <w:rFonts w:ascii="Segoe UI Emoji" w:eastAsia="Times New Roman" w:hAnsi="Segoe UI Emoji" w:cs="Segoe UI Emoji"/>
          <w:sz w:val="20"/>
          <w:szCs w:val="20"/>
          <w:lang w:eastAsia="en-IN"/>
        </w:rPr>
      </w:pPr>
    </w:p>
    <w:p w:rsidR="000D0DF9" w:rsidRDefault="000D0DF9" w:rsidP="004F3E00">
      <w:pPr>
        <w:rPr>
          <w:rFonts w:ascii="Segoe UI Emoji" w:eastAsia="Times New Roman" w:hAnsi="Segoe UI Emoji" w:cs="Segoe UI Emoji"/>
          <w:sz w:val="20"/>
          <w:szCs w:val="20"/>
          <w:lang w:eastAsia="en-IN"/>
        </w:rPr>
      </w:pPr>
    </w:p>
    <w:p w:rsidR="000D0DF9" w:rsidRDefault="000D0DF9" w:rsidP="004F3E00">
      <w:pPr>
        <w:rPr>
          <w:rFonts w:ascii="Segoe UI Emoji" w:eastAsia="Times New Roman" w:hAnsi="Segoe UI Emoji" w:cs="Segoe UI Emoji"/>
          <w:sz w:val="20"/>
          <w:szCs w:val="20"/>
          <w:lang w:eastAsia="en-IN"/>
        </w:rPr>
      </w:pPr>
    </w:p>
    <w:p w:rsidR="000D0DF9" w:rsidRDefault="000D0DF9" w:rsidP="004F3E00">
      <w:pPr>
        <w:rPr>
          <w:rFonts w:ascii="Segoe UI Emoji" w:eastAsia="Times New Roman" w:hAnsi="Segoe UI Emoji" w:cs="Segoe UI Emoji"/>
          <w:sz w:val="20"/>
          <w:szCs w:val="20"/>
          <w:lang w:eastAsia="en-IN"/>
        </w:rPr>
      </w:pPr>
    </w:p>
    <w:p w:rsidR="00F5386D" w:rsidRPr="007F463F" w:rsidRDefault="000D0DF9" w:rsidP="004F3E00">
      <w:pPr>
        <w:rPr>
          <w:rFonts w:ascii="Times New Roman" w:eastAsia="Times New Roman" w:hAnsi="Times New Roman" w:cs="Times New Roman"/>
          <w:sz w:val="28"/>
          <w:szCs w:val="28"/>
          <w:lang w:eastAsia="en-IN"/>
        </w:rPr>
      </w:pPr>
      <w:r>
        <w:rPr>
          <w:rFonts w:ascii="Segoe UI Emoji" w:eastAsia="Times New Roman" w:hAnsi="Segoe UI Emoji" w:cs="Segoe UI Emoji"/>
          <w:sz w:val="20"/>
          <w:szCs w:val="20"/>
          <w:lang w:eastAsia="en-IN"/>
        </w:rPr>
        <w:t xml:space="preserve">                                                                          </w:t>
      </w:r>
      <w:r w:rsidR="004F3E00">
        <w:rPr>
          <w:rFonts w:ascii="Segoe UI Emoji" w:eastAsia="Times New Roman" w:hAnsi="Segoe UI Emoji" w:cs="Segoe UI Emoji"/>
          <w:sz w:val="20"/>
          <w:szCs w:val="20"/>
          <w:lang w:eastAsia="en-IN"/>
        </w:rPr>
        <w:t xml:space="preserve"> </w:t>
      </w:r>
      <w:proofErr w:type="gramStart"/>
      <w:r w:rsidR="00F5386D" w:rsidRPr="007F463F">
        <w:rPr>
          <w:rFonts w:ascii="Times New Roman" w:eastAsia="Times New Roman" w:hAnsi="Times New Roman" w:cs="Times New Roman"/>
          <w:sz w:val="28"/>
          <w:szCs w:val="28"/>
          <w:lang w:eastAsia="en-IN"/>
        </w:rPr>
        <w:t>Fig .</w:t>
      </w:r>
      <w:proofErr w:type="gramEnd"/>
      <w:r w:rsidR="00F5386D" w:rsidRPr="007F463F">
        <w:rPr>
          <w:rFonts w:ascii="Times New Roman" w:eastAsia="Times New Roman" w:hAnsi="Times New Roman" w:cs="Times New Roman"/>
          <w:sz w:val="28"/>
          <w:szCs w:val="28"/>
          <w:lang w:eastAsia="en-IN"/>
        </w:rPr>
        <w:t xml:space="preserve"> </w:t>
      </w:r>
      <w:r w:rsidR="007A23BE">
        <w:rPr>
          <w:rFonts w:ascii="Times New Roman" w:eastAsia="Times New Roman" w:hAnsi="Times New Roman" w:cs="Times New Roman"/>
          <w:sz w:val="28"/>
          <w:szCs w:val="28"/>
          <w:lang w:eastAsia="en-IN"/>
        </w:rPr>
        <w:t>4</w:t>
      </w:r>
      <w:r w:rsidR="00D43E8F" w:rsidRPr="007F463F">
        <w:rPr>
          <w:rFonts w:ascii="Times New Roman" w:eastAsia="Times New Roman" w:hAnsi="Times New Roman" w:cs="Times New Roman"/>
          <w:sz w:val="28"/>
          <w:szCs w:val="28"/>
          <w:lang w:eastAsia="en-IN"/>
        </w:rPr>
        <w:t>.2</w:t>
      </w:r>
    </w:p>
    <w:p w:rsidR="00F5386D" w:rsidRDefault="00F5386D"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F5386D" w:rsidRDefault="00F5386D"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87824" w:rsidRDefault="00087824"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713F78" w:rsidRPr="00C840CE" w:rsidRDefault="00713F78"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Segoe UI Emoji" w:eastAsia="Times New Roman" w:hAnsi="Segoe UI Emoji" w:cs="Segoe UI Emoji"/>
          <w:sz w:val="28"/>
          <w:szCs w:val="28"/>
          <w:lang w:eastAsia="en-IN"/>
        </w:rPr>
        <w:t>🔹</w:t>
      </w:r>
      <w:r w:rsidRPr="00C840CE">
        <w:rPr>
          <w:rFonts w:ascii="Times New Roman" w:eastAsia="Times New Roman" w:hAnsi="Times New Roman" w:cs="Times New Roman"/>
          <w:sz w:val="28"/>
          <w:szCs w:val="28"/>
          <w:lang w:eastAsia="en-IN"/>
        </w:rPr>
        <w:t xml:space="preserve"> Average SSIM Accuracy: 66.28%</w:t>
      </w:r>
    </w:p>
    <w:p w:rsidR="00713F78" w:rsidRPr="00C840CE" w:rsidRDefault="00713F78"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Segoe UI Emoji" w:eastAsia="Times New Roman" w:hAnsi="Segoe UI Emoji" w:cs="Segoe UI Emoji"/>
          <w:sz w:val="28"/>
          <w:szCs w:val="28"/>
          <w:lang w:eastAsia="en-IN"/>
        </w:rPr>
        <w:t>🔹</w:t>
      </w:r>
      <w:r w:rsidRPr="00C840CE">
        <w:rPr>
          <w:rFonts w:ascii="Times New Roman" w:eastAsia="Times New Roman" w:hAnsi="Times New Roman" w:cs="Times New Roman"/>
          <w:sz w:val="28"/>
          <w:szCs w:val="28"/>
          <w:lang w:eastAsia="en-IN"/>
        </w:rPr>
        <w:t xml:space="preserve"> Average MSE Score: 0.0294</w:t>
      </w:r>
    </w:p>
    <w:p w:rsidR="00713F78" w:rsidRPr="00C840CE" w:rsidRDefault="00713F78">
      <w:pPr>
        <w:rPr>
          <w:rFonts w:ascii="Times New Roman" w:hAnsi="Times New Roman" w:cs="Times New Roman"/>
          <w:sz w:val="28"/>
          <w:szCs w:val="28"/>
        </w:rPr>
      </w:pPr>
    </w:p>
    <w:p w:rsidR="00713F78" w:rsidRDefault="00713F78"/>
    <w:p w:rsidR="00087824" w:rsidRDefault="00087824"/>
    <w:p w:rsidR="00087824" w:rsidRDefault="00087824"/>
    <w:p w:rsidR="00087824" w:rsidRDefault="00087824"/>
    <w:p w:rsidR="00087824" w:rsidRDefault="00087824"/>
    <w:p w:rsidR="00087824" w:rsidRDefault="00087824"/>
    <w:p w:rsidR="00713F78" w:rsidRDefault="00713F78">
      <w:pPr>
        <w:rPr>
          <w:rFonts w:ascii="Times New Roman" w:hAnsi="Times New Roman" w:cs="Times New Roman"/>
          <w:sz w:val="28"/>
          <w:szCs w:val="28"/>
        </w:rPr>
      </w:pPr>
    </w:p>
    <w:p w:rsidR="007F463F" w:rsidRDefault="007F463F">
      <w:pPr>
        <w:rPr>
          <w:rFonts w:ascii="Times New Roman" w:hAnsi="Times New Roman" w:cs="Times New Roman"/>
          <w:sz w:val="28"/>
          <w:szCs w:val="28"/>
        </w:rPr>
      </w:pPr>
    </w:p>
    <w:p w:rsidR="007F463F" w:rsidRPr="00C840CE" w:rsidRDefault="007F463F">
      <w:pPr>
        <w:rPr>
          <w:rFonts w:ascii="Times New Roman" w:hAnsi="Times New Roman" w:cs="Times New Roman"/>
          <w:sz w:val="28"/>
          <w:szCs w:val="28"/>
        </w:rPr>
      </w:pPr>
    </w:p>
    <w:p w:rsidR="00713F78" w:rsidRPr="00C840CE" w:rsidRDefault="00713F78" w:rsidP="00713F78">
      <w:pPr>
        <w:rPr>
          <w:rFonts w:ascii="Times New Roman" w:hAnsi="Times New Roman" w:cs="Times New Roman"/>
          <w:sz w:val="28"/>
          <w:szCs w:val="28"/>
        </w:rPr>
      </w:pPr>
      <w:r w:rsidRPr="00C840CE">
        <w:rPr>
          <w:rFonts w:ascii="Times New Roman" w:hAnsi="Times New Roman" w:cs="Times New Roman"/>
          <w:sz w:val="28"/>
          <w:szCs w:val="28"/>
        </w:rPr>
        <w:t xml:space="preserve">                                             </w:t>
      </w:r>
      <w:r w:rsidR="00F5386D" w:rsidRPr="00C840CE">
        <w:rPr>
          <w:rFonts w:ascii="Times New Roman" w:hAnsi="Times New Roman" w:cs="Times New Roman"/>
          <w:sz w:val="28"/>
          <w:szCs w:val="28"/>
        </w:rPr>
        <w:t xml:space="preserve">                        </w:t>
      </w:r>
      <w:r w:rsidRPr="00C840CE">
        <w:rPr>
          <w:rFonts w:ascii="Times New Roman" w:hAnsi="Times New Roman" w:cs="Times New Roman"/>
          <w:sz w:val="28"/>
          <w:szCs w:val="28"/>
        </w:rPr>
        <w:t xml:space="preserve">    5 </w:t>
      </w:r>
      <w:proofErr w:type="spellStart"/>
      <w:r w:rsidRPr="00C840CE">
        <w:rPr>
          <w:rFonts w:ascii="Times New Roman" w:hAnsi="Times New Roman" w:cs="Times New Roman"/>
          <w:sz w:val="28"/>
          <w:szCs w:val="28"/>
        </w:rPr>
        <w:t>Epoches</w:t>
      </w:r>
      <w:proofErr w:type="spellEnd"/>
    </w:p>
    <w:p w:rsidR="00713F78" w:rsidRDefault="00713F78"/>
    <w:p w:rsidR="00F5386D" w:rsidRDefault="004F3E00">
      <w:r>
        <w:rPr>
          <w:rFonts w:ascii="Consolas" w:hAnsi="Consolas"/>
          <w:b/>
          <w:bCs/>
          <w:noProof/>
        </w:rPr>
        <w:lastRenderedPageBreak/>
        <w:drawing>
          <wp:inline distT="0" distB="0" distL="0" distR="0" wp14:anchorId="22B7DE24" wp14:editId="02D1E093">
            <wp:extent cx="6476688" cy="7246620"/>
            <wp:effectExtent l="0" t="0" r="635" b="0"/>
            <wp:docPr id="3" name="Picture 3" descr="C:\Users\DELL\AppData\Local\Microsoft\Windows\INetCache\Content.MSO\3D611F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Microsoft\Windows\INetCache\Content.MSO\3D611F3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9316" cy="7294316"/>
                    </a:xfrm>
                    <a:prstGeom prst="rect">
                      <a:avLst/>
                    </a:prstGeom>
                    <a:noFill/>
                    <a:ln>
                      <a:noFill/>
                    </a:ln>
                  </pic:spPr>
                </pic:pic>
              </a:graphicData>
            </a:graphic>
          </wp:inline>
        </w:drawing>
      </w:r>
    </w:p>
    <w:p w:rsidR="00713F78" w:rsidRDefault="00713F78"/>
    <w:p w:rsidR="00F5386D" w:rsidRDefault="00F5386D"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0D0DF9" w:rsidRDefault="000D0DF9"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F5386D" w:rsidRPr="00C840CE" w:rsidRDefault="00F5386D"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Times New Roman" w:eastAsia="Times New Roman" w:hAnsi="Times New Roman" w:cs="Times New Roman"/>
          <w:sz w:val="28"/>
          <w:szCs w:val="28"/>
          <w:lang w:eastAsia="en-IN"/>
        </w:rPr>
        <w:t xml:space="preserve">                                                      </w:t>
      </w:r>
      <w:r w:rsidR="004F3E00" w:rsidRPr="00C840CE">
        <w:rPr>
          <w:rFonts w:ascii="Times New Roman" w:eastAsia="Times New Roman" w:hAnsi="Times New Roman" w:cs="Times New Roman"/>
          <w:sz w:val="28"/>
          <w:szCs w:val="28"/>
          <w:lang w:eastAsia="en-IN"/>
        </w:rPr>
        <w:t xml:space="preserve">     </w:t>
      </w:r>
      <w:r w:rsidRPr="00C840CE">
        <w:rPr>
          <w:rFonts w:ascii="Times New Roman" w:eastAsia="Times New Roman" w:hAnsi="Times New Roman" w:cs="Times New Roman"/>
          <w:sz w:val="28"/>
          <w:szCs w:val="28"/>
          <w:lang w:eastAsia="en-IN"/>
        </w:rPr>
        <w:t xml:space="preserve"> Fig. </w:t>
      </w:r>
      <w:r w:rsidR="007A23BE">
        <w:rPr>
          <w:rFonts w:ascii="Times New Roman" w:eastAsia="Times New Roman" w:hAnsi="Times New Roman" w:cs="Times New Roman"/>
          <w:sz w:val="28"/>
          <w:szCs w:val="28"/>
          <w:lang w:eastAsia="en-IN"/>
        </w:rPr>
        <w:t>4</w:t>
      </w:r>
      <w:r w:rsidR="00D43E8F" w:rsidRPr="00C840CE">
        <w:rPr>
          <w:rFonts w:ascii="Times New Roman" w:eastAsia="Times New Roman" w:hAnsi="Times New Roman" w:cs="Times New Roman"/>
          <w:sz w:val="28"/>
          <w:szCs w:val="28"/>
          <w:lang w:eastAsia="en-IN"/>
        </w:rPr>
        <w:t>.3</w:t>
      </w:r>
    </w:p>
    <w:p w:rsidR="00F5386D" w:rsidRPr="00C840CE" w:rsidRDefault="00F5386D"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rsidR="00F5386D" w:rsidRDefault="00F5386D"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Emoji" w:eastAsia="Times New Roman" w:hAnsi="Segoe UI Emoji" w:cs="Segoe UI Emoji"/>
          <w:sz w:val="20"/>
          <w:szCs w:val="20"/>
          <w:lang w:eastAsia="en-IN"/>
        </w:rPr>
      </w:pPr>
    </w:p>
    <w:p w:rsidR="00713F78" w:rsidRPr="00C840CE"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Segoe UI Emoji" w:eastAsia="Times New Roman" w:hAnsi="Segoe UI Emoji" w:cs="Segoe UI Emoji"/>
          <w:sz w:val="28"/>
          <w:szCs w:val="28"/>
          <w:lang w:eastAsia="en-IN"/>
        </w:rPr>
        <w:t>🔹</w:t>
      </w:r>
      <w:r w:rsidRPr="00C840CE">
        <w:rPr>
          <w:rFonts w:ascii="Times New Roman" w:eastAsia="Times New Roman" w:hAnsi="Times New Roman" w:cs="Times New Roman"/>
          <w:sz w:val="28"/>
          <w:szCs w:val="28"/>
          <w:lang w:eastAsia="en-IN"/>
        </w:rPr>
        <w:t xml:space="preserve"> Average SSIM Accuracy: 56.85%</w:t>
      </w:r>
    </w:p>
    <w:p w:rsidR="00713F78" w:rsidRPr="00C840CE"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C840CE">
        <w:rPr>
          <w:rFonts w:ascii="Segoe UI Emoji" w:eastAsia="Times New Roman" w:hAnsi="Segoe UI Emoji" w:cs="Segoe UI Emoji"/>
          <w:sz w:val="28"/>
          <w:szCs w:val="28"/>
          <w:lang w:eastAsia="en-IN"/>
        </w:rPr>
        <w:t>🔹</w:t>
      </w:r>
      <w:r w:rsidRPr="00C840CE">
        <w:rPr>
          <w:rFonts w:ascii="Times New Roman" w:eastAsia="Times New Roman" w:hAnsi="Times New Roman" w:cs="Times New Roman"/>
          <w:sz w:val="28"/>
          <w:szCs w:val="28"/>
          <w:lang w:eastAsia="en-IN"/>
        </w:rPr>
        <w:t xml:space="preserve"> Average MSE Score: 0.0575</w:t>
      </w:r>
    </w:p>
    <w:p w:rsidR="00713F78" w:rsidRPr="00C840CE"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rsidR="00713F78" w:rsidRDefault="00713F78"/>
    <w:p w:rsidR="00713F78" w:rsidRDefault="00713F78"/>
    <w:p w:rsidR="00F5386D" w:rsidRDefault="00F5386D"/>
    <w:p w:rsidR="00C840CE" w:rsidRDefault="00C840CE"/>
    <w:p w:rsidR="00C840CE" w:rsidRDefault="00C840CE"/>
    <w:p w:rsidR="00C840CE" w:rsidRDefault="00C840CE"/>
    <w:p w:rsidR="00C840CE" w:rsidRDefault="00C840CE"/>
    <w:p w:rsidR="00C840CE" w:rsidRDefault="00C840CE"/>
    <w:p w:rsidR="00C840CE" w:rsidRDefault="00C840CE"/>
    <w:p w:rsidR="00C840CE" w:rsidRDefault="00C840CE"/>
    <w:p w:rsidR="00C840CE" w:rsidRDefault="00C840CE"/>
    <w:p w:rsidR="00C840CE" w:rsidRDefault="00C840CE"/>
    <w:p w:rsidR="00C840CE" w:rsidRDefault="00C840CE"/>
    <w:p w:rsidR="00D02BE8" w:rsidRPr="00565046" w:rsidRDefault="00D02BE8" w:rsidP="00D02BE8">
      <w:pPr>
        <w:jc w:val="both"/>
        <w:rPr>
          <w:rFonts w:ascii="Times New Roman" w:hAnsi="Times New Roman" w:cs="Times New Roman"/>
          <w:iCs/>
          <w:sz w:val="28"/>
          <w:szCs w:val="28"/>
          <w:lang w:val="en-US"/>
        </w:rPr>
      </w:pPr>
      <w:r w:rsidRPr="00565046">
        <w:rPr>
          <w:rFonts w:ascii="Times New Roman" w:hAnsi="Times New Roman" w:cs="Times New Roman"/>
          <w:iCs/>
          <w:sz w:val="28"/>
          <w:szCs w:val="28"/>
          <w:lang w:val="en-US"/>
        </w:rPr>
        <w:t>Effect of Training Epochs</w:t>
      </w:r>
    </w:p>
    <w:p w:rsidR="00D02BE8" w:rsidRPr="00D02BE8" w:rsidRDefault="00D02BE8" w:rsidP="00D02BE8">
      <w:pPr>
        <w:rPr>
          <w:sz w:val="28"/>
          <w:szCs w:val="28"/>
        </w:rPr>
      </w:pPr>
      <w:r w:rsidRPr="00D02BE8">
        <w:rPr>
          <w:rFonts w:ascii="Times New Roman" w:hAnsi="Times New Roman" w:cs="Times New Roman"/>
          <w:sz w:val="28"/>
          <w:szCs w:val="28"/>
          <w:lang w:val="en-US"/>
        </w:rPr>
        <w:t>The model was trained with three different numbers of epochs: 250, 150, and 5. The resulting SSIM accuracy and MSE scores are summarized in Table 3</w:t>
      </w:r>
    </w:p>
    <w:p w:rsidR="00F5386D" w:rsidRPr="00D02BE8" w:rsidRDefault="00F5386D">
      <w:pPr>
        <w:rPr>
          <w:sz w:val="28"/>
          <w:szCs w:val="28"/>
        </w:rPr>
      </w:pPr>
    </w:p>
    <w:p w:rsidR="00F5386D" w:rsidRDefault="00F5386D"/>
    <w:p w:rsidR="00F5386D" w:rsidRDefault="00F5386D"/>
    <w:p w:rsidR="004F3E00" w:rsidRDefault="004F3E00"/>
    <w:p w:rsidR="004F3E00" w:rsidRDefault="004F3E00"/>
    <w:p w:rsidR="00515CD2" w:rsidRDefault="00515CD2"/>
    <w:p w:rsidR="00087824" w:rsidRDefault="00087824"/>
    <w:p w:rsidR="00087824" w:rsidRDefault="00087824"/>
    <w:p w:rsidR="00F5386D" w:rsidRPr="00863248" w:rsidRDefault="00F5386D" w:rsidP="00F5386D">
      <w:pPr>
        <w:spacing w:before="100" w:beforeAutospacing="1" w:after="100" w:afterAutospacing="1" w:line="240" w:lineRule="auto"/>
        <w:rPr>
          <w:rFonts w:ascii="Times New Roman" w:eastAsia="Times New Roman" w:hAnsi="Times New Roman" w:cs="Times New Roman"/>
          <w:sz w:val="28"/>
          <w:szCs w:val="28"/>
          <w:lang w:eastAsia="en-IN"/>
        </w:rPr>
      </w:pPr>
      <w:r w:rsidRPr="00863248">
        <w:rPr>
          <w:rFonts w:ascii="Times New Roman" w:eastAsia="Times New Roman" w:hAnsi="Times New Roman" w:cs="Times New Roman"/>
          <w:sz w:val="28"/>
          <w:szCs w:val="28"/>
          <w:lang w:eastAsia="en-IN"/>
        </w:rPr>
        <w:t xml:space="preserve">                  </w:t>
      </w:r>
      <w:r w:rsidR="004F3E00" w:rsidRPr="00863248">
        <w:rPr>
          <w:rFonts w:ascii="Times New Roman" w:eastAsia="Times New Roman" w:hAnsi="Times New Roman" w:cs="Times New Roman"/>
          <w:sz w:val="28"/>
          <w:szCs w:val="28"/>
          <w:lang w:eastAsia="en-IN"/>
        </w:rPr>
        <w:t xml:space="preserve">                         </w:t>
      </w:r>
      <w:r w:rsidRPr="00863248">
        <w:rPr>
          <w:rFonts w:ascii="Times New Roman" w:eastAsia="Times New Roman" w:hAnsi="Times New Roman" w:cs="Times New Roman"/>
          <w:sz w:val="28"/>
          <w:szCs w:val="28"/>
          <w:lang w:eastAsia="en-IN"/>
        </w:rPr>
        <w:t xml:space="preserve"> Table.</w:t>
      </w:r>
      <w:r w:rsidR="007A23BE">
        <w:rPr>
          <w:rFonts w:ascii="Times New Roman" w:eastAsia="Times New Roman" w:hAnsi="Times New Roman" w:cs="Times New Roman"/>
          <w:sz w:val="28"/>
          <w:szCs w:val="28"/>
          <w:lang w:eastAsia="en-IN"/>
        </w:rPr>
        <w:t>2</w:t>
      </w:r>
      <w:r w:rsidR="004F3E00" w:rsidRPr="00863248">
        <w:rPr>
          <w:rFonts w:ascii="Times New Roman" w:eastAsia="Times New Roman" w:hAnsi="Times New Roman" w:cs="Times New Roman"/>
          <w:sz w:val="28"/>
          <w:szCs w:val="28"/>
          <w:lang w:eastAsia="en-IN"/>
        </w:rPr>
        <w:t xml:space="preserve"> Take different </w:t>
      </w:r>
      <w:proofErr w:type="spellStart"/>
      <w:r w:rsidR="004F3E00" w:rsidRPr="00863248">
        <w:rPr>
          <w:rFonts w:ascii="Times New Roman" w:eastAsia="Times New Roman" w:hAnsi="Times New Roman" w:cs="Times New Roman"/>
          <w:sz w:val="28"/>
          <w:szCs w:val="28"/>
          <w:lang w:eastAsia="en-IN"/>
        </w:rPr>
        <w:t>Epoches</w:t>
      </w:r>
      <w:proofErr w:type="spellEnd"/>
    </w:p>
    <w:p w:rsidR="00F5386D" w:rsidRPr="00F5386D" w:rsidRDefault="00F5386D" w:rsidP="00F5386D">
      <w:pPr>
        <w:spacing w:before="100" w:beforeAutospacing="1" w:after="100" w:afterAutospacing="1" w:line="240" w:lineRule="auto"/>
        <w:rPr>
          <w:rFonts w:ascii="Times New Roman" w:eastAsia="Times New Roman" w:hAnsi="Times New Roman" w:cs="Times New Roman"/>
          <w:sz w:val="24"/>
          <w:szCs w:val="24"/>
          <w:lang w:eastAsia="en-IN"/>
        </w:rPr>
      </w:pPr>
    </w:p>
    <w:p w:rsidR="00F5386D" w:rsidRDefault="00F5386D"/>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667"/>
        <w:gridCol w:w="2955"/>
        <w:gridCol w:w="2556"/>
      </w:tblGrid>
      <w:tr w:rsidR="00D02BE8" w:rsidRPr="007F463F" w:rsidTr="00447611">
        <w:trPr>
          <w:tblCellSpacing w:w="15" w:type="dxa"/>
          <w:jc w:val="center"/>
        </w:trPr>
        <w:tc>
          <w:tcPr>
            <w:tcW w:w="0" w:type="auto"/>
            <w:vAlign w:val="center"/>
            <w:hideMark/>
          </w:tcPr>
          <w:p w:rsidR="00D02BE8" w:rsidRPr="007F463F" w:rsidRDefault="00D02BE8" w:rsidP="00447611">
            <w:pPr>
              <w:jc w:val="both"/>
              <w:rPr>
                <w:rFonts w:ascii="Times New Roman" w:hAnsi="Times New Roman" w:cs="Times New Roman"/>
                <w:b/>
                <w:bCs/>
                <w:sz w:val="56"/>
                <w:szCs w:val="56"/>
                <w:lang w:val="en-US"/>
              </w:rPr>
            </w:pPr>
            <w:r w:rsidRPr="007F463F">
              <w:rPr>
                <w:rFonts w:ascii="Times New Roman" w:hAnsi="Times New Roman" w:cs="Times New Roman"/>
                <w:b/>
                <w:bCs/>
                <w:sz w:val="56"/>
                <w:szCs w:val="56"/>
                <w:lang w:val="en-US"/>
              </w:rPr>
              <w:t>Epochs</w:t>
            </w:r>
          </w:p>
        </w:tc>
        <w:tc>
          <w:tcPr>
            <w:tcW w:w="0" w:type="auto"/>
            <w:vAlign w:val="center"/>
            <w:hideMark/>
          </w:tcPr>
          <w:p w:rsidR="00D02BE8" w:rsidRPr="007F463F" w:rsidRDefault="00D02BE8" w:rsidP="00447611">
            <w:pPr>
              <w:jc w:val="both"/>
              <w:rPr>
                <w:rFonts w:ascii="Times New Roman" w:hAnsi="Times New Roman" w:cs="Times New Roman"/>
                <w:b/>
                <w:bCs/>
                <w:sz w:val="56"/>
                <w:szCs w:val="56"/>
                <w:lang w:val="en-US"/>
              </w:rPr>
            </w:pPr>
            <w:r w:rsidRPr="007F463F">
              <w:rPr>
                <w:rFonts w:ascii="Times New Roman" w:hAnsi="Times New Roman" w:cs="Times New Roman"/>
                <w:b/>
                <w:bCs/>
                <w:sz w:val="56"/>
                <w:szCs w:val="56"/>
                <w:lang w:val="en-US"/>
              </w:rPr>
              <w:t>Figure</w:t>
            </w:r>
          </w:p>
        </w:tc>
        <w:tc>
          <w:tcPr>
            <w:tcW w:w="0" w:type="auto"/>
            <w:vAlign w:val="center"/>
            <w:hideMark/>
          </w:tcPr>
          <w:p w:rsidR="00D02BE8" w:rsidRPr="007F463F" w:rsidRDefault="00D02BE8" w:rsidP="00447611">
            <w:pPr>
              <w:jc w:val="both"/>
              <w:rPr>
                <w:rFonts w:ascii="Times New Roman" w:hAnsi="Times New Roman" w:cs="Times New Roman"/>
                <w:b/>
                <w:bCs/>
                <w:sz w:val="56"/>
                <w:szCs w:val="56"/>
                <w:lang w:val="en-US"/>
              </w:rPr>
            </w:pPr>
            <w:r w:rsidRPr="007F463F">
              <w:rPr>
                <w:rFonts w:ascii="Times New Roman" w:hAnsi="Times New Roman" w:cs="Times New Roman"/>
                <w:b/>
                <w:bCs/>
                <w:sz w:val="56"/>
                <w:szCs w:val="56"/>
                <w:lang w:val="en-US"/>
              </w:rPr>
              <w:t>Average SSIM Accuracy</w:t>
            </w:r>
          </w:p>
        </w:tc>
        <w:tc>
          <w:tcPr>
            <w:tcW w:w="0" w:type="auto"/>
            <w:vAlign w:val="center"/>
            <w:hideMark/>
          </w:tcPr>
          <w:p w:rsidR="00D02BE8" w:rsidRPr="007F463F" w:rsidRDefault="00D02BE8" w:rsidP="00447611">
            <w:pPr>
              <w:jc w:val="both"/>
              <w:rPr>
                <w:rFonts w:ascii="Times New Roman" w:hAnsi="Times New Roman" w:cs="Times New Roman"/>
                <w:b/>
                <w:bCs/>
                <w:sz w:val="56"/>
                <w:szCs w:val="56"/>
                <w:lang w:val="en-US"/>
              </w:rPr>
            </w:pPr>
            <w:r w:rsidRPr="007F463F">
              <w:rPr>
                <w:rFonts w:ascii="Times New Roman" w:hAnsi="Times New Roman" w:cs="Times New Roman"/>
                <w:b/>
                <w:bCs/>
                <w:sz w:val="56"/>
                <w:szCs w:val="56"/>
                <w:lang w:val="en-US"/>
              </w:rPr>
              <w:t>Average MSE Score</w:t>
            </w:r>
          </w:p>
        </w:tc>
      </w:tr>
      <w:tr w:rsidR="00D02BE8" w:rsidRPr="007F463F" w:rsidTr="00447611">
        <w:trPr>
          <w:tblCellSpacing w:w="15" w:type="dxa"/>
          <w:jc w:val="center"/>
        </w:trPr>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250</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Fig. 3</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69.00%</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0.0158</w:t>
            </w:r>
          </w:p>
        </w:tc>
      </w:tr>
      <w:tr w:rsidR="00D02BE8" w:rsidRPr="007F463F" w:rsidTr="00447611">
        <w:trPr>
          <w:tblCellSpacing w:w="15" w:type="dxa"/>
          <w:jc w:val="center"/>
        </w:trPr>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150</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Fig. 4</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66.28%</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0.0294</w:t>
            </w:r>
          </w:p>
        </w:tc>
      </w:tr>
      <w:tr w:rsidR="00D02BE8" w:rsidRPr="007F463F" w:rsidTr="00447611">
        <w:trPr>
          <w:tblCellSpacing w:w="15" w:type="dxa"/>
          <w:jc w:val="center"/>
        </w:trPr>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5</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Fig. 5</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56.85%</w:t>
            </w:r>
          </w:p>
        </w:tc>
        <w:tc>
          <w:tcPr>
            <w:tcW w:w="0" w:type="auto"/>
            <w:vAlign w:val="center"/>
            <w:hideMark/>
          </w:tcPr>
          <w:p w:rsidR="00D02BE8" w:rsidRPr="007F463F" w:rsidRDefault="00D02BE8" w:rsidP="00447611">
            <w:pPr>
              <w:jc w:val="both"/>
              <w:rPr>
                <w:rFonts w:ascii="Times New Roman" w:hAnsi="Times New Roman" w:cs="Times New Roman"/>
                <w:sz w:val="56"/>
                <w:szCs w:val="56"/>
                <w:lang w:val="en-US"/>
              </w:rPr>
            </w:pPr>
            <w:r w:rsidRPr="007F463F">
              <w:rPr>
                <w:rFonts w:ascii="Times New Roman" w:hAnsi="Times New Roman" w:cs="Times New Roman"/>
                <w:sz w:val="56"/>
                <w:szCs w:val="56"/>
                <w:lang w:val="en-US"/>
              </w:rPr>
              <w:t>0.0575</w:t>
            </w:r>
          </w:p>
        </w:tc>
      </w:tr>
    </w:tbl>
    <w:p w:rsidR="00713F78" w:rsidRDefault="00713F78"/>
    <w:p w:rsidR="00713F78" w:rsidRPr="00477273" w:rsidRDefault="00713F78" w:rsidP="00713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713F78"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863248" w:rsidRPr="00863248" w:rsidRDefault="00863248" w:rsidP="00863248">
      <w:pPr>
        <w:jc w:val="both"/>
        <w:rPr>
          <w:rFonts w:ascii="Times New Roman" w:hAnsi="Times New Roman" w:cs="Times New Roman"/>
          <w:sz w:val="28"/>
          <w:szCs w:val="28"/>
          <w:lang w:val="en-US"/>
        </w:rPr>
      </w:pPr>
      <w:r w:rsidRPr="00863248">
        <w:rPr>
          <w:rFonts w:ascii="Times New Roman" w:hAnsi="Times New Roman" w:cs="Times New Roman"/>
          <w:sz w:val="28"/>
          <w:szCs w:val="28"/>
          <w:lang w:val="en-US"/>
        </w:rPr>
        <w:t xml:space="preserve">The results indicate a clear correlation between the number of training epochs and the model's performance. Increasing the number of epochs generally leads to improved SSIM accuracy and reduced MSE, suggesting that more training allows the model to learn the underlying patterns in the data more effectively.   </w:t>
      </w:r>
    </w:p>
    <w:p w:rsidR="00863248" w:rsidRPr="00565046" w:rsidRDefault="00863248" w:rsidP="00863248">
      <w:pPr>
        <w:jc w:val="both"/>
        <w:rPr>
          <w:rFonts w:ascii="Times New Roman" w:hAnsi="Times New Roman" w:cs="Times New Roman"/>
          <w:iCs/>
          <w:sz w:val="20"/>
          <w:szCs w:val="20"/>
        </w:rPr>
      </w:pPr>
      <w:r w:rsidRPr="00565046">
        <w:rPr>
          <w:rFonts w:ascii="Times New Roman" w:hAnsi="Times New Roman" w:cs="Times New Roman"/>
          <w:iCs/>
          <w:sz w:val="28"/>
          <w:szCs w:val="28"/>
        </w:rPr>
        <w:t>Effect of Input Sequence Length</w:t>
      </w:r>
    </w:p>
    <w:p w:rsidR="00713F78"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863248" w:rsidRPr="00863248" w:rsidRDefault="00863248" w:rsidP="00863248">
      <w:pPr>
        <w:jc w:val="both"/>
        <w:rPr>
          <w:rFonts w:ascii="Times New Roman" w:hAnsi="Times New Roman" w:cs="Times New Roman"/>
          <w:sz w:val="28"/>
          <w:szCs w:val="28"/>
        </w:rPr>
      </w:pPr>
      <w:r w:rsidRPr="00863248">
        <w:rPr>
          <w:rFonts w:ascii="Times New Roman" w:hAnsi="Times New Roman" w:cs="Times New Roman"/>
          <w:sz w:val="28"/>
          <w:szCs w:val="28"/>
        </w:rPr>
        <w:lastRenderedPageBreak/>
        <w:t>The model's performance was also evaluated with different input sequence lengths. The number of input frames was varied (6, 5, and 4) to predict the subsequent frame. Table 4 shows the corresponding results.</w:t>
      </w:r>
    </w:p>
    <w:p w:rsidR="00C27B88" w:rsidRPr="00863248" w:rsidRDefault="00C27B8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8"/>
          <w:szCs w:val="28"/>
          <w:lang w:eastAsia="en-IN"/>
        </w:rPr>
      </w:pP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087824"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087824" w:rsidRDefault="00087824"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7F463F" w:rsidRDefault="00863248" w:rsidP="00863248">
      <w:pPr>
        <w:spacing w:before="100" w:beforeAutospacing="1" w:after="100" w:afterAutospacing="1" w:line="240" w:lineRule="auto"/>
        <w:rPr>
          <w:rFonts w:ascii="Consolas" w:eastAsia="Times New Roman" w:hAnsi="Consolas" w:cs="Courier New"/>
          <w:b/>
          <w:bCs/>
          <w:sz w:val="20"/>
          <w:szCs w:val="20"/>
          <w:lang w:eastAsia="en-IN"/>
        </w:rPr>
      </w:pPr>
      <w:r>
        <w:rPr>
          <w:rFonts w:ascii="Consolas" w:eastAsia="Times New Roman" w:hAnsi="Consolas" w:cs="Courier New"/>
          <w:b/>
          <w:bCs/>
          <w:sz w:val="20"/>
          <w:szCs w:val="20"/>
          <w:lang w:eastAsia="en-IN"/>
        </w:rPr>
        <w:t xml:space="preserve">            </w:t>
      </w:r>
    </w:p>
    <w:p w:rsidR="00863248" w:rsidRDefault="00863248" w:rsidP="00863248">
      <w:pPr>
        <w:spacing w:before="100" w:beforeAutospacing="1" w:after="100" w:afterAutospacing="1" w:line="240" w:lineRule="auto"/>
        <w:rPr>
          <w:rFonts w:ascii="Times New Roman" w:eastAsia="Times New Roman" w:hAnsi="Times New Roman" w:cs="Times New Roman"/>
          <w:sz w:val="24"/>
          <w:szCs w:val="24"/>
          <w:lang w:eastAsia="en-IN"/>
        </w:rPr>
      </w:pPr>
      <w:r>
        <w:rPr>
          <w:rFonts w:ascii="Consolas" w:eastAsia="Times New Roman" w:hAnsi="Consolas" w:cs="Courier New"/>
          <w:b/>
          <w:bCs/>
          <w:sz w:val="20"/>
          <w:szCs w:val="20"/>
          <w:lang w:eastAsia="en-IN"/>
        </w:rPr>
        <w:t xml:space="preserve">            </w:t>
      </w:r>
      <w:r>
        <w:rPr>
          <w:rFonts w:ascii="Times New Roman" w:eastAsia="Times New Roman" w:hAnsi="Times New Roman" w:cs="Times New Roman"/>
          <w:sz w:val="24"/>
          <w:szCs w:val="24"/>
          <w:lang w:eastAsia="en-IN"/>
        </w:rPr>
        <w:t xml:space="preserve">                                                </w:t>
      </w:r>
    </w:p>
    <w:p w:rsidR="007F463F" w:rsidRDefault="00863248" w:rsidP="008632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F463F" w:rsidRDefault="007F463F" w:rsidP="00863248">
      <w:pPr>
        <w:spacing w:before="100" w:beforeAutospacing="1" w:after="100" w:afterAutospacing="1" w:line="240" w:lineRule="auto"/>
        <w:rPr>
          <w:rFonts w:ascii="Times New Roman" w:eastAsia="Times New Roman" w:hAnsi="Times New Roman" w:cs="Times New Roman"/>
          <w:sz w:val="24"/>
          <w:szCs w:val="24"/>
          <w:lang w:eastAsia="en-IN"/>
        </w:rPr>
      </w:pPr>
    </w:p>
    <w:p w:rsidR="007F463F" w:rsidRDefault="007F463F" w:rsidP="00863248">
      <w:pPr>
        <w:spacing w:before="100" w:beforeAutospacing="1" w:after="100" w:afterAutospacing="1" w:line="240" w:lineRule="auto"/>
        <w:rPr>
          <w:rFonts w:ascii="Times New Roman" w:eastAsia="Times New Roman" w:hAnsi="Times New Roman" w:cs="Times New Roman"/>
          <w:sz w:val="24"/>
          <w:szCs w:val="24"/>
          <w:lang w:eastAsia="en-IN"/>
        </w:rPr>
      </w:pPr>
    </w:p>
    <w:p w:rsidR="007F463F" w:rsidRDefault="007F463F" w:rsidP="00863248">
      <w:pPr>
        <w:spacing w:before="100" w:beforeAutospacing="1" w:after="100" w:afterAutospacing="1" w:line="240" w:lineRule="auto"/>
        <w:rPr>
          <w:rFonts w:ascii="Times New Roman" w:eastAsia="Times New Roman" w:hAnsi="Times New Roman" w:cs="Times New Roman"/>
          <w:sz w:val="24"/>
          <w:szCs w:val="24"/>
          <w:lang w:eastAsia="en-IN"/>
        </w:rPr>
      </w:pPr>
    </w:p>
    <w:p w:rsidR="007F463F" w:rsidRDefault="007F463F" w:rsidP="00863248">
      <w:pPr>
        <w:spacing w:before="100" w:beforeAutospacing="1" w:after="100" w:afterAutospacing="1" w:line="240" w:lineRule="auto"/>
        <w:rPr>
          <w:rFonts w:ascii="Times New Roman" w:eastAsia="Times New Roman" w:hAnsi="Times New Roman" w:cs="Times New Roman"/>
          <w:sz w:val="24"/>
          <w:szCs w:val="24"/>
          <w:lang w:eastAsia="en-IN"/>
        </w:rPr>
      </w:pPr>
    </w:p>
    <w:p w:rsidR="007F463F" w:rsidRDefault="007F463F" w:rsidP="00863248">
      <w:pPr>
        <w:spacing w:before="100" w:beforeAutospacing="1" w:after="100" w:afterAutospacing="1" w:line="240" w:lineRule="auto"/>
        <w:rPr>
          <w:rFonts w:ascii="Times New Roman" w:eastAsia="Times New Roman" w:hAnsi="Times New Roman" w:cs="Times New Roman"/>
          <w:sz w:val="24"/>
          <w:szCs w:val="24"/>
          <w:lang w:eastAsia="en-IN"/>
        </w:rPr>
      </w:pPr>
    </w:p>
    <w:p w:rsidR="007F463F" w:rsidRDefault="007F463F" w:rsidP="00863248">
      <w:pPr>
        <w:spacing w:before="100" w:beforeAutospacing="1" w:after="100" w:afterAutospacing="1" w:line="240" w:lineRule="auto"/>
        <w:rPr>
          <w:rFonts w:ascii="Times New Roman" w:eastAsia="Times New Roman" w:hAnsi="Times New Roman" w:cs="Times New Roman"/>
          <w:sz w:val="24"/>
          <w:szCs w:val="24"/>
          <w:lang w:eastAsia="en-IN"/>
        </w:rPr>
      </w:pPr>
    </w:p>
    <w:p w:rsidR="007F463F" w:rsidRDefault="00863248" w:rsidP="008632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863248" w:rsidRPr="00863248" w:rsidRDefault="00863248" w:rsidP="00863248">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007F463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863248">
        <w:rPr>
          <w:rFonts w:ascii="Times New Roman" w:eastAsia="Times New Roman" w:hAnsi="Times New Roman" w:cs="Times New Roman"/>
          <w:sz w:val="28"/>
          <w:szCs w:val="28"/>
          <w:lang w:eastAsia="en-IN"/>
        </w:rPr>
        <w:t>Table. 4 Take Different Sequence</w:t>
      </w: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7F463F" w:rsidRDefault="007F463F"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2"/>
        <w:gridCol w:w="2262"/>
        <w:gridCol w:w="2651"/>
        <w:gridCol w:w="2271"/>
      </w:tblGrid>
      <w:tr w:rsidR="00863248" w:rsidRPr="00C840CE" w:rsidTr="00447611">
        <w:trPr>
          <w:tblCellSpacing w:w="15" w:type="dxa"/>
          <w:jc w:val="center"/>
        </w:trPr>
        <w:tc>
          <w:tcPr>
            <w:tcW w:w="0" w:type="auto"/>
            <w:vAlign w:val="center"/>
            <w:hideMark/>
          </w:tcPr>
          <w:p w:rsidR="00863248" w:rsidRPr="00C840CE" w:rsidRDefault="00863248" w:rsidP="00447611">
            <w:pPr>
              <w:jc w:val="both"/>
              <w:rPr>
                <w:rFonts w:ascii="Times New Roman" w:hAnsi="Times New Roman" w:cs="Times New Roman"/>
                <w:b/>
                <w:bCs/>
                <w:sz w:val="44"/>
                <w:szCs w:val="44"/>
                <w:lang w:val="en-US"/>
              </w:rPr>
            </w:pPr>
            <w:r w:rsidRPr="00C840CE">
              <w:rPr>
                <w:rFonts w:ascii="Times New Roman" w:hAnsi="Times New Roman" w:cs="Times New Roman"/>
                <w:b/>
                <w:bCs/>
                <w:sz w:val="44"/>
                <w:szCs w:val="44"/>
                <w:lang w:val="en-US"/>
              </w:rPr>
              <w:lastRenderedPageBreak/>
              <w:t>Input Frames</w:t>
            </w:r>
          </w:p>
        </w:tc>
        <w:tc>
          <w:tcPr>
            <w:tcW w:w="0" w:type="auto"/>
            <w:vAlign w:val="center"/>
            <w:hideMark/>
          </w:tcPr>
          <w:p w:rsidR="00863248" w:rsidRPr="00C840CE" w:rsidRDefault="00863248" w:rsidP="00447611">
            <w:pPr>
              <w:jc w:val="both"/>
              <w:rPr>
                <w:rFonts w:ascii="Times New Roman" w:hAnsi="Times New Roman" w:cs="Times New Roman"/>
                <w:b/>
                <w:bCs/>
                <w:sz w:val="44"/>
                <w:szCs w:val="44"/>
                <w:lang w:val="en-US"/>
              </w:rPr>
            </w:pPr>
            <w:r w:rsidRPr="00C840CE">
              <w:rPr>
                <w:rFonts w:ascii="Times New Roman" w:hAnsi="Times New Roman" w:cs="Times New Roman"/>
                <w:b/>
                <w:bCs/>
                <w:sz w:val="44"/>
                <w:szCs w:val="44"/>
                <w:lang w:val="en-US"/>
              </w:rPr>
              <w:t>Predicted Frame</w:t>
            </w:r>
          </w:p>
        </w:tc>
        <w:tc>
          <w:tcPr>
            <w:tcW w:w="0" w:type="auto"/>
            <w:vAlign w:val="center"/>
            <w:hideMark/>
          </w:tcPr>
          <w:p w:rsidR="00863248" w:rsidRPr="00C840CE" w:rsidRDefault="00863248" w:rsidP="00447611">
            <w:pPr>
              <w:jc w:val="both"/>
              <w:rPr>
                <w:rFonts w:ascii="Times New Roman" w:hAnsi="Times New Roman" w:cs="Times New Roman"/>
                <w:b/>
                <w:bCs/>
                <w:sz w:val="44"/>
                <w:szCs w:val="44"/>
                <w:lang w:val="en-US"/>
              </w:rPr>
            </w:pPr>
            <w:r w:rsidRPr="00C840CE">
              <w:rPr>
                <w:rFonts w:ascii="Times New Roman" w:hAnsi="Times New Roman" w:cs="Times New Roman"/>
                <w:b/>
                <w:bCs/>
                <w:sz w:val="44"/>
                <w:szCs w:val="44"/>
                <w:lang w:val="en-US"/>
              </w:rPr>
              <w:t>Average SSIM Accuracy</w:t>
            </w:r>
          </w:p>
        </w:tc>
        <w:tc>
          <w:tcPr>
            <w:tcW w:w="0" w:type="auto"/>
            <w:vAlign w:val="center"/>
            <w:hideMark/>
          </w:tcPr>
          <w:p w:rsidR="00863248" w:rsidRPr="00C840CE" w:rsidRDefault="00863248" w:rsidP="00447611">
            <w:pPr>
              <w:jc w:val="both"/>
              <w:rPr>
                <w:rFonts w:ascii="Times New Roman" w:hAnsi="Times New Roman" w:cs="Times New Roman"/>
                <w:b/>
                <w:bCs/>
                <w:sz w:val="44"/>
                <w:szCs w:val="44"/>
                <w:lang w:val="en-US"/>
              </w:rPr>
            </w:pPr>
            <w:r w:rsidRPr="00C840CE">
              <w:rPr>
                <w:rFonts w:ascii="Times New Roman" w:hAnsi="Times New Roman" w:cs="Times New Roman"/>
                <w:b/>
                <w:bCs/>
                <w:sz w:val="44"/>
                <w:szCs w:val="44"/>
                <w:lang w:val="en-US"/>
              </w:rPr>
              <w:t>Average MSE Score</w:t>
            </w:r>
          </w:p>
        </w:tc>
      </w:tr>
      <w:tr w:rsidR="00863248" w:rsidRPr="00C840CE" w:rsidTr="00447611">
        <w:trPr>
          <w:tblCellSpacing w:w="15" w:type="dxa"/>
          <w:jc w:val="center"/>
        </w:trPr>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6</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7th</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56.80%</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0.0685</w:t>
            </w:r>
          </w:p>
        </w:tc>
      </w:tr>
      <w:tr w:rsidR="00863248" w:rsidRPr="00C840CE" w:rsidTr="00447611">
        <w:trPr>
          <w:tblCellSpacing w:w="15" w:type="dxa"/>
          <w:jc w:val="center"/>
        </w:trPr>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5</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6th</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69.00%</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0.0158</w:t>
            </w:r>
          </w:p>
        </w:tc>
      </w:tr>
      <w:tr w:rsidR="00863248" w:rsidRPr="00C840CE" w:rsidTr="00447611">
        <w:trPr>
          <w:tblCellSpacing w:w="15" w:type="dxa"/>
          <w:jc w:val="center"/>
        </w:trPr>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4</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5th</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56.80%</w:t>
            </w:r>
          </w:p>
        </w:tc>
        <w:tc>
          <w:tcPr>
            <w:tcW w:w="0" w:type="auto"/>
            <w:vAlign w:val="center"/>
            <w:hideMark/>
          </w:tcPr>
          <w:p w:rsidR="00863248" w:rsidRPr="00C840CE" w:rsidRDefault="00863248" w:rsidP="00447611">
            <w:pPr>
              <w:jc w:val="both"/>
              <w:rPr>
                <w:rFonts w:ascii="Times New Roman" w:hAnsi="Times New Roman" w:cs="Times New Roman"/>
                <w:sz w:val="44"/>
                <w:szCs w:val="44"/>
                <w:lang w:val="en-US"/>
              </w:rPr>
            </w:pPr>
            <w:r w:rsidRPr="00C840CE">
              <w:rPr>
                <w:rFonts w:ascii="Times New Roman" w:hAnsi="Times New Roman" w:cs="Times New Roman"/>
                <w:sz w:val="44"/>
                <w:szCs w:val="44"/>
                <w:lang w:val="en-US"/>
              </w:rPr>
              <w:t>0.0685</w:t>
            </w:r>
          </w:p>
        </w:tc>
      </w:tr>
    </w:tbl>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863248" w:rsidRPr="00863248" w:rsidRDefault="00863248" w:rsidP="00863248">
      <w:pPr>
        <w:jc w:val="both"/>
        <w:rPr>
          <w:rFonts w:ascii="Times New Roman" w:hAnsi="Times New Roman" w:cs="Times New Roman"/>
          <w:sz w:val="28"/>
          <w:szCs w:val="28"/>
          <w:lang w:val="en-US"/>
        </w:rPr>
      </w:pPr>
      <w:r w:rsidRPr="00863248">
        <w:rPr>
          <w:rFonts w:ascii="Times New Roman" w:hAnsi="Times New Roman" w:cs="Times New Roman"/>
          <w:sz w:val="28"/>
          <w:szCs w:val="28"/>
          <w:lang w:val="en-US"/>
        </w:rPr>
        <w:t>The results suggest that using 5 input frames yields the best performance in this configuration. Both fewer (4) and more (6) input frames lead to a decrease in SSIM accuracy and an increase in MSE, indicating that there may be an optimal context window for this specific prediction task</w:t>
      </w:r>
    </w:p>
    <w:p w:rsidR="00863248" w:rsidRP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8"/>
          <w:szCs w:val="28"/>
          <w:lang w:eastAsia="en-IN"/>
        </w:rPr>
      </w:pP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4F3E00" w:rsidRDefault="004F3E00"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4F3E00" w:rsidRPr="004F3E00" w:rsidRDefault="004F3E00" w:rsidP="008632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863248" w:rsidRDefault="0086324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713F78"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D43E8F" w:rsidRDefault="00D43E8F"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713F78" w:rsidRPr="00864165" w:rsidRDefault="00713F78" w:rsidP="0071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right="480"/>
        <w:rPr>
          <w:rFonts w:ascii="Consolas" w:eastAsia="Times New Roman" w:hAnsi="Consolas" w:cs="Courier New"/>
          <w:b/>
          <w:bCs/>
          <w:sz w:val="20"/>
          <w:szCs w:val="20"/>
          <w:lang w:eastAsia="en-IN"/>
        </w:rPr>
      </w:pPr>
    </w:p>
    <w:p w:rsidR="00D43E8F" w:rsidRDefault="00D43E8F" w:rsidP="00CB1717"/>
    <w:p w:rsidR="00D43E8F" w:rsidRDefault="00D43E8F" w:rsidP="00CB1717">
      <w:r>
        <w:t xml:space="preserve">                                                                     </w:t>
      </w:r>
    </w:p>
    <w:p w:rsidR="00D43E8F" w:rsidRDefault="00D43E8F" w:rsidP="00CB1717"/>
    <w:p w:rsidR="00863248" w:rsidRDefault="00863248" w:rsidP="00CB1717"/>
    <w:p w:rsidR="00863248" w:rsidRPr="00863248" w:rsidRDefault="00863248" w:rsidP="0086324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rsidR="00863248" w:rsidRPr="00087824" w:rsidRDefault="00863248" w:rsidP="00863248">
      <w:pPr>
        <w:jc w:val="both"/>
        <w:rPr>
          <w:rFonts w:ascii="Times New Roman" w:hAnsi="Times New Roman" w:cs="Times New Roman"/>
          <w:sz w:val="28"/>
          <w:szCs w:val="28"/>
          <w:lang w:val="en-US"/>
        </w:rPr>
      </w:pPr>
      <w:r w:rsidRPr="00087824">
        <w:rPr>
          <w:rFonts w:ascii="Times New Roman" w:hAnsi="Times New Roman" w:cs="Times New Roman"/>
          <w:sz w:val="28"/>
          <w:szCs w:val="28"/>
          <w:lang w:val="en-US"/>
        </w:rPr>
        <w:t>This research explored the application of a Convolutional LSTM (</w:t>
      </w:r>
      <w:proofErr w:type="spellStart"/>
      <w:r w:rsidRPr="00087824">
        <w:rPr>
          <w:rFonts w:ascii="Times New Roman" w:hAnsi="Times New Roman" w:cs="Times New Roman"/>
          <w:sz w:val="28"/>
          <w:szCs w:val="28"/>
          <w:lang w:val="en-US"/>
        </w:rPr>
        <w:t>ConvLSTM</w:t>
      </w:r>
      <w:proofErr w:type="spellEnd"/>
      <w:r w:rsidRPr="00087824">
        <w:rPr>
          <w:rFonts w:ascii="Times New Roman" w:hAnsi="Times New Roman" w:cs="Times New Roman"/>
          <w:sz w:val="28"/>
          <w:szCs w:val="28"/>
          <w:lang w:val="en-US"/>
        </w:rPr>
        <w:t xml:space="preserve">) model for next-frame video prediction, focusing on grayscale image sequences resized to 128x128 pixels. The model's architecture, consistent with sequence-to-sequence approaches and low-gate </w:t>
      </w:r>
      <w:proofErr w:type="spellStart"/>
      <w:r w:rsidRPr="00087824">
        <w:rPr>
          <w:rFonts w:ascii="Times New Roman" w:hAnsi="Times New Roman" w:cs="Times New Roman"/>
          <w:sz w:val="28"/>
          <w:szCs w:val="28"/>
          <w:lang w:val="en-US"/>
        </w:rPr>
        <w:t>ConvLSTMs</w:t>
      </w:r>
      <w:proofErr w:type="spellEnd"/>
      <w:r w:rsidRPr="00087824">
        <w:rPr>
          <w:rFonts w:ascii="Times New Roman" w:hAnsi="Times New Roman" w:cs="Times New Roman"/>
          <w:sz w:val="28"/>
          <w:szCs w:val="28"/>
          <w:lang w:val="en-US"/>
        </w:rPr>
        <w:t>, was trained on a bespoke dataset comprising five input frames to predict the subsequent sixth frame. Performance was evaluated using standard video prediction metrics: Structural Similarity Index (SSIM) and Mean Squared Error (MSE). The model achieved an average SSIM accuracy of approximately 69% and an average MSE of approximately Y 0.0158. Qualitative analysis, facilitated by visual comparisons using Matplotlib, provided further insights into the model's predictive capabilities.</w:t>
      </w:r>
    </w:p>
    <w:p w:rsidR="00863248" w:rsidRDefault="00863248" w:rsidP="00863248">
      <w:pPr>
        <w:jc w:val="both"/>
        <w:rPr>
          <w:rFonts w:ascii="Times New Roman" w:hAnsi="Times New Roman" w:cs="Times New Roman"/>
          <w:sz w:val="28"/>
          <w:szCs w:val="28"/>
          <w:lang w:val="en-US"/>
        </w:rPr>
      </w:pPr>
      <w:r w:rsidRPr="00087824">
        <w:rPr>
          <w:rFonts w:ascii="Times New Roman" w:hAnsi="Times New Roman" w:cs="Times New Roman"/>
          <w:sz w:val="28"/>
          <w:szCs w:val="28"/>
          <w:lang w:val="en-US"/>
        </w:rPr>
        <w:t xml:space="preserve">Comparative analysis with existing research, including models employing reduced-gate </w:t>
      </w:r>
      <w:proofErr w:type="spellStart"/>
      <w:r w:rsidRPr="00087824">
        <w:rPr>
          <w:rFonts w:ascii="Times New Roman" w:hAnsi="Times New Roman" w:cs="Times New Roman"/>
          <w:sz w:val="28"/>
          <w:szCs w:val="28"/>
          <w:lang w:val="en-US"/>
        </w:rPr>
        <w:t>ConvLSTMs</w:t>
      </w:r>
      <w:proofErr w:type="spellEnd"/>
      <w:r w:rsidRPr="00087824">
        <w:rPr>
          <w:rFonts w:ascii="Times New Roman" w:hAnsi="Times New Roman" w:cs="Times New Roman"/>
          <w:sz w:val="28"/>
          <w:szCs w:val="28"/>
          <w:lang w:val="en-US"/>
        </w:rPr>
        <w:t xml:space="preserve"> and motion-appearance coupled networks, revealed that while some advanced architectures might achieve marginally superior quantitative results, the simplicity and focus on grayscale frames in this project offer notable advantages in terms of computational efficiency. This trade-off positions the proposed approach as potentially well-suited for real-time applications where resource constraints are a significant consideration. The deliberate use of grayscale frames, while potentially limiting for color-sensitive applications, contributes to this enhanced efficiency. The simple </w:t>
      </w:r>
      <w:proofErr w:type="spellStart"/>
      <w:r w:rsidRPr="00087824">
        <w:rPr>
          <w:rFonts w:ascii="Times New Roman" w:hAnsi="Times New Roman" w:cs="Times New Roman"/>
          <w:sz w:val="28"/>
          <w:szCs w:val="28"/>
          <w:lang w:val="en-US"/>
        </w:rPr>
        <w:t>ConvLSTM</w:t>
      </w:r>
      <w:proofErr w:type="spellEnd"/>
      <w:r w:rsidRPr="00087824">
        <w:rPr>
          <w:rFonts w:ascii="Times New Roman" w:hAnsi="Times New Roman" w:cs="Times New Roman"/>
          <w:sz w:val="28"/>
          <w:szCs w:val="28"/>
          <w:lang w:val="en-US"/>
        </w:rPr>
        <w:t xml:space="preserve"> architecture further supports a balance between model complexity and predictive performance.</w:t>
      </w: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Default="007F463F" w:rsidP="00863248">
      <w:pPr>
        <w:jc w:val="both"/>
        <w:rPr>
          <w:rFonts w:ascii="Times New Roman" w:hAnsi="Times New Roman" w:cs="Times New Roman"/>
          <w:sz w:val="28"/>
          <w:szCs w:val="28"/>
          <w:lang w:val="en-US"/>
        </w:rPr>
      </w:pPr>
    </w:p>
    <w:p w:rsidR="007F463F" w:rsidRPr="00087824" w:rsidRDefault="007F463F" w:rsidP="00863248">
      <w:pPr>
        <w:jc w:val="both"/>
        <w:rPr>
          <w:rFonts w:ascii="Times New Roman" w:hAnsi="Times New Roman" w:cs="Times New Roman"/>
          <w:sz w:val="28"/>
          <w:szCs w:val="28"/>
          <w:lang w:val="en-US"/>
        </w:rPr>
      </w:pPr>
    </w:p>
    <w:p w:rsidR="00863248" w:rsidRPr="00087824" w:rsidRDefault="00087824" w:rsidP="0086324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FUTURE SCOPE</w:t>
      </w:r>
    </w:p>
    <w:p w:rsidR="00863248" w:rsidRPr="00087824" w:rsidRDefault="00863248" w:rsidP="00863248">
      <w:pPr>
        <w:jc w:val="both"/>
        <w:rPr>
          <w:rFonts w:ascii="Times New Roman" w:hAnsi="Times New Roman" w:cs="Times New Roman"/>
          <w:sz w:val="28"/>
          <w:szCs w:val="28"/>
          <w:lang w:val="en-US"/>
        </w:rPr>
      </w:pPr>
      <w:r w:rsidRPr="00087824">
        <w:rPr>
          <w:rFonts w:ascii="Times New Roman" w:hAnsi="Times New Roman" w:cs="Times New Roman"/>
          <w:sz w:val="28"/>
          <w:szCs w:val="28"/>
          <w:lang w:val="en-US"/>
        </w:rPr>
        <w:t>Several avenues exist for future research to build upon the findings of this project:</w:t>
      </w:r>
    </w:p>
    <w:p w:rsidR="00863248" w:rsidRPr="00087824" w:rsidRDefault="00863248" w:rsidP="00863248">
      <w:pPr>
        <w:numPr>
          <w:ilvl w:val="0"/>
          <w:numId w:val="5"/>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Exploring Color Information</w:t>
      </w:r>
      <w:r w:rsidRPr="00087824">
        <w:rPr>
          <w:rFonts w:ascii="Times New Roman" w:hAnsi="Times New Roman" w:cs="Times New Roman"/>
          <w:b/>
          <w:bCs/>
          <w:sz w:val="28"/>
          <w:szCs w:val="28"/>
          <w:lang w:val="en-US"/>
        </w:rPr>
        <w:t>:</w:t>
      </w:r>
      <w:r w:rsidRPr="00087824">
        <w:rPr>
          <w:rFonts w:ascii="Times New Roman" w:hAnsi="Times New Roman" w:cs="Times New Roman"/>
          <w:sz w:val="28"/>
          <w:szCs w:val="28"/>
          <w:lang w:val="en-US"/>
        </w:rPr>
        <w:t xml:space="preserve"> Future work could investigate the impact of incorporating color information into the model. This could involve extending the current architecture to process RGB frames or exploring techniques to predict color information alongside grayscale structures.</w:t>
      </w:r>
    </w:p>
    <w:p w:rsidR="00863248" w:rsidRPr="00087824" w:rsidRDefault="00863248" w:rsidP="00863248">
      <w:pPr>
        <w:numPr>
          <w:ilvl w:val="0"/>
          <w:numId w:val="5"/>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Integration of Attention Mechanisms</w:t>
      </w:r>
      <w:r w:rsidRPr="00087824">
        <w:rPr>
          <w:rFonts w:ascii="Times New Roman" w:hAnsi="Times New Roman" w:cs="Times New Roman"/>
          <w:b/>
          <w:bCs/>
          <w:sz w:val="28"/>
          <w:szCs w:val="28"/>
          <w:lang w:val="en-US"/>
        </w:rPr>
        <w:t>:</w:t>
      </w:r>
      <w:r w:rsidRPr="00087824">
        <w:rPr>
          <w:rFonts w:ascii="Times New Roman" w:hAnsi="Times New Roman" w:cs="Times New Roman"/>
          <w:sz w:val="28"/>
          <w:szCs w:val="28"/>
          <w:lang w:val="en-US"/>
        </w:rPr>
        <w:t xml:space="preserve"> Introducing attention mechanisms could allow the model to focus on the most relevant spatial and temporal features within the input sequence, potentially improving prediction accuracy, especially in dynamic scenes.</w:t>
      </w:r>
    </w:p>
    <w:p w:rsidR="00863248" w:rsidRPr="00087824" w:rsidRDefault="00863248" w:rsidP="00863248">
      <w:pPr>
        <w:numPr>
          <w:ilvl w:val="0"/>
          <w:numId w:val="5"/>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Investigating Advanced Architectures</w:t>
      </w:r>
      <w:r w:rsidRPr="00087824">
        <w:rPr>
          <w:rFonts w:ascii="Times New Roman" w:hAnsi="Times New Roman" w:cs="Times New Roman"/>
          <w:b/>
          <w:bCs/>
          <w:sz w:val="28"/>
          <w:szCs w:val="28"/>
          <w:lang w:val="en-US"/>
        </w:rPr>
        <w:t>:</w:t>
      </w:r>
      <w:r w:rsidRPr="00087824">
        <w:rPr>
          <w:rFonts w:ascii="Times New Roman" w:hAnsi="Times New Roman" w:cs="Times New Roman"/>
          <w:sz w:val="28"/>
          <w:szCs w:val="28"/>
          <w:lang w:val="en-US"/>
        </w:rPr>
        <w:t xml:space="preserve"> While the simple </w:t>
      </w:r>
      <w:proofErr w:type="spellStart"/>
      <w:r w:rsidRPr="00087824">
        <w:rPr>
          <w:rFonts w:ascii="Times New Roman" w:hAnsi="Times New Roman" w:cs="Times New Roman"/>
          <w:sz w:val="28"/>
          <w:szCs w:val="28"/>
          <w:lang w:val="en-US"/>
        </w:rPr>
        <w:t>ConvLSTM</w:t>
      </w:r>
      <w:proofErr w:type="spellEnd"/>
      <w:r w:rsidRPr="00087824">
        <w:rPr>
          <w:rFonts w:ascii="Times New Roman" w:hAnsi="Times New Roman" w:cs="Times New Roman"/>
          <w:sz w:val="28"/>
          <w:szCs w:val="28"/>
          <w:lang w:val="en-US"/>
        </w:rPr>
        <w:t xml:space="preserve"> offers efficiency, exploring more sophisticated architectures, such as those incorporating 3D convolutions or transformer networks adapted for video, could lead to improved prediction quality while carefully managing computational costs.</w:t>
      </w:r>
    </w:p>
    <w:p w:rsidR="00863248" w:rsidRPr="00087824" w:rsidRDefault="00863248" w:rsidP="00863248">
      <w:pPr>
        <w:numPr>
          <w:ilvl w:val="0"/>
          <w:numId w:val="5"/>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Application to Specific Domains</w:t>
      </w:r>
      <w:r w:rsidRPr="00087824">
        <w:rPr>
          <w:rFonts w:ascii="Times New Roman" w:hAnsi="Times New Roman" w:cs="Times New Roman"/>
          <w:b/>
          <w:bCs/>
          <w:sz w:val="28"/>
          <w:szCs w:val="28"/>
          <w:lang w:val="en-US"/>
        </w:rPr>
        <w:t>:</w:t>
      </w:r>
      <w:r w:rsidRPr="00087824">
        <w:rPr>
          <w:rFonts w:ascii="Times New Roman" w:hAnsi="Times New Roman" w:cs="Times New Roman"/>
          <w:sz w:val="28"/>
          <w:szCs w:val="28"/>
          <w:lang w:val="en-US"/>
        </w:rPr>
        <w:t xml:space="preserve"> Future research could focus on applying and fine-tuning the current approach for specific real-world applications, such as autonomous driving or surveillance, potentially leveraging domain-specific datasets and evaluation metrics.</w:t>
      </w:r>
    </w:p>
    <w:p w:rsidR="00863248" w:rsidRPr="00087824" w:rsidRDefault="00863248" w:rsidP="00863248">
      <w:pPr>
        <w:numPr>
          <w:ilvl w:val="0"/>
          <w:numId w:val="5"/>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Addressing Long-Term Dependencies:</w:t>
      </w:r>
      <w:r w:rsidRPr="00087824">
        <w:rPr>
          <w:rFonts w:ascii="Times New Roman" w:hAnsi="Times New Roman" w:cs="Times New Roman"/>
          <w:sz w:val="28"/>
          <w:szCs w:val="28"/>
          <w:lang w:val="en-US"/>
        </w:rPr>
        <w:t xml:space="preserve"> Investigating methods to improve the model's ability to capture and predict long-term temporal dependencies in video sequences remains a crucial area for future exploration. This could involve exploring hierarchical or multi-scale temporal modeling techniques.</w:t>
      </w:r>
    </w:p>
    <w:p w:rsidR="00863248" w:rsidRPr="00087824" w:rsidRDefault="00863248" w:rsidP="00863248">
      <w:pPr>
        <w:numPr>
          <w:ilvl w:val="0"/>
          <w:numId w:val="5"/>
        </w:numPr>
        <w:jc w:val="both"/>
        <w:rPr>
          <w:rFonts w:ascii="Times New Roman" w:hAnsi="Times New Roman" w:cs="Times New Roman"/>
          <w:sz w:val="28"/>
          <w:szCs w:val="28"/>
          <w:lang w:val="en-US"/>
        </w:rPr>
      </w:pPr>
      <w:r w:rsidRPr="00565046">
        <w:rPr>
          <w:rFonts w:ascii="Times New Roman" w:hAnsi="Times New Roman" w:cs="Times New Roman"/>
          <w:bCs/>
          <w:sz w:val="28"/>
          <w:szCs w:val="28"/>
          <w:lang w:val="en-US"/>
        </w:rPr>
        <w:t>Benchmarking on Standard Datasets</w:t>
      </w:r>
      <w:r w:rsidRPr="00087824">
        <w:rPr>
          <w:rFonts w:ascii="Times New Roman" w:hAnsi="Times New Roman" w:cs="Times New Roman"/>
          <w:b/>
          <w:bCs/>
          <w:sz w:val="28"/>
          <w:szCs w:val="28"/>
          <w:lang w:val="en-US"/>
        </w:rPr>
        <w:t>:</w:t>
      </w:r>
      <w:r w:rsidRPr="00087824">
        <w:rPr>
          <w:rFonts w:ascii="Times New Roman" w:hAnsi="Times New Roman" w:cs="Times New Roman"/>
          <w:sz w:val="28"/>
          <w:szCs w:val="28"/>
          <w:lang w:val="en-US"/>
        </w:rPr>
        <w:t xml:space="preserve"> Evaluating the model's performance on publicly available benchmark datasets would provide a more direct comparison with a wider range of existing research and facilitate broader adoption and evaluation within the community.</w:t>
      </w:r>
    </w:p>
    <w:p w:rsidR="00863248" w:rsidRPr="00087824" w:rsidRDefault="00863248" w:rsidP="00863248">
      <w:pPr>
        <w:jc w:val="both"/>
        <w:rPr>
          <w:rFonts w:ascii="Times New Roman" w:hAnsi="Times New Roman" w:cs="Times New Roman"/>
          <w:sz w:val="28"/>
          <w:szCs w:val="28"/>
        </w:rPr>
      </w:pPr>
    </w:p>
    <w:p w:rsidR="00863248" w:rsidRDefault="00863248" w:rsidP="00CB1717"/>
    <w:p w:rsidR="00863248" w:rsidRDefault="00863248" w:rsidP="00CB1717"/>
    <w:p w:rsidR="00863248" w:rsidRDefault="00863248" w:rsidP="00CB1717"/>
    <w:p w:rsidR="00CB1717" w:rsidRDefault="00CB1717" w:rsidP="00CB1717"/>
    <w:p w:rsidR="00CB1717" w:rsidRDefault="00CB1717"/>
    <w:p w:rsidR="00CB1717" w:rsidRDefault="00CB1717"/>
    <w:p w:rsidR="00CB1717" w:rsidRDefault="00CB1717"/>
    <w:p w:rsidR="00CB1717" w:rsidRDefault="00CB1717"/>
    <w:p w:rsidR="00CB1717" w:rsidRDefault="00CB1717"/>
    <w:p w:rsidR="00CB1717" w:rsidRDefault="00CB1717"/>
    <w:p w:rsidR="00CB1717" w:rsidRPr="00087824" w:rsidRDefault="00CB1717" w:rsidP="00CB1717">
      <w:pPr>
        <w:rPr>
          <w:rFonts w:ascii="Times New Roman" w:hAnsi="Times New Roman" w:cs="Times New Roman"/>
          <w:b/>
          <w:sz w:val="32"/>
          <w:szCs w:val="32"/>
        </w:rPr>
      </w:pPr>
      <w:r w:rsidRPr="00087824">
        <w:rPr>
          <w:rFonts w:ascii="Times New Roman" w:hAnsi="Times New Roman" w:cs="Times New Roman"/>
          <w:b/>
          <w:sz w:val="32"/>
          <w:szCs w:val="32"/>
        </w:rPr>
        <w:t>REFERENCES</w:t>
      </w:r>
    </w:p>
    <w:p w:rsidR="00CB1717" w:rsidRDefault="00CB1717" w:rsidP="00CB1717"/>
    <w:p w:rsidR="00CB1717" w:rsidRPr="001D69A5" w:rsidRDefault="00CB1717" w:rsidP="00CB1717">
      <w:pPr>
        <w:pStyle w:val="ListParagraph"/>
        <w:numPr>
          <w:ilvl w:val="0"/>
          <w:numId w:val="1"/>
        </w:numPr>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t xml:space="preserve">Zhou, </w:t>
      </w:r>
      <w:proofErr w:type="spellStart"/>
      <w:r w:rsidRPr="001D69A5">
        <w:rPr>
          <w:rFonts w:ascii="Times New Roman" w:hAnsi="Times New Roman" w:cs="Times New Roman"/>
          <w:color w:val="222222"/>
          <w:sz w:val="28"/>
          <w:szCs w:val="28"/>
          <w:shd w:val="clear" w:color="auto" w:fill="FFFFFF"/>
        </w:rPr>
        <w:t>Yufan</w:t>
      </w:r>
      <w:proofErr w:type="spellEnd"/>
      <w:r w:rsidRPr="001D69A5">
        <w:rPr>
          <w:rFonts w:ascii="Times New Roman" w:hAnsi="Times New Roman" w:cs="Times New Roman"/>
          <w:color w:val="222222"/>
          <w:sz w:val="28"/>
          <w:szCs w:val="28"/>
          <w:shd w:val="clear" w:color="auto" w:fill="FFFFFF"/>
        </w:rPr>
        <w:t xml:space="preserve">, </w:t>
      </w:r>
      <w:proofErr w:type="spellStart"/>
      <w:r w:rsidRPr="001D69A5">
        <w:rPr>
          <w:rFonts w:ascii="Times New Roman" w:hAnsi="Times New Roman" w:cs="Times New Roman"/>
          <w:color w:val="222222"/>
          <w:sz w:val="28"/>
          <w:szCs w:val="28"/>
          <w:shd w:val="clear" w:color="auto" w:fill="FFFFFF"/>
        </w:rPr>
        <w:t>Haiwei</w:t>
      </w:r>
      <w:proofErr w:type="spellEnd"/>
      <w:r w:rsidRPr="001D69A5">
        <w:rPr>
          <w:rFonts w:ascii="Times New Roman" w:hAnsi="Times New Roman" w:cs="Times New Roman"/>
          <w:color w:val="222222"/>
          <w:sz w:val="28"/>
          <w:szCs w:val="28"/>
          <w:shd w:val="clear" w:color="auto" w:fill="FFFFFF"/>
        </w:rPr>
        <w:t xml:space="preserve"> Dong, and </w:t>
      </w:r>
      <w:proofErr w:type="spellStart"/>
      <w:r w:rsidRPr="001D69A5">
        <w:rPr>
          <w:rFonts w:ascii="Times New Roman" w:hAnsi="Times New Roman" w:cs="Times New Roman"/>
          <w:color w:val="222222"/>
          <w:sz w:val="28"/>
          <w:szCs w:val="28"/>
          <w:shd w:val="clear" w:color="auto" w:fill="FFFFFF"/>
        </w:rPr>
        <w:t>Abdulmotaleb</w:t>
      </w:r>
      <w:proofErr w:type="spellEnd"/>
      <w:r w:rsidRPr="001D69A5">
        <w:rPr>
          <w:rFonts w:ascii="Times New Roman" w:hAnsi="Times New Roman" w:cs="Times New Roman"/>
          <w:color w:val="222222"/>
          <w:sz w:val="28"/>
          <w:szCs w:val="28"/>
          <w:shd w:val="clear" w:color="auto" w:fill="FFFFFF"/>
        </w:rPr>
        <w:t xml:space="preserve"> El </w:t>
      </w:r>
      <w:proofErr w:type="spellStart"/>
      <w:r w:rsidRPr="001D69A5">
        <w:rPr>
          <w:rFonts w:ascii="Times New Roman" w:hAnsi="Times New Roman" w:cs="Times New Roman"/>
          <w:color w:val="222222"/>
          <w:sz w:val="28"/>
          <w:szCs w:val="28"/>
          <w:shd w:val="clear" w:color="auto" w:fill="FFFFFF"/>
        </w:rPr>
        <w:t>Saddik</w:t>
      </w:r>
      <w:proofErr w:type="spellEnd"/>
      <w:r w:rsidRPr="001D69A5">
        <w:rPr>
          <w:rFonts w:ascii="Times New Roman" w:hAnsi="Times New Roman" w:cs="Times New Roman"/>
          <w:color w:val="222222"/>
          <w:sz w:val="28"/>
          <w:szCs w:val="28"/>
          <w:shd w:val="clear" w:color="auto" w:fill="FFFFFF"/>
        </w:rPr>
        <w:t>. "Deep learning in next-frame prediction: A benchmark review." </w:t>
      </w:r>
      <w:r w:rsidRPr="001D69A5">
        <w:rPr>
          <w:rFonts w:ascii="Times New Roman" w:hAnsi="Times New Roman" w:cs="Times New Roman"/>
          <w:i/>
          <w:iCs/>
          <w:color w:val="222222"/>
          <w:sz w:val="28"/>
          <w:szCs w:val="28"/>
          <w:shd w:val="clear" w:color="auto" w:fill="FFFFFF"/>
        </w:rPr>
        <w:t>IEEE Access</w:t>
      </w:r>
      <w:r w:rsidRPr="001D69A5">
        <w:rPr>
          <w:rFonts w:ascii="Times New Roman" w:hAnsi="Times New Roman" w:cs="Times New Roman"/>
          <w:color w:val="222222"/>
          <w:sz w:val="28"/>
          <w:szCs w:val="28"/>
          <w:shd w:val="clear" w:color="auto" w:fill="FFFFFF"/>
        </w:rPr>
        <w:t> 8 (2020): 69273-69283.</w:t>
      </w:r>
    </w:p>
    <w:p w:rsidR="00CB1717" w:rsidRPr="001D69A5" w:rsidRDefault="00CB1717" w:rsidP="00CB1717">
      <w:pPr>
        <w:pStyle w:val="ListParagraph"/>
        <w:numPr>
          <w:ilvl w:val="0"/>
          <w:numId w:val="1"/>
        </w:numPr>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Mahjourian</w:t>
      </w:r>
      <w:proofErr w:type="spellEnd"/>
      <w:r w:rsidRPr="001D69A5">
        <w:rPr>
          <w:rFonts w:ascii="Times New Roman" w:hAnsi="Times New Roman" w:cs="Times New Roman"/>
          <w:color w:val="222222"/>
          <w:sz w:val="28"/>
          <w:szCs w:val="28"/>
          <w:shd w:val="clear" w:color="auto" w:fill="FFFFFF"/>
        </w:rPr>
        <w:t xml:space="preserve">, Reza, Martin </w:t>
      </w:r>
      <w:proofErr w:type="spellStart"/>
      <w:r w:rsidRPr="001D69A5">
        <w:rPr>
          <w:rFonts w:ascii="Times New Roman" w:hAnsi="Times New Roman" w:cs="Times New Roman"/>
          <w:color w:val="222222"/>
          <w:sz w:val="28"/>
          <w:szCs w:val="28"/>
          <w:shd w:val="clear" w:color="auto" w:fill="FFFFFF"/>
        </w:rPr>
        <w:t>Wicke</w:t>
      </w:r>
      <w:proofErr w:type="spellEnd"/>
      <w:r w:rsidRPr="001D69A5">
        <w:rPr>
          <w:rFonts w:ascii="Times New Roman" w:hAnsi="Times New Roman" w:cs="Times New Roman"/>
          <w:color w:val="222222"/>
          <w:sz w:val="28"/>
          <w:szCs w:val="28"/>
          <w:shd w:val="clear" w:color="auto" w:fill="FFFFFF"/>
        </w:rPr>
        <w:t xml:space="preserve">, and </w:t>
      </w:r>
      <w:proofErr w:type="spellStart"/>
      <w:r w:rsidRPr="001D69A5">
        <w:rPr>
          <w:rFonts w:ascii="Times New Roman" w:hAnsi="Times New Roman" w:cs="Times New Roman"/>
          <w:color w:val="222222"/>
          <w:sz w:val="28"/>
          <w:szCs w:val="28"/>
          <w:shd w:val="clear" w:color="auto" w:fill="FFFFFF"/>
        </w:rPr>
        <w:t>Anelia</w:t>
      </w:r>
      <w:proofErr w:type="spellEnd"/>
      <w:r w:rsidRPr="001D69A5">
        <w:rPr>
          <w:rFonts w:ascii="Times New Roman" w:hAnsi="Times New Roman" w:cs="Times New Roman"/>
          <w:color w:val="222222"/>
          <w:sz w:val="28"/>
          <w:szCs w:val="28"/>
          <w:shd w:val="clear" w:color="auto" w:fill="FFFFFF"/>
        </w:rPr>
        <w:t xml:space="preserve"> </w:t>
      </w:r>
      <w:proofErr w:type="spellStart"/>
      <w:r w:rsidRPr="001D69A5">
        <w:rPr>
          <w:rFonts w:ascii="Times New Roman" w:hAnsi="Times New Roman" w:cs="Times New Roman"/>
          <w:color w:val="222222"/>
          <w:sz w:val="28"/>
          <w:szCs w:val="28"/>
          <w:shd w:val="clear" w:color="auto" w:fill="FFFFFF"/>
        </w:rPr>
        <w:t>Angelova</w:t>
      </w:r>
      <w:proofErr w:type="spellEnd"/>
      <w:r w:rsidRPr="001D69A5">
        <w:rPr>
          <w:rFonts w:ascii="Times New Roman" w:hAnsi="Times New Roman" w:cs="Times New Roman"/>
          <w:color w:val="222222"/>
          <w:sz w:val="28"/>
          <w:szCs w:val="28"/>
          <w:shd w:val="clear" w:color="auto" w:fill="FFFFFF"/>
        </w:rPr>
        <w:t>. "Geometry-based next frame prediction from monocular video." </w:t>
      </w:r>
      <w:r w:rsidRPr="001D69A5">
        <w:rPr>
          <w:rFonts w:ascii="Times New Roman" w:hAnsi="Times New Roman" w:cs="Times New Roman"/>
          <w:i/>
          <w:iCs/>
          <w:color w:val="222222"/>
          <w:sz w:val="28"/>
          <w:szCs w:val="28"/>
          <w:shd w:val="clear" w:color="auto" w:fill="FFFFFF"/>
        </w:rPr>
        <w:t>2017 IEEE Intelligent Vehicles Symposium (IV)</w:t>
      </w:r>
      <w:r w:rsidRPr="001D69A5">
        <w:rPr>
          <w:rFonts w:ascii="Times New Roman" w:hAnsi="Times New Roman" w:cs="Times New Roman"/>
          <w:color w:val="222222"/>
          <w:sz w:val="28"/>
          <w:szCs w:val="28"/>
          <w:shd w:val="clear" w:color="auto" w:fill="FFFFFF"/>
        </w:rPr>
        <w:t>. IEEE, 2017.</w:t>
      </w:r>
    </w:p>
    <w:p w:rsidR="00CB1717" w:rsidRPr="001D69A5" w:rsidRDefault="00CB1717" w:rsidP="00CB1717">
      <w:pPr>
        <w:pStyle w:val="ListParagraph"/>
        <w:numPr>
          <w:ilvl w:val="0"/>
          <w:numId w:val="1"/>
        </w:numPr>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t>Hudson, G. Thomas, et al. "Everything is a Video: Unifying Modalities through Next-Frame Prediction." </w:t>
      </w:r>
      <w:proofErr w:type="spellStart"/>
      <w:r w:rsidRPr="001D69A5">
        <w:rPr>
          <w:rFonts w:ascii="Times New Roman" w:hAnsi="Times New Roman" w:cs="Times New Roman"/>
          <w:i/>
          <w:iCs/>
          <w:color w:val="222222"/>
          <w:sz w:val="28"/>
          <w:szCs w:val="28"/>
          <w:shd w:val="clear" w:color="auto" w:fill="FFFFFF"/>
        </w:rPr>
        <w:t>arXiv</w:t>
      </w:r>
      <w:proofErr w:type="spellEnd"/>
      <w:r w:rsidRPr="001D69A5">
        <w:rPr>
          <w:rFonts w:ascii="Times New Roman" w:hAnsi="Times New Roman" w:cs="Times New Roman"/>
          <w:i/>
          <w:iCs/>
          <w:color w:val="222222"/>
          <w:sz w:val="28"/>
          <w:szCs w:val="28"/>
          <w:shd w:val="clear" w:color="auto" w:fill="FFFFFF"/>
        </w:rPr>
        <w:t xml:space="preserve"> preprint arXiv:2411.10503</w:t>
      </w:r>
      <w:r w:rsidRPr="001D69A5">
        <w:rPr>
          <w:rFonts w:ascii="Times New Roman" w:hAnsi="Times New Roman" w:cs="Times New Roman"/>
          <w:color w:val="222222"/>
          <w:sz w:val="28"/>
          <w:szCs w:val="28"/>
          <w:shd w:val="clear" w:color="auto" w:fill="FFFFFF"/>
        </w:rPr>
        <w:t> (2024).</w:t>
      </w:r>
    </w:p>
    <w:p w:rsidR="00BC2817" w:rsidRPr="001D69A5" w:rsidRDefault="00EC789A" w:rsidP="00EC789A">
      <w:pPr>
        <w:pStyle w:val="ListParagraph"/>
        <w:numPr>
          <w:ilvl w:val="0"/>
          <w:numId w:val="1"/>
        </w:numPr>
        <w:rPr>
          <w:rFonts w:ascii="Times New Roman" w:hAnsi="Times New Roman" w:cs="Times New Roman"/>
          <w:sz w:val="28"/>
          <w:szCs w:val="28"/>
        </w:rPr>
      </w:pPr>
      <w:r w:rsidRPr="001D69A5">
        <w:rPr>
          <w:rFonts w:ascii="Times New Roman" w:hAnsi="Times New Roman" w:cs="Times New Roman"/>
          <w:color w:val="333333"/>
          <w:sz w:val="28"/>
          <w:szCs w:val="28"/>
          <w:shd w:val="clear" w:color="auto" w:fill="FFFFFF"/>
        </w:rPr>
        <w:t xml:space="preserve">M. A. Yilmaz and A. M. </w:t>
      </w:r>
      <w:proofErr w:type="spellStart"/>
      <w:r w:rsidRPr="001D69A5">
        <w:rPr>
          <w:rFonts w:ascii="Times New Roman" w:hAnsi="Times New Roman" w:cs="Times New Roman"/>
          <w:color w:val="333333"/>
          <w:sz w:val="28"/>
          <w:szCs w:val="28"/>
          <w:shd w:val="clear" w:color="auto" w:fill="FFFFFF"/>
        </w:rPr>
        <w:t>Tekalp</w:t>
      </w:r>
      <w:proofErr w:type="spellEnd"/>
      <w:r w:rsidRPr="001D69A5">
        <w:rPr>
          <w:rFonts w:ascii="Times New Roman" w:hAnsi="Times New Roman" w:cs="Times New Roman"/>
          <w:color w:val="333333"/>
          <w:sz w:val="28"/>
          <w:szCs w:val="28"/>
          <w:shd w:val="clear" w:color="auto" w:fill="FFFFFF"/>
        </w:rPr>
        <w:t>, "Video Frame Prediction via Deep Learning," </w:t>
      </w:r>
      <w:r w:rsidRPr="001D69A5">
        <w:rPr>
          <w:rStyle w:val="Emphasis"/>
          <w:rFonts w:ascii="Times New Roman" w:hAnsi="Times New Roman" w:cs="Times New Roman"/>
          <w:color w:val="333333"/>
          <w:sz w:val="28"/>
          <w:szCs w:val="28"/>
          <w:shd w:val="clear" w:color="auto" w:fill="FFFFFF"/>
        </w:rPr>
        <w:t>2020 28th Signal Processing and Communications Applications Conference (SIU)</w:t>
      </w:r>
      <w:r w:rsidRPr="001D69A5">
        <w:rPr>
          <w:rFonts w:ascii="Times New Roman" w:hAnsi="Times New Roman" w:cs="Times New Roman"/>
          <w:color w:val="333333"/>
          <w:sz w:val="28"/>
          <w:szCs w:val="28"/>
          <w:shd w:val="clear" w:color="auto" w:fill="FFFFFF"/>
        </w:rPr>
        <w:t xml:space="preserve">, Gaziantep, Turkey, 2020, pp. 1-4, </w:t>
      </w:r>
      <w:proofErr w:type="spellStart"/>
      <w:r w:rsidRPr="001D69A5">
        <w:rPr>
          <w:rFonts w:ascii="Times New Roman" w:hAnsi="Times New Roman" w:cs="Times New Roman"/>
          <w:color w:val="333333"/>
          <w:sz w:val="28"/>
          <w:szCs w:val="28"/>
          <w:shd w:val="clear" w:color="auto" w:fill="FFFFFF"/>
        </w:rPr>
        <w:t>doi</w:t>
      </w:r>
      <w:proofErr w:type="spellEnd"/>
      <w:r w:rsidRPr="001D69A5">
        <w:rPr>
          <w:rFonts w:ascii="Times New Roman" w:hAnsi="Times New Roman" w:cs="Times New Roman"/>
          <w:color w:val="333333"/>
          <w:sz w:val="28"/>
          <w:szCs w:val="28"/>
          <w:shd w:val="clear" w:color="auto" w:fill="FFFFFF"/>
        </w:rPr>
        <w:t>: 10.1109/SIU49456.2020.9302047.</w:t>
      </w:r>
    </w:p>
    <w:p w:rsidR="00CB1717" w:rsidRPr="001D69A5" w:rsidRDefault="00CB1717" w:rsidP="00CB1717">
      <w:pPr>
        <w:pStyle w:val="ListParagraph"/>
        <w:numPr>
          <w:ilvl w:val="0"/>
          <w:numId w:val="1"/>
        </w:numPr>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Elsayed</w:t>
      </w:r>
      <w:proofErr w:type="spellEnd"/>
      <w:r w:rsidRPr="001D69A5">
        <w:rPr>
          <w:rFonts w:ascii="Times New Roman" w:hAnsi="Times New Roman" w:cs="Times New Roman"/>
          <w:color w:val="222222"/>
          <w:sz w:val="28"/>
          <w:szCs w:val="28"/>
          <w:shd w:val="clear" w:color="auto" w:fill="FFFFFF"/>
        </w:rPr>
        <w:t xml:space="preserve">, Nelly, Anthony S. Maida, and Magdy </w:t>
      </w:r>
      <w:proofErr w:type="spellStart"/>
      <w:r w:rsidRPr="001D69A5">
        <w:rPr>
          <w:rFonts w:ascii="Times New Roman" w:hAnsi="Times New Roman" w:cs="Times New Roman"/>
          <w:color w:val="222222"/>
          <w:sz w:val="28"/>
          <w:szCs w:val="28"/>
          <w:shd w:val="clear" w:color="auto" w:fill="FFFFFF"/>
        </w:rPr>
        <w:t>Bayoumi</w:t>
      </w:r>
      <w:proofErr w:type="spellEnd"/>
      <w:r w:rsidRPr="001D69A5">
        <w:rPr>
          <w:rFonts w:ascii="Times New Roman" w:hAnsi="Times New Roman" w:cs="Times New Roman"/>
          <w:color w:val="222222"/>
          <w:sz w:val="28"/>
          <w:szCs w:val="28"/>
          <w:shd w:val="clear" w:color="auto" w:fill="FFFFFF"/>
        </w:rPr>
        <w:t xml:space="preserve">. "Reduced-gate convolutional </w:t>
      </w:r>
      <w:proofErr w:type="spellStart"/>
      <w:r w:rsidRPr="001D69A5">
        <w:rPr>
          <w:rFonts w:ascii="Times New Roman" w:hAnsi="Times New Roman" w:cs="Times New Roman"/>
          <w:color w:val="222222"/>
          <w:sz w:val="28"/>
          <w:szCs w:val="28"/>
          <w:shd w:val="clear" w:color="auto" w:fill="FFFFFF"/>
        </w:rPr>
        <w:t>lstm</w:t>
      </w:r>
      <w:proofErr w:type="spellEnd"/>
      <w:r w:rsidRPr="001D69A5">
        <w:rPr>
          <w:rFonts w:ascii="Times New Roman" w:hAnsi="Times New Roman" w:cs="Times New Roman"/>
          <w:color w:val="222222"/>
          <w:sz w:val="28"/>
          <w:szCs w:val="28"/>
          <w:shd w:val="clear" w:color="auto" w:fill="FFFFFF"/>
        </w:rPr>
        <w:t xml:space="preserve"> architecture for next-frame video prediction using predictive coding." </w:t>
      </w:r>
      <w:r w:rsidRPr="001D69A5">
        <w:rPr>
          <w:rFonts w:ascii="Times New Roman" w:hAnsi="Times New Roman" w:cs="Times New Roman"/>
          <w:i/>
          <w:iCs/>
          <w:color w:val="222222"/>
          <w:sz w:val="28"/>
          <w:szCs w:val="28"/>
          <w:shd w:val="clear" w:color="auto" w:fill="FFFFFF"/>
        </w:rPr>
        <w:t>2019 international joint conference on neural networks (IJCNN)</w:t>
      </w:r>
      <w:r w:rsidRPr="001D69A5">
        <w:rPr>
          <w:rFonts w:ascii="Times New Roman" w:hAnsi="Times New Roman" w:cs="Times New Roman"/>
          <w:color w:val="222222"/>
          <w:sz w:val="28"/>
          <w:szCs w:val="28"/>
          <w:shd w:val="clear" w:color="auto" w:fill="FFFFFF"/>
        </w:rPr>
        <w:t>. IEEE, 2019.</w:t>
      </w:r>
    </w:p>
    <w:p w:rsidR="00CB1717" w:rsidRPr="001D69A5" w:rsidRDefault="00CB1717" w:rsidP="00CB1717">
      <w:pPr>
        <w:pStyle w:val="ListParagraph"/>
        <w:numPr>
          <w:ilvl w:val="0"/>
          <w:numId w:val="1"/>
        </w:numPr>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t>Hsu, Yu-</w:t>
      </w:r>
      <w:proofErr w:type="spellStart"/>
      <w:r w:rsidRPr="001D69A5">
        <w:rPr>
          <w:rFonts w:ascii="Times New Roman" w:hAnsi="Times New Roman" w:cs="Times New Roman"/>
          <w:color w:val="222222"/>
          <w:sz w:val="28"/>
          <w:szCs w:val="28"/>
          <w:shd w:val="clear" w:color="auto" w:fill="FFFFFF"/>
        </w:rPr>
        <w:t>Chuan</w:t>
      </w:r>
      <w:proofErr w:type="spellEnd"/>
      <w:r w:rsidRPr="001D69A5">
        <w:rPr>
          <w:rFonts w:ascii="Times New Roman" w:hAnsi="Times New Roman" w:cs="Times New Roman"/>
          <w:color w:val="222222"/>
          <w:sz w:val="28"/>
          <w:szCs w:val="28"/>
          <w:shd w:val="clear" w:color="auto" w:fill="FFFFFF"/>
        </w:rPr>
        <w:t>, and Markus J. Buehler. "</w:t>
      </w:r>
      <w:proofErr w:type="spellStart"/>
      <w:r w:rsidRPr="001D69A5">
        <w:rPr>
          <w:rFonts w:ascii="Times New Roman" w:hAnsi="Times New Roman" w:cs="Times New Roman"/>
          <w:color w:val="222222"/>
          <w:sz w:val="28"/>
          <w:szCs w:val="28"/>
          <w:shd w:val="clear" w:color="auto" w:fill="FFFFFF"/>
        </w:rPr>
        <w:t>DyFraNet</w:t>
      </w:r>
      <w:proofErr w:type="spellEnd"/>
      <w:r w:rsidRPr="001D69A5">
        <w:rPr>
          <w:rFonts w:ascii="Times New Roman" w:hAnsi="Times New Roman" w:cs="Times New Roman"/>
          <w:color w:val="222222"/>
          <w:sz w:val="28"/>
          <w:szCs w:val="28"/>
          <w:shd w:val="clear" w:color="auto" w:fill="FFFFFF"/>
        </w:rPr>
        <w:t xml:space="preserve">: Forecasting and </w:t>
      </w:r>
      <w:proofErr w:type="spellStart"/>
      <w:r w:rsidRPr="001D69A5">
        <w:rPr>
          <w:rFonts w:ascii="Times New Roman" w:hAnsi="Times New Roman" w:cs="Times New Roman"/>
          <w:color w:val="222222"/>
          <w:sz w:val="28"/>
          <w:szCs w:val="28"/>
          <w:shd w:val="clear" w:color="auto" w:fill="FFFFFF"/>
        </w:rPr>
        <w:t>backcasting</w:t>
      </w:r>
      <w:proofErr w:type="spellEnd"/>
      <w:r w:rsidRPr="001D69A5">
        <w:rPr>
          <w:rFonts w:ascii="Times New Roman" w:hAnsi="Times New Roman" w:cs="Times New Roman"/>
          <w:color w:val="222222"/>
          <w:sz w:val="28"/>
          <w:szCs w:val="28"/>
          <w:shd w:val="clear" w:color="auto" w:fill="FFFFFF"/>
        </w:rPr>
        <w:t xml:space="preserve"> dynamic fracture mechanics in space and time using a 2D-to-3D deep neural network." </w:t>
      </w:r>
      <w:r w:rsidRPr="001D69A5">
        <w:rPr>
          <w:rFonts w:ascii="Times New Roman" w:hAnsi="Times New Roman" w:cs="Times New Roman"/>
          <w:i/>
          <w:iCs/>
          <w:color w:val="222222"/>
          <w:sz w:val="28"/>
          <w:szCs w:val="28"/>
          <w:shd w:val="clear" w:color="auto" w:fill="FFFFFF"/>
        </w:rPr>
        <w:t>APL Machine Learning</w:t>
      </w:r>
      <w:r w:rsidRPr="001D69A5">
        <w:rPr>
          <w:rFonts w:ascii="Times New Roman" w:hAnsi="Times New Roman" w:cs="Times New Roman"/>
          <w:color w:val="222222"/>
          <w:sz w:val="28"/>
          <w:szCs w:val="28"/>
          <w:shd w:val="clear" w:color="auto" w:fill="FFFFFF"/>
        </w:rPr>
        <w:t> 1.2 (2023).</w:t>
      </w:r>
    </w:p>
    <w:p w:rsidR="00CB1717" w:rsidRPr="001D69A5" w:rsidRDefault="00CB1717" w:rsidP="00CB1717">
      <w:pPr>
        <w:pStyle w:val="ListParagraph"/>
        <w:numPr>
          <w:ilvl w:val="0"/>
          <w:numId w:val="1"/>
        </w:numPr>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Vukotić</w:t>
      </w:r>
      <w:proofErr w:type="spellEnd"/>
      <w:r w:rsidRPr="001D69A5">
        <w:rPr>
          <w:rFonts w:ascii="Times New Roman" w:hAnsi="Times New Roman" w:cs="Times New Roman"/>
          <w:color w:val="222222"/>
          <w:sz w:val="28"/>
          <w:szCs w:val="28"/>
          <w:shd w:val="clear" w:color="auto" w:fill="FFFFFF"/>
        </w:rPr>
        <w:t xml:space="preserve">, </w:t>
      </w:r>
      <w:proofErr w:type="spellStart"/>
      <w:r w:rsidRPr="001D69A5">
        <w:rPr>
          <w:rFonts w:ascii="Times New Roman" w:hAnsi="Times New Roman" w:cs="Times New Roman"/>
          <w:color w:val="222222"/>
          <w:sz w:val="28"/>
          <w:szCs w:val="28"/>
          <w:shd w:val="clear" w:color="auto" w:fill="FFFFFF"/>
        </w:rPr>
        <w:t>Vedran</w:t>
      </w:r>
      <w:proofErr w:type="spellEnd"/>
      <w:r w:rsidRPr="001D69A5">
        <w:rPr>
          <w:rFonts w:ascii="Times New Roman" w:hAnsi="Times New Roman" w:cs="Times New Roman"/>
          <w:color w:val="222222"/>
          <w:sz w:val="28"/>
          <w:szCs w:val="28"/>
          <w:shd w:val="clear" w:color="auto" w:fill="FFFFFF"/>
        </w:rPr>
        <w:t>, et al. "One-step time-dependent future video frame prediction with a convolutional encoder-decoder neural network." </w:t>
      </w:r>
      <w:r w:rsidRPr="001D69A5">
        <w:rPr>
          <w:rFonts w:ascii="Times New Roman" w:hAnsi="Times New Roman" w:cs="Times New Roman"/>
          <w:i/>
          <w:iCs/>
          <w:color w:val="222222"/>
          <w:sz w:val="28"/>
          <w:szCs w:val="28"/>
          <w:shd w:val="clear" w:color="auto" w:fill="FFFFFF"/>
        </w:rPr>
        <w:t>Image Analysis and Processing-ICIAP 2017: 19th International Conference, Catania, Italy, September 11-15, 2017, Proceedings, Part I 19</w:t>
      </w:r>
      <w:r w:rsidRPr="001D69A5">
        <w:rPr>
          <w:rFonts w:ascii="Times New Roman" w:hAnsi="Times New Roman" w:cs="Times New Roman"/>
          <w:color w:val="222222"/>
          <w:sz w:val="28"/>
          <w:szCs w:val="28"/>
          <w:shd w:val="clear" w:color="auto" w:fill="FFFFFF"/>
        </w:rPr>
        <w:t>. Springer International Publishing, 2017.</w:t>
      </w:r>
    </w:p>
    <w:p w:rsidR="00447611" w:rsidRPr="001D69A5" w:rsidRDefault="00447611" w:rsidP="00447611">
      <w:pPr>
        <w:pStyle w:val="ListParagraph"/>
        <w:numPr>
          <w:ilvl w:val="0"/>
          <w:numId w:val="1"/>
        </w:numPr>
        <w:spacing w:before="118"/>
        <w:jc w:val="both"/>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Xiong</w:t>
      </w:r>
      <w:proofErr w:type="spellEnd"/>
      <w:r w:rsidRPr="001D69A5">
        <w:rPr>
          <w:rFonts w:ascii="Times New Roman" w:hAnsi="Times New Roman" w:cs="Times New Roman"/>
          <w:color w:val="222222"/>
          <w:sz w:val="28"/>
          <w:szCs w:val="28"/>
          <w:shd w:val="clear" w:color="auto" w:fill="FFFFFF"/>
        </w:rPr>
        <w:t xml:space="preserve">, </w:t>
      </w:r>
      <w:proofErr w:type="spellStart"/>
      <w:r w:rsidRPr="001D69A5">
        <w:rPr>
          <w:rFonts w:ascii="Times New Roman" w:hAnsi="Times New Roman" w:cs="Times New Roman"/>
          <w:color w:val="222222"/>
          <w:sz w:val="28"/>
          <w:szCs w:val="28"/>
          <w:shd w:val="clear" w:color="auto" w:fill="FFFFFF"/>
        </w:rPr>
        <w:t>Zeyu</w:t>
      </w:r>
      <w:proofErr w:type="spellEnd"/>
      <w:r w:rsidRPr="001D69A5">
        <w:rPr>
          <w:rFonts w:ascii="Times New Roman" w:hAnsi="Times New Roman" w:cs="Times New Roman"/>
          <w:color w:val="222222"/>
          <w:sz w:val="28"/>
          <w:szCs w:val="28"/>
          <w:shd w:val="clear" w:color="auto" w:fill="FFFFFF"/>
        </w:rPr>
        <w:t>, et al. "Paragraph Vector Representation Based on Word to Vector and CNN Learning." </w:t>
      </w:r>
      <w:r w:rsidRPr="001D69A5">
        <w:rPr>
          <w:rFonts w:ascii="Times New Roman" w:hAnsi="Times New Roman" w:cs="Times New Roman"/>
          <w:i/>
          <w:iCs/>
          <w:color w:val="222222"/>
          <w:sz w:val="28"/>
          <w:szCs w:val="28"/>
          <w:shd w:val="clear" w:color="auto" w:fill="FFFFFF"/>
        </w:rPr>
        <w:t>Computers, Materials &amp; Continua</w:t>
      </w:r>
      <w:r w:rsidRPr="001D69A5">
        <w:rPr>
          <w:rFonts w:ascii="Times New Roman" w:hAnsi="Times New Roman" w:cs="Times New Roman"/>
          <w:color w:val="222222"/>
          <w:sz w:val="28"/>
          <w:szCs w:val="28"/>
          <w:shd w:val="clear" w:color="auto" w:fill="FFFFFF"/>
        </w:rPr>
        <w:t> 55.2 (2018).</w:t>
      </w:r>
    </w:p>
    <w:p w:rsidR="00447611" w:rsidRPr="001D69A5" w:rsidRDefault="00447611" w:rsidP="00447611">
      <w:pPr>
        <w:pStyle w:val="ListParagraph"/>
        <w:numPr>
          <w:ilvl w:val="0"/>
          <w:numId w:val="1"/>
        </w:numPr>
        <w:spacing w:before="118"/>
        <w:jc w:val="both"/>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lastRenderedPageBreak/>
        <w:t xml:space="preserve">Li, Ping, and </w:t>
      </w:r>
      <w:proofErr w:type="spellStart"/>
      <w:r w:rsidRPr="001D69A5">
        <w:rPr>
          <w:rFonts w:ascii="Times New Roman" w:hAnsi="Times New Roman" w:cs="Times New Roman"/>
          <w:color w:val="222222"/>
          <w:sz w:val="28"/>
          <w:szCs w:val="28"/>
          <w:shd w:val="clear" w:color="auto" w:fill="FFFFFF"/>
        </w:rPr>
        <w:t>Lingshuang</w:t>
      </w:r>
      <w:proofErr w:type="spellEnd"/>
      <w:r w:rsidRPr="001D69A5">
        <w:rPr>
          <w:rFonts w:ascii="Times New Roman" w:hAnsi="Times New Roman" w:cs="Times New Roman"/>
          <w:color w:val="222222"/>
          <w:sz w:val="28"/>
          <w:szCs w:val="28"/>
          <w:shd w:val="clear" w:color="auto" w:fill="FFFFFF"/>
        </w:rPr>
        <w:t xml:space="preserve"> Wei. "Song recognition and analysis method based on data engineering and Low‐Cost microphone sensor." </w:t>
      </w:r>
      <w:r w:rsidRPr="001D69A5">
        <w:rPr>
          <w:rFonts w:ascii="Times New Roman" w:hAnsi="Times New Roman" w:cs="Times New Roman"/>
          <w:i/>
          <w:iCs/>
          <w:color w:val="222222"/>
          <w:sz w:val="28"/>
          <w:szCs w:val="28"/>
          <w:shd w:val="clear" w:color="auto" w:fill="FFFFFF"/>
        </w:rPr>
        <w:t>Internet Technology Letters</w:t>
      </w:r>
      <w:r w:rsidRPr="001D69A5">
        <w:rPr>
          <w:rFonts w:ascii="Times New Roman" w:hAnsi="Times New Roman" w:cs="Times New Roman"/>
          <w:color w:val="222222"/>
          <w:sz w:val="28"/>
          <w:szCs w:val="28"/>
          <w:shd w:val="clear" w:color="auto" w:fill="FFFFFF"/>
        </w:rPr>
        <w:t> 8.1 (2025): e419.</w:t>
      </w:r>
    </w:p>
    <w:p w:rsidR="00447611" w:rsidRPr="001D69A5" w:rsidRDefault="00447611" w:rsidP="00447611">
      <w:pPr>
        <w:pStyle w:val="ListParagraph"/>
        <w:numPr>
          <w:ilvl w:val="0"/>
          <w:numId w:val="1"/>
        </w:numPr>
        <w:spacing w:before="6"/>
        <w:jc w:val="both"/>
        <w:rPr>
          <w:rFonts w:ascii="Times New Roman" w:hAnsi="Times New Roman" w:cs="Times New Roman"/>
          <w:b/>
          <w:sz w:val="28"/>
          <w:szCs w:val="28"/>
        </w:rPr>
      </w:pPr>
      <w:proofErr w:type="spellStart"/>
      <w:r w:rsidRPr="001D69A5">
        <w:rPr>
          <w:rFonts w:ascii="Times New Roman" w:hAnsi="Times New Roman" w:cs="Times New Roman"/>
          <w:color w:val="222222"/>
          <w:sz w:val="28"/>
          <w:szCs w:val="28"/>
          <w:shd w:val="clear" w:color="auto" w:fill="FFFFFF"/>
        </w:rPr>
        <w:t>Rissanen</w:t>
      </w:r>
      <w:proofErr w:type="spellEnd"/>
      <w:r w:rsidRPr="001D69A5">
        <w:rPr>
          <w:rFonts w:ascii="Times New Roman" w:hAnsi="Times New Roman" w:cs="Times New Roman"/>
          <w:color w:val="222222"/>
          <w:sz w:val="28"/>
          <w:szCs w:val="28"/>
          <w:shd w:val="clear" w:color="auto" w:fill="FFFFFF"/>
        </w:rPr>
        <w:t xml:space="preserve">, </w:t>
      </w:r>
      <w:proofErr w:type="spellStart"/>
      <w:r w:rsidRPr="001D69A5">
        <w:rPr>
          <w:rFonts w:ascii="Times New Roman" w:hAnsi="Times New Roman" w:cs="Times New Roman"/>
          <w:color w:val="222222"/>
          <w:sz w:val="28"/>
          <w:szCs w:val="28"/>
          <w:shd w:val="clear" w:color="auto" w:fill="FFFFFF"/>
        </w:rPr>
        <w:t>Jorma</w:t>
      </w:r>
      <w:proofErr w:type="spellEnd"/>
      <w:r w:rsidRPr="001D69A5">
        <w:rPr>
          <w:rFonts w:ascii="Times New Roman" w:hAnsi="Times New Roman" w:cs="Times New Roman"/>
          <w:color w:val="222222"/>
          <w:sz w:val="28"/>
          <w:szCs w:val="28"/>
          <w:shd w:val="clear" w:color="auto" w:fill="FFFFFF"/>
        </w:rPr>
        <w:t>. "Strong optimality of the normalized ML models as universal codes and information in data." </w:t>
      </w:r>
      <w:r w:rsidRPr="001D69A5">
        <w:rPr>
          <w:rFonts w:ascii="Times New Roman" w:hAnsi="Times New Roman" w:cs="Times New Roman"/>
          <w:i/>
          <w:iCs/>
          <w:color w:val="222222"/>
          <w:sz w:val="28"/>
          <w:szCs w:val="28"/>
          <w:shd w:val="clear" w:color="auto" w:fill="FFFFFF"/>
        </w:rPr>
        <w:t>IEEE Transactions on Information Theory</w:t>
      </w:r>
      <w:r w:rsidRPr="001D69A5">
        <w:rPr>
          <w:rFonts w:ascii="Times New Roman" w:hAnsi="Times New Roman" w:cs="Times New Roman"/>
          <w:color w:val="222222"/>
          <w:sz w:val="28"/>
          <w:szCs w:val="28"/>
          <w:shd w:val="clear" w:color="auto" w:fill="FFFFFF"/>
        </w:rPr>
        <w:t> 47.5 (2002): 1712-1717.</w:t>
      </w:r>
    </w:p>
    <w:p w:rsidR="00447611" w:rsidRPr="001D69A5" w:rsidRDefault="00447611" w:rsidP="00447611">
      <w:pPr>
        <w:pStyle w:val="ListParagraph"/>
        <w:numPr>
          <w:ilvl w:val="0"/>
          <w:numId w:val="1"/>
        </w:numPr>
        <w:spacing w:before="118"/>
        <w:jc w:val="both"/>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Shlezinger</w:t>
      </w:r>
      <w:proofErr w:type="spellEnd"/>
      <w:r w:rsidRPr="001D69A5">
        <w:rPr>
          <w:rFonts w:ascii="Times New Roman" w:hAnsi="Times New Roman" w:cs="Times New Roman"/>
          <w:color w:val="222222"/>
          <w:sz w:val="28"/>
          <w:szCs w:val="28"/>
          <w:shd w:val="clear" w:color="auto" w:fill="FFFFFF"/>
        </w:rPr>
        <w:t>, Nir, et al. "Model-based deep learning." </w:t>
      </w:r>
      <w:r w:rsidRPr="001D69A5">
        <w:rPr>
          <w:rFonts w:ascii="Times New Roman" w:hAnsi="Times New Roman" w:cs="Times New Roman"/>
          <w:i/>
          <w:iCs/>
          <w:color w:val="222222"/>
          <w:sz w:val="28"/>
          <w:szCs w:val="28"/>
          <w:shd w:val="clear" w:color="auto" w:fill="FFFFFF"/>
        </w:rPr>
        <w:t>Proceedings of the IEEE</w:t>
      </w:r>
      <w:r w:rsidRPr="001D69A5">
        <w:rPr>
          <w:rFonts w:ascii="Times New Roman" w:hAnsi="Times New Roman" w:cs="Times New Roman"/>
          <w:color w:val="222222"/>
          <w:sz w:val="28"/>
          <w:szCs w:val="28"/>
          <w:shd w:val="clear" w:color="auto" w:fill="FFFFFF"/>
        </w:rPr>
        <w:t> 111.5 (2023): 465-499.</w:t>
      </w:r>
    </w:p>
    <w:p w:rsidR="00447611" w:rsidRPr="001D69A5" w:rsidRDefault="00447611" w:rsidP="00447611">
      <w:pPr>
        <w:pStyle w:val="ListParagraph"/>
        <w:numPr>
          <w:ilvl w:val="0"/>
          <w:numId w:val="1"/>
        </w:numPr>
        <w:spacing w:before="118"/>
        <w:jc w:val="both"/>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t xml:space="preserve">Lei, </w:t>
      </w:r>
      <w:proofErr w:type="spellStart"/>
      <w:r w:rsidRPr="001D69A5">
        <w:rPr>
          <w:rFonts w:ascii="Times New Roman" w:hAnsi="Times New Roman" w:cs="Times New Roman"/>
          <w:color w:val="222222"/>
          <w:sz w:val="28"/>
          <w:szCs w:val="28"/>
          <w:shd w:val="clear" w:color="auto" w:fill="FFFFFF"/>
        </w:rPr>
        <w:t>Xinyu</w:t>
      </w:r>
      <w:proofErr w:type="spellEnd"/>
      <w:r w:rsidRPr="001D69A5">
        <w:rPr>
          <w:rFonts w:ascii="Times New Roman" w:hAnsi="Times New Roman" w:cs="Times New Roman"/>
          <w:color w:val="222222"/>
          <w:sz w:val="28"/>
          <w:szCs w:val="28"/>
          <w:shd w:val="clear" w:color="auto" w:fill="FFFFFF"/>
        </w:rPr>
        <w:t xml:space="preserve">, </w:t>
      </w:r>
      <w:proofErr w:type="spellStart"/>
      <w:r w:rsidRPr="001D69A5">
        <w:rPr>
          <w:rFonts w:ascii="Times New Roman" w:hAnsi="Times New Roman" w:cs="Times New Roman"/>
          <w:color w:val="222222"/>
          <w:sz w:val="28"/>
          <w:szCs w:val="28"/>
          <w:shd w:val="clear" w:color="auto" w:fill="FFFFFF"/>
        </w:rPr>
        <w:t>Hongguang</w:t>
      </w:r>
      <w:proofErr w:type="spellEnd"/>
      <w:r w:rsidRPr="001D69A5">
        <w:rPr>
          <w:rFonts w:ascii="Times New Roman" w:hAnsi="Times New Roman" w:cs="Times New Roman"/>
          <w:color w:val="222222"/>
          <w:sz w:val="28"/>
          <w:szCs w:val="28"/>
          <w:shd w:val="clear" w:color="auto" w:fill="FFFFFF"/>
        </w:rPr>
        <w:t xml:space="preserve"> Pan, and </w:t>
      </w:r>
      <w:proofErr w:type="spellStart"/>
      <w:r w:rsidRPr="001D69A5">
        <w:rPr>
          <w:rFonts w:ascii="Times New Roman" w:hAnsi="Times New Roman" w:cs="Times New Roman"/>
          <w:color w:val="222222"/>
          <w:sz w:val="28"/>
          <w:szCs w:val="28"/>
          <w:shd w:val="clear" w:color="auto" w:fill="FFFFFF"/>
        </w:rPr>
        <w:t>Xiangdong</w:t>
      </w:r>
      <w:proofErr w:type="spellEnd"/>
      <w:r w:rsidRPr="001D69A5">
        <w:rPr>
          <w:rFonts w:ascii="Times New Roman" w:hAnsi="Times New Roman" w:cs="Times New Roman"/>
          <w:color w:val="222222"/>
          <w:sz w:val="28"/>
          <w:szCs w:val="28"/>
          <w:shd w:val="clear" w:color="auto" w:fill="FFFFFF"/>
        </w:rPr>
        <w:t xml:space="preserve"> Huang. "A dilated CNN model for image classification." </w:t>
      </w:r>
      <w:proofErr w:type="spellStart"/>
      <w:r w:rsidRPr="001D69A5">
        <w:rPr>
          <w:rFonts w:ascii="Times New Roman" w:hAnsi="Times New Roman" w:cs="Times New Roman"/>
          <w:i/>
          <w:iCs/>
          <w:color w:val="222222"/>
          <w:sz w:val="28"/>
          <w:szCs w:val="28"/>
          <w:shd w:val="clear" w:color="auto" w:fill="FFFFFF"/>
        </w:rPr>
        <w:t>Ieee</w:t>
      </w:r>
      <w:proofErr w:type="spellEnd"/>
      <w:r w:rsidRPr="001D69A5">
        <w:rPr>
          <w:rFonts w:ascii="Times New Roman" w:hAnsi="Times New Roman" w:cs="Times New Roman"/>
          <w:i/>
          <w:iCs/>
          <w:color w:val="222222"/>
          <w:sz w:val="28"/>
          <w:szCs w:val="28"/>
          <w:shd w:val="clear" w:color="auto" w:fill="FFFFFF"/>
        </w:rPr>
        <w:t xml:space="preserve"> access</w:t>
      </w:r>
      <w:r w:rsidRPr="001D69A5">
        <w:rPr>
          <w:rFonts w:ascii="Times New Roman" w:hAnsi="Times New Roman" w:cs="Times New Roman"/>
          <w:color w:val="222222"/>
          <w:sz w:val="28"/>
          <w:szCs w:val="28"/>
          <w:shd w:val="clear" w:color="auto" w:fill="FFFFFF"/>
        </w:rPr>
        <w:t> 7 (2019): 124087-124095.</w:t>
      </w:r>
    </w:p>
    <w:p w:rsidR="001D69A5" w:rsidRPr="001D69A5" w:rsidRDefault="001D69A5" w:rsidP="001D69A5">
      <w:pPr>
        <w:pStyle w:val="ListParagraph"/>
        <w:numPr>
          <w:ilvl w:val="0"/>
          <w:numId w:val="1"/>
        </w:numPr>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t xml:space="preserve">Song, </w:t>
      </w:r>
      <w:proofErr w:type="spellStart"/>
      <w:r w:rsidRPr="001D69A5">
        <w:rPr>
          <w:rFonts w:ascii="Times New Roman" w:hAnsi="Times New Roman" w:cs="Times New Roman"/>
          <w:color w:val="222222"/>
          <w:sz w:val="28"/>
          <w:szCs w:val="28"/>
          <w:shd w:val="clear" w:color="auto" w:fill="FFFFFF"/>
        </w:rPr>
        <w:t>Congzheng</w:t>
      </w:r>
      <w:proofErr w:type="spellEnd"/>
      <w:r w:rsidRPr="001D69A5">
        <w:rPr>
          <w:rFonts w:ascii="Times New Roman" w:hAnsi="Times New Roman" w:cs="Times New Roman"/>
          <w:color w:val="222222"/>
          <w:sz w:val="28"/>
          <w:szCs w:val="28"/>
          <w:shd w:val="clear" w:color="auto" w:fill="FFFFFF"/>
        </w:rPr>
        <w:t xml:space="preserve">, Thomas </w:t>
      </w:r>
      <w:proofErr w:type="spellStart"/>
      <w:r w:rsidRPr="001D69A5">
        <w:rPr>
          <w:rFonts w:ascii="Times New Roman" w:hAnsi="Times New Roman" w:cs="Times New Roman"/>
          <w:color w:val="222222"/>
          <w:sz w:val="28"/>
          <w:szCs w:val="28"/>
          <w:shd w:val="clear" w:color="auto" w:fill="FFFFFF"/>
        </w:rPr>
        <w:t>Ristenpart</w:t>
      </w:r>
      <w:proofErr w:type="spellEnd"/>
      <w:r w:rsidRPr="001D69A5">
        <w:rPr>
          <w:rFonts w:ascii="Times New Roman" w:hAnsi="Times New Roman" w:cs="Times New Roman"/>
          <w:color w:val="222222"/>
          <w:sz w:val="28"/>
          <w:szCs w:val="28"/>
          <w:shd w:val="clear" w:color="auto" w:fill="FFFFFF"/>
        </w:rPr>
        <w:t xml:space="preserve">, and Vitaly </w:t>
      </w:r>
      <w:proofErr w:type="spellStart"/>
      <w:r w:rsidRPr="001D69A5">
        <w:rPr>
          <w:rFonts w:ascii="Times New Roman" w:hAnsi="Times New Roman" w:cs="Times New Roman"/>
          <w:color w:val="222222"/>
          <w:sz w:val="28"/>
          <w:szCs w:val="28"/>
          <w:shd w:val="clear" w:color="auto" w:fill="FFFFFF"/>
        </w:rPr>
        <w:t>Shmatikov</w:t>
      </w:r>
      <w:proofErr w:type="spellEnd"/>
      <w:r w:rsidRPr="001D69A5">
        <w:rPr>
          <w:rFonts w:ascii="Times New Roman" w:hAnsi="Times New Roman" w:cs="Times New Roman"/>
          <w:color w:val="222222"/>
          <w:sz w:val="28"/>
          <w:szCs w:val="28"/>
          <w:shd w:val="clear" w:color="auto" w:fill="FFFFFF"/>
        </w:rPr>
        <w:t>. "Machine learning models that remember too much." </w:t>
      </w:r>
      <w:r w:rsidRPr="001D69A5">
        <w:rPr>
          <w:rFonts w:ascii="Times New Roman" w:hAnsi="Times New Roman" w:cs="Times New Roman"/>
          <w:i/>
          <w:iCs/>
          <w:color w:val="222222"/>
          <w:sz w:val="28"/>
          <w:szCs w:val="28"/>
          <w:shd w:val="clear" w:color="auto" w:fill="FFFFFF"/>
        </w:rPr>
        <w:t>Proceedings of the 2017 ACM SIGSAC Conference on computer and communications security</w:t>
      </w:r>
      <w:r w:rsidRPr="001D69A5">
        <w:rPr>
          <w:rFonts w:ascii="Times New Roman" w:hAnsi="Times New Roman" w:cs="Times New Roman"/>
          <w:color w:val="222222"/>
          <w:sz w:val="28"/>
          <w:szCs w:val="28"/>
          <w:shd w:val="clear" w:color="auto" w:fill="FFFFFF"/>
        </w:rPr>
        <w:t>. 2017.</w:t>
      </w:r>
    </w:p>
    <w:p w:rsidR="00447611" w:rsidRPr="001D69A5" w:rsidRDefault="001D69A5" w:rsidP="00447611">
      <w:pPr>
        <w:pStyle w:val="ListParagraph"/>
        <w:numPr>
          <w:ilvl w:val="0"/>
          <w:numId w:val="1"/>
        </w:numPr>
        <w:spacing w:before="6"/>
        <w:jc w:val="both"/>
        <w:rPr>
          <w:rFonts w:ascii="Times New Roman" w:hAnsi="Times New Roman" w:cs="Times New Roman"/>
          <w:b/>
          <w:sz w:val="28"/>
          <w:szCs w:val="28"/>
        </w:rPr>
      </w:pPr>
      <w:proofErr w:type="spellStart"/>
      <w:r w:rsidRPr="001D69A5">
        <w:rPr>
          <w:rFonts w:ascii="Times New Roman" w:hAnsi="Times New Roman" w:cs="Times New Roman"/>
          <w:color w:val="222222"/>
          <w:sz w:val="28"/>
          <w:szCs w:val="28"/>
          <w:shd w:val="clear" w:color="auto" w:fill="FFFFFF"/>
        </w:rPr>
        <w:t>Ljung</w:t>
      </w:r>
      <w:proofErr w:type="spellEnd"/>
      <w:r w:rsidRPr="001D69A5">
        <w:rPr>
          <w:rFonts w:ascii="Times New Roman" w:hAnsi="Times New Roman" w:cs="Times New Roman"/>
          <w:color w:val="222222"/>
          <w:sz w:val="28"/>
          <w:szCs w:val="28"/>
          <w:shd w:val="clear" w:color="auto" w:fill="FFFFFF"/>
        </w:rPr>
        <w:t>, Lennart. </w:t>
      </w:r>
      <w:r w:rsidRPr="001D69A5">
        <w:rPr>
          <w:rFonts w:ascii="Times New Roman" w:hAnsi="Times New Roman" w:cs="Times New Roman"/>
          <w:i/>
          <w:iCs/>
          <w:color w:val="222222"/>
          <w:sz w:val="28"/>
          <w:szCs w:val="28"/>
          <w:shd w:val="clear" w:color="auto" w:fill="FFFFFF"/>
        </w:rPr>
        <w:t xml:space="preserve">Model validation and model error </w:t>
      </w:r>
      <w:proofErr w:type="spellStart"/>
      <w:r w:rsidRPr="001D69A5">
        <w:rPr>
          <w:rFonts w:ascii="Times New Roman" w:hAnsi="Times New Roman" w:cs="Times New Roman"/>
          <w:i/>
          <w:iCs/>
          <w:color w:val="222222"/>
          <w:sz w:val="28"/>
          <w:szCs w:val="28"/>
          <w:shd w:val="clear" w:color="auto" w:fill="FFFFFF"/>
        </w:rPr>
        <w:t>modeling</w:t>
      </w:r>
      <w:proofErr w:type="spellEnd"/>
      <w:r w:rsidRPr="001D69A5">
        <w:rPr>
          <w:rFonts w:ascii="Times New Roman" w:hAnsi="Times New Roman" w:cs="Times New Roman"/>
          <w:color w:val="222222"/>
          <w:sz w:val="28"/>
          <w:szCs w:val="28"/>
          <w:shd w:val="clear" w:color="auto" w:fill="FFFFFF"/>
        </w:rPr>
        <w:t>. Linköping University Electronic Press, 1999.</w:t>
      </w:r>
    </w:p>
    <w:p w:rsidR="00CB1717" w:rsidRPr="001D69A5" w:rsidRDefault="00CB1717" w:rsidP="00CB1717">
      <w:pPr>
        <w:pStyle w:val="ListParagraph"/>
        <w:numPr>
          <w:ilvl w:val="0"/>
          <w:numId w:val="1"/>
        </w:numPr>
        <w:spacing w:before="118" w:line="242" w:lineRule="auto"/>
        <w:ind w:right="151"/>
        <w:rPr>
          <w:rFonts w:ascii="Times New Roman" w:hAnsi="Times New Roman" w:cs="Times New Roman"/>
          <w:color w:val="222222"/>
          <w:sz w:val="28"/>
          <w:szCs w:val="28"/>
          <w:shd w:val="clear" w:color="auto" w:fill="FFFFFF"/>
        </w:rPr>
      </w:pPr>
      <w:r w:rsidRPr="001D69A5">
        <w:rPr>
          <w:rFonts w:ascii="Times New Roman" w:hAnsi="Times New Roman" w:cs="Times New Roman"/>
          <w:color w:val="222222"/>
          <w:sz w:val="28"/>
          <w:szCs w:val="28"/>
          <w:shd w:val="clear" w:color="auto" w:fill="FFFFFF"/>
        </w:rPr>
        <w:t xml:space="preserve">Lu, </w:t>
      </w:r>
      <w:proofErr w:type="spellStart"/>
      <w:r w:rsidRPr="001D69A5">
        <w:rPr>
          <w:rFonts w:ascii="Times New Roman" w:hAnsi="Times New Roman" w:cs="Times New Roman"/>
          <w:color w:val="222222"/>
          <w:sz w:val="28"/>
          <w:szCs w:val="28"/>
          <w:shd w:val="clear" w:color="auto" w:fill="FFFFFF"/>
        </w:rPr>
        <w:t>Yiwei</w:t>
      </w:r>
      <w:proofErr w:type="spellEnd"/>
      <w:r w:rsidRPr="001D69A5">
        <w:rPr>
          <w:rFonts w:ascii="Times New Roman" w:hAnsi="Times New Roman" w:cs="Times New Roman"/>
          <w:color w:val="222222"/>
          <w:sz w:val="28"/>
          <w:szCs w:val="28"/>
          <w:shd w:val="clear" w:color="auto" w:fill="FFFFFF"/>
        </w:rPr>
        <w:t xml:space="preserve">, et al. "Future frame prediction using convolutional </w:t>
      </w:r>
      <w:proofErr w:type="spellStart"/>
      <w:r w:rsidRPr="001D69A5">
        <w:rPr>
          <w:rFonts w:ascii="Times New Roman" w:hAnsi="Times New Roman" w:cs="Times New Roman"/>
          <w:color w:val="222222"/>
          <w:sz w:val="28"/>
          <w:szCs w:val="28"/>
          <w:shd w:val="clear" w:color="auto" w:fill="FFFFFF"/>
        </w:rPr>
        <w:t>vrnn</w:t>
      </w:r>
      <w:proofErr w:type="spellEnd"/>
      <w:r w:rsidRPr="001D69A5">
        <w:rPr>
          <w:rFonts w:ascii="Times New Roman" w:hAnsi="Times New Roman" w:cs="Times New Roman"/>
          <w:color w:val="222222"/>
          <w:sz w:val="28"/>
          <w:szCs w:val="28"/>
          <w:shd w:val="clear" w:color="auto" w:fill="FFFFFF"/>
        </w:rPr>
        <w:t xml:space="preserve"> for anomaly detection." </w:t>
      </w:r>
      <w:r w:rsidRPr="001D69A5">
        <w:rPr>
          <w:rFonts w:ascii="Times New Roman" w:hAnsi="Times New Roman" w:cs="Times New Roman"/>
          <w:i/>
          <w:iCs/>
          <w:color w:val="222222"/>
          <w:sz w:val="28"/>
          <w:szCs w:val="28"/>
          <w:shd w:val="clear" w:color="auto" w:fill="FFFFFF"/>
        </w:rPr>
        <w:t>2019 16th IEEE International Conference on Advanced Video and Signal Based Surveillance (AVSS)</w:t>
      </w:r>
      <w:r w:rsidRPr="001D69A5">
        <w:rPr>
          <w:rFonts w:ascii="Times New Roman" w:hAnsi="Times New Roman" w:cs="Times New Roman"/>
          <w:color w:val="222222"/>
          <w:sz w:val="28"/>
          <w:szCs w:val="28"/>
          <w:shd w:val="clear" w:color="auto" w:fill="FFFFFF"/>
        </w:rPr>
        <w:t>. IEEE, 2019.</w:t>
      </w:r>
    </w:p>
    <w:p w:rsidR="00CB1717" w:rsidRPr="001D69A5" w:rsidRDefault="00CB1717" w:rsidP="00CB1717">
      <w:pPr>
        <w:pStyle w:val="ListParagraph"/>
        <w:numPr>
          <w:ilvl w:val="0"/>
          <w:numId w:val="1"/>
        </w:numPr>
        <w:spacing w:before="118" w:line="242" w:lineRule="auto"/>
        <w:ind w:right="151"/>
        <w:rPr>
          <w:rFonts w:ascii="Times New Roman" w:hAnsi="Times New Roman" w:cs="Times New Roman"/>
          <w:sz w:val="28"/>
          <w:szCs w:val="28"/>
        </w:rPr>
      </w:pPr>
      <w:r w:rsidRPr="001D69A5">
        <w:rPr>
          <w:rFonts w:ascii="Times New Roman" w:hAnsi="Times New Roman" w:cs="Times New Roman"/>
          <w:color w:val="222222"/>
          <w:sz w:val="28"/>
          <w:szCs w:val="28"/>
          <w:shd w:val="clear" w:color="auto" w:fill="FFFFFF"/>
        </w:rPr>
        <w:t xml:space="preserve">Vallejo, Gisela, Timothy Baldwin, and Lea </w:t>
      </w:r>
      <w:proofErr w:type="spellStart"/>
      <w:r w:rsidRPr="001D69A5">
        <w:rPr>
          <w:rFonts w:ascii="Times New Roman" w:hAnsi="Times New Roman" w:cs="Times New Roman"/>
          <w:color w:val="222222"/>
          <w:sz w:val="28"/>
          <w:szCs w:val="28"/>
          <w:shd w:val="clear" w:color="auto" w:fill="FFFFFF"/>
        </w:rPr>
        <w:t>Frermann</w:t>
      </w:r>
      <w:proofErr w:type="spellEnd"/>
      <w:r w:rsidRPr="001D69A5">
        <w:rPr>
          <w:rFonts w:ascii="Times New Roman" w:hAnsi="Times New Roman" w:cs="Times New Roman"/>
          <w:color w:val="222222"/>
          <w:sz w:val="28"/>
          <w:szCs w:val="28"/>
          <w:shd w:val="clear" w:color="auto" w:fill="FFFFFF"/>
        </w:rPr>
        <w:t>. "Connecting the Dots in News Analysis: A Cross-Disciplinary Survey of Media Bias and Framing." </w:t>
      </w:r>
      <w:proofErr w:type="spellStart"/>
      <w:r w:rsidRPr="001D69A5">
        <w:rPr>
          <w:rFonts w:ascii="Times New Roman" w:hAnsi="Times New Roman" w:cs="Times New Roman"/>
          <w:i/>
          <w:iCs/>
          <w:color w:val="222222"/>
          <w:sz w:val="28"/>
          <w:szCs w:val="28"/>
          <w:shd w:val="clear" w:color="auto" w:fill="FFFFFF"/>
        </w:rPr>
        <w:t>arXiv</w:t>
      </w:r>
      <w:proofErr w:type="spellEnd"/>
      <w:r w:rsidRPr="001D69A5">
        <w:rPr>
          <w:rFonts w:ascii="Times New Roman" w:hAnsi="Times New Roman" w:cs="Times New Roman"/>
          <w:i/>
          <w:iCs/>
          <w:color w:val="222222"/>
          <w:sz w:val="28"/>
          <w:szCs w:val="28"/>
          <w:shd w:val="clear" w:color="auto" w:fill="FFFFFF"/>
        </w:rPr>
        <w:t xml:space="preserve"> preprint arXiv:2309.08069</w:t>
      </w:r>
      <w:r w:rsidRPr="001D69A5">
        <w:rPr>
          <w:rFonts w:ascii="Times New Roman" w:hAnsi="Times New Roman" w:cs="Times New Roman"/>
          <w:color w:val="222222"/>
          <w:sz w:val="28"/>
          <w:szCs w:val="28"/>
          <w:shd w:val="clear" w:color="auto" w:fill="FFFFFF"/>
        </w:rPr>
        <w:t> (2023)</w:t>
      </w:r>
    </w:p>
    <w:p w:rsidR="00CB1717" w:rsidRPr="001D69A5" w:rsidRDefault="00CB1717" w:rsidP="00CB1717">
      <w:pPr>
        <w:pStyle w:val="ListParagraph"/>
        <w:numPr>
          <w:ilvl w:val="0"/>
          <w:numId w:val="1"/>
        </w:numPr>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Itagi</w:t>
      </w:r>
      <w:proofErr w:type="spellEnd"/>
      <w:r w:rsidRPr="001D69A5">
        <w:rPr>
          <w:rFonts w:ascii="Times New Roman" w:hAnsi="Times New Roman" w:cs="Times New Roman"/>
          <w:color w:val="222222"/>
          <w:sz w:val="28"/>
          <w:szCs w:val="28"/>
          <w:shd w:val="clear" w:color="auto" w:fill="FFFFFF"/>
        </w:rPr>
        <w:t>, Siddharth, et al. "Future Frame Prediction Using Deep Learning." </w:t>
      </w:r>
      <w:r w:rsidRPr="001D69A5">
        <w:rPr>
          <w:rFonts w:ascii="Times New Roman" w:hAnsi="Times New Roman" w:cs="Times New Roman"/>
          <w:i/>
          <w:iCs/>
          <w:color w:val="222222"/>
          <w:sz w:val="28"/>
          <w:szCs w:val="28"/>
          <w:shd w:val="clear" w:color="auto" w:fill="FFFFFF"/>
        </w:rPr>
        <w:t>Artificial Intelligence and Technologies: Select Proceedings of ICRTAC-AIT 2020</w:t>
      </w:r>
      <w:r w:rsidRPr="001D69A5">
        <w:rPr>
          <w:rFonts w:ascii="Times New Roman" w:hAnsi="Times New Roman" w:cs="Times New Roman"/>
          <w:color w:val="222222"/>
          <w:sz w:val="28"/>
          <w:szCs w:val="28"/>
          <w:shd w:val="clear" w:color="auto" w:fill="FFFFFF"/>
        </w:rPr>
        <w:t>. Singapore: Springer Singapore, 2021. 187-199</w:t>
      </w:r>
    </w:p>
    <w:p w:rsidR="00CB1717" w:rsidRPr="001D69A5" w:rsidRDefault="00CB1717" w:rsidP="00CB1717">
      <w:pPr>
        <w:pStyle w:val="ListParagraph"/>
        <w:numPr>
          <w:ilvl w:val="0"/>
          <w:numId w:val="1"/>
        </w:numPr>
        <w:rPr>
          <w:rFonts w:ascii="Times New Roman" w:hAnsi="Times New Roman" w:cs="Times New Roman"/>
          <w:sz w:val="28"/>
          <w:szCs w:val="28"/>
        </w:rPr>
      </w:pPr>
      <w:proofErr w:type="spellStart"/>
      <w:r w:rsidRPr="001D69A5">
        <w:rPr>
          <w:rFonts w:ascii="Times New Roman" w:hAnsi="Times New Roman" w:cs="Times New Roman"/>
          <w:color w:val="222222"/>
          <w:sz w:val="28"/>
          <w:szCs w:val="28"/>
          <w:shd w:val="clear" w:color="auto" w:fill="FFFFFF"/>
        </w:rPr>
        <w:t>Kelotra</w:t>
      </w:r>
      <w:proofErr w:type="spellEnd"/>
      <w:r w:rsidRPr="001D69A5">
        <w:rPr>
          <w:rFonts w:ascii="Times New Roman" w:hAnsi="Times New Roman" w:cs="Times New Roman"/>
          <w:color w:val="222222"/>
          <w:sz w:val="28"/>
          <w:szCs w:val="28"/>
          <w:shd w:val="clear" w:color="auto" w:fill="FFFFFF"/>
        </w:rPr>
        <w:t>, Amit, and Prateek Pandey. "Stock market prediction using optimized deep-</w:t>
      </w:r>
      <w:proofErr w:type="spellStart"/>
      <w:r w:rsidRPr="001D69A5">
        <w:rPr>
          <w:rFonts w:ascii="Times New Roman" w:hAnsi="Times New Roman" w:cs="Times New Roman"/>
          <w:color w:val="222222"/>
          <w:sz w:val="28"/>
          <w:szCs w:val="28"/>
          <w:shd w:val="clear" w:color="auto" w:fill="FFFFFF"/>
        </w:rPr>
        <w:t>convlstm</w:t>
      </w:r>
      <w:proofErr w:type="spellEnd"/>
      <w:r w:rsidRPr="001D69A5">
        <w:rPr>
          <w:rFonts w:ascii="Times New Roman" w:hAnsi="Times New Roman" w:cs="Times New Roman"/>
          <w:color w:val="222222"/>
          <w:sz w:val="28"/>
          <w:szCs w:val="28"/>
          <w:shd w:val="clear" w:color="auto" w:fill="FFFFFF"/>
        </w:rPr>
        <w:t xml:space="preserve"> model." </w:t>
      </w:r>
      <w:r w:rsidRPr="001D69A5">
        <w:rPr>
          <w:rFonts w:ascii="Times New Roman" w:hAnsi="Times New Roman" w:cs="Times New Roman"/>
          <w:i/>
          <w:iCs/>
          <w:color w:val="222222"/>
          <w:sz w:val="28"/>
          <w:szCs w:val="28"/>
          <w:shd w:val="clear" w:color="auto" w:fill="FFFFFF"/>
        </w:rPr>
        <w:t>Big Data</w:t>
      </w:r>
      <w:r w:rsidRPr="001D69A5">
        <w:rPr>
          <w:rFonts w:ascii="Times New Roman" w:hAnsi="Times New Roman" w:cs="Times New Roman"/>
          <w:color w:val="222222"/>
          <w:sz w:val="28"/>
          <w:szCs w:val="28"/>
          <w:shd w:val="clear" w:color="auto" w:fill="FFFFFF"/>
        </w:rPr>
        <w:t> 8.1 (2020): 5-24.</w:t>
      </w:r>
    </w:p>
    <w:p w:rsidR="00CB1717" w:rsidRPr="001D69A5" w:rsidRDefault="00CB1717" w:rsidP="00CB1717">
      <w:pPr>
        <w:pStyle w:val="ListParagraph"/>
        <w:numPr>
          <w:ilvl w:val="0"/>
          <w:numId w:val="1"/>
        </w:numPr>
        <w:rPr>
          <w:rFonts w:ascii="Times New Roman" w:hAnsi="Times New Roman" w:cs="Times New Roman"/>
          <w:sz w:val="28"/>
          <w:szCs w:val="28"/>
        </w:rPr>
      </w:pPr>
      <w:r w:rsidRPr="001D69A5">
        <w:rPr>
          <w:rFonts w:ascii="Times New Roman" w:hAnsi="Times New Roman" w:cs="Times New Roman"/>
          <w:sz w:val="28"/>
          <w:szCs w:val="28"/>
        </w:rPr>
        <w:t xml:space="preserve">I. Goodfellow, Y. </w:t>
      </w:r>
      <w:proofErr w:type="spellStart"/>
      <w:r w:rsidRPr="001D69A5">
        <w:rPr>
          <w:rFonts w:ascii="Times New Roman" w:hAnsi="Times New Roman" w:cs="Times New Roman"/>
          <w:sz w:val="28"/>
          <w:szCs w:val="28"/>
        </w:rPr>
        <w:t>Bengio</w:t>
      </w:r>
      <w:proofErr w:type="spellEnd"/>
      <w:r w:rsidRPr="001D69A5">
        <w:rPr>
          <w:rFonts w:ascii="Times New Roman" w:hAnsi="Times New Roman" w:cs="Times New Roman"/>
          <w:sz w:val="28"/>
          <w:szCs w:val="28"/>
        </w:rPr>
        <w:t>, and A. Courville. “Deep Learning.” Book in preparation for MIT Press. 2016.</w:t>
      </w:r>
    </w:p>
    <w:p w:rsidR="00CB1717" w:rsidRPr="001D69A5" w:rsidRDefault="00CB1717" w:rsidP="00CB1717">
      <w:pPr>
        <w:rPr>
          <w:sz w:val="28"/>
          <w:szCs w:val="28"/>
        </w:rPr>
      </w:pPr>
      <w:r w:rsidRPr="001D69A5">
        <w:rPr>
          <w:rFonts w:ascii="Arial" w:hAnsi="Arial" w:cs="Arial"/>
          <w:color w:val="222222"/>
          <w:sz w:val="28"/>
          <w:szCs w:val="28"/>
          <w:shd w:val="clear" w:color="auto" w:fill="FFFFFF"/>
        </w:rPr>
        <w:t xml:space="preserve">       </w:t>
      </w:r>
    </w:p>
    <w:p w:rsidR="00CB1717" w:rsidRDefault="00CB1717"/>
    <w:sectPr w:rsidR="00CB17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B33" w:rsidRDefault="00360B33" w:rsidP="0040671C">
      <w:pPr>
        <w:spacing w:after="0" w:line="240" w:lineRule="auto"/>
      </w:pPr>
      <w:r>
        <w:separator/>
      </w:r>
    </w:p>
  </w:endnote>
  <w:endnote w:type="continuationSeparator" w:id="0">
    <w:p w:rsidR="00360B33" w:rsidRDefault="00360B33" w:rsidP="0040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B33" w:rsidRDefault="00360B33" w:rsidP="0040671C">
      <w:pPr>
        <w:spacing w:after="0" w:line="240" w:lineRule="auto"/>
      </w:pPr>
      <w:r>
        <w:separator/>
      </w:r>
    </w:p>
  </w:footnote>
  <w:footnote w:type="continuationSeparator" w:id="0">
    <w:p w:rsidR="00360B33" w:rsidRDefault="00360B33" w:rsidP="00406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0A17"/>
    <w:multiLevelType w:val="hybridMultilevel"/>
    <w:tmpl w:val="ABFA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D6AA7"/>
    <w:multiLevelType w:val="multilevel"/>
    <w:tmpl w:val="BB34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02E01"/>
    <w:multiLevelType w:val="multilevel"/>
    <w:tmpl w:val="308A8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F37DC4"/>
    <w:multiLevelType w:val="multilevel"/>
    <w:tmpl w:val="2B8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65B22"/>
    <w:multiLevelType w:val="multilevel"/>
    <w:tmpl w:val="F160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95860"/>
    <w:multiLevelType w:val="hybridMultilevel"/>
    <w:tmpl w:val="69E27A40"/>
    <w:lvl w:ilvl="0" w:tplc="56FA18EA">
      <w:start w:val="1"/>
      <w:numFmt w:val="decimal"/>
      <w:lvlText w:val="%1."/>
      <w:lvlJc w:val="left"/>
      <w:pPr>
        <w:ind w:left="786"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D4"/>
    <w:rsid w:val="00061DD6"/>
    <w:rsid w:val="00062E95"/>
    <w:rsid w:val="00084941"/>
    <w:rsid w:val="00087824"/>
    <w:rsid w:val="000B1262"/>
    <w:rsid w:val="000D0DF9"/>
    <w:rsid w:val="000F2772"/>
    <w:rsid w:val="00112B34"/>
    <w:rsid w:val="0014162B"/>
    <w:rsid w:val="00147D7A"/>
    <w:rsid w:val="00160DF0"/>
    <w:rsid w:val="00161A9C"/>
    <w:rsid w:val="0019385E"/>
    <w:rsid w:val="001D69A5"/>
    <w:rsid w:val="00247E2F"/>
    <w:rsid w:val="00281916"/>
    <w:rsid w:val="002E251B"/>
    <w:rsid w:val="003036EE"/>
    <w:rsid w:val="0030726E"/>
    <w:rsid w:val="00360B33"/>
    <w:rsid w:val="00367A9B"/>
    <w:rsid w:val="003859D2"/>
    <w:rsid w:val="003A6993"/>
    <w:rsid w:val="003D7234"/>
    <w:rsid w:val="00405CDA"/>
    <w:rsid w:val="0040671C"/>
    <w:rsid w:val="0041035A"/>
    <w:rsid w:val="004133E1"/>
    <w:rsid w:val="00447611"/>
    <w:rsid w:val="00465DC5"/>
    <w:rsid w:val="00496FB5"/>
    <w:rsid w:val="004B748A"/>
    <w:rsid w:val="004D01B8"/>
    <w:rsid w:val="004E5D1F"/>
    <w:rsid w:val="004F3E00"/>
    <w:rsid w:val="005007B2"/>
    <w:rsid w:val="00504C0E"/>
    <w:rsid w:val="00515CD2"/>
    <w:rsid w:val="0053406C"/>
    <w:rsid w:val="00565046"/>
    <w:rsid w:val="00613411"/>
    <w:rsid w:val="00621141"/>
    <w:rsid w:val="006301E2"/>
    <w:rsid w:val="006943E7"/>
    <w:rsid w:val="006C073D"/>
    <w:rsid w:val="006D2F61"/>
    <w:rsid w:val="00713F78"/>
    <w:rsid w:val="0076668F"/>
    <w:rsid w:val="007860A3"/>
    <w:rsid w:val="007A23BE"/>
    <w:rsid w:val="007F463F"/>
    <w:rsid w:val="008011F2"/>
    <w:rsid w:val="008436AE"/>
    <w:rsid w:val="00863248"/>
    <w:rsid w:val="008643C4"/>
    <w:rsid w:val="00901D09"/>
    <w:rsid w:val="00904ECB"/>
    <w:rsid w:val="009225EF"/>
    <w:rsid w:val="009340BE"/>
    <w:rsid w:val="009578B6"/>
    <w:rsid w:val="00981D9A"/>
    <w:rsid w:val="009851FF"/>
    <w:rsid w:val="00A669FA"/>
    <w:rsid w:val="00A74D1E"/>
    <w:rsid w:val="00AA2121"/>
    <w:rsid w:val="00AA6801"/>
    <w:rsid w:val="00AE68D4"/>
    <w:rsid w:val="00B12643"/>
    <w:rsid w:val="00B127AB"/>
    <w:rsid w:val="00B57A1F"/>
    <w:rsid w:val="00B759B4"/>
    <w:rsid w:val="00B75D26"/>
    <w:rsid w:val="00B8402B"/>
    <w:rsid w:val="00B85623"/>
    <w:rsid w:val="00BC2817"/>
    <w:rsid w:val="00C27B88"/>
    <w:rsid w:val="00C60B24"/>
    <w:rsid w:val="00C840CE"/>
    <w:rsid w:val="00C96C77"/>
    <w:rsid w:val="00CB1717"/>
    <w:rsid w:val="00CB70DD"/>
    <w:rsid w:val="00CF7712"/>
    <w:rsid w:val="00D02BE8"/>
    <w:rsid w:val="00D36547"/>
    <w:rsid w:val="00D43E8F"/>
    <w:rsid w:val="00D549B4"/>
    <w:rsid w:val="00D575D3"/>
    <w:rsid w:val="00D64B7B"/>
    <w:rsid w:val="00D807D9"/>
    <w:rsid w:val="00DF53F5"/>
    <w:rsid w:val="00E607B8"/>
    <w:rsid w:val="00EB718C"/>
    <w:rsid w:val="00EC789A"/>
    <w:rsid w:val="00EF6F50"/>
    <w:rsid w:val="00F107C9"/>
    <w:rsid w:val="00F1558D"/>
    <w:rsid w:val="00F324D4"/>
    <w:rsid w:val="00F359D9"/>
    <w:rsid w:val="00F5386D"/>
    <w:rsid w:val="00F548D7"/>
    <w:rsid w:val="00F92A94"/>
    <w:rsid w:val="00FE7CEE"/>
    <w:rsid w:val="00FF2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1871"/>
  <w15:chartTrackingRefBased/>
  <w15:docId w15:val="{BFAF7AEE-CAF8-403D-A0E1-36140D36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3BE"/>
  </w:style>
  <w:style w:type="paragraph" w:styleId="Heading1">
    <w:name w:val="heading 1"/>
    <w:basedOn w:val="Normal"/>
    <w:link w:val="Heading1Char"/>
    <w:uiPriority w:val="9"/>
    <w:qFormat/>
    <w:rsid w:val="008643C4"/>
    <w:pPr>
      <w:widowControl w:val="0"/>
      <w:autoSpaceDE w:val="0"/>
      <w:autoSpaceDN w:val="0"/>
      <w:spacing w:after="0" w:line="240" w:lineRule="auto"/>
      <w:ind w:left="91" w:right="168"/>
      <w:jc w:val="center"/>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01E2"/>
    <w:rPr>
      <w:color w:val="808080"/>
    </w:rPr>
  </w:style>
  <w:style w:type="character" w:customStyle="1" w:styleId="mord">
    <w:name w:val="mord"/>
    <w:basedOn w:val="DefaultParagraphFont"/>
    <w:rsid w:val="0030726E"/>
  </w:style>
  <w:style w:type="character" w:customStyle="1" w:styleId="katex-mathml">
    <w:name w:val="katex-mathml"/>
    <w:basedOn w:val="DefaultParagraphFont"/>
    <w:rsid w:val="0030726E"/>
  </w:style>
  <w:style w:type="character" w:customStyle="1" w:styleId="vlist-s">
    <w:name w:val="vlist-s"/>
    <w:basedOn w:val="DefaultParagraphFont"/>
    <w:rsid w:val="0030726E"/>
  </w:style>
  <w:style w:type="character" w:customStyle="1" w:styleId="mrel">
    <w:name w:val="mrel"/>
    <w:basedOn w:val="DefaultParagraphFont"/>
    <w:rsid w:val="0030726E"/>
  </w:style>
  <w:style w:type="character" w:customStyle="1" w:styleId="mopen">
    <w:name w:val="mopen"/>
    <w:basedOn w:val="DefaultParagraphFont"/>
    <w:rsid w:val="0030726E"/>
  </w:style>
  <w:style w:type="character" w:customStyle="1" w:styleId="mclose">
    <w:name w:val="mclose"/>
    <w:basedOn w:val="DefaultParagraphFont"/>
    <w:rsid w:val="0030726E"/>
  </w:style>
  <w:style w:type="character" w:customStyle="1" w:styleId="HTMLPreformattedChar">
    <w:name w:val="HTML Preformatted Char"/>
    <w:basedOn w:val="DefaultParagraphFont"/>
    <w:link w:val="HTMLPreformatted"/>
    <w:uiPriority w:val="99"/>
    <w:rsid w:val="0030726E"/>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unhideWhenUsed/>
    <w:rsid w:val="0030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30726E"/>
    <w:rPr>
      <w:rFonts w:ascii="Consolas" w:hAnsi="Consolas"/>
      <w:sz w:val="20"/>
      <w:szCs w:val="20"/>
    </w:rPr>
  </w:style>
  <w:style w:type="paragraph" w:styleId="NormalWeb">
    <w:name w:val="Normal (Web)"/>
    <w:basedOn w:val="Normal"/>
    <w:uiPriority w:val="99"/>
    <w:semiHidden/>
    <w:unhideWhenUsed/>
    <w:rsid w:val="003072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726E"/>
    <w:rPr>
      <w:b/>
      <w:bCs/>
    </w:rPr>
  </w:style>
  <w:style w:type="character" w:styleId="Emphasis">
    <w:name w:val="Emphasis"/>
    <w:basedOn w:val="DefaultParagraphFont"/>
    <w:uiPriority w:val="20"/>
    <w:qFormat/>
    <w:rsid w:val="0030726E"/>
    <w:rPr>
      <w:i/>
      <w:iCs/>
    </w:rPr>
  </w:style>
  <w:style w:type="paragraph" w:styleId="ListParagraph">
    <w:name w:val="List Paragraph"/>
    <w:basedOn w:val="Normal"/>
    <w:uiPriority w:val="34"/>
    <w:qFormat/>
    <w:rsid w:val="00CB1717"/>
    <w:pPr>
      <w:ind w:left="720"/>
      <w:contextualSpacing/>
    </w:pPr>
  </w:style>
  <w:style w:type="character" w:customStyle="1" w:styleId="Heading1Char">
    <w:name w:val="Heading 1 Char"/>
    <w:basedOn w:val="DefaultParagraphFont"/>
    <w:link w:val="Heading1"/>
    <w:uiPriority w:val="9"/>
    <w:rsid w:val="008643C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8643C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643C4"/>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8643C4"/>
    <w:pPr>
      <w:widowControl w:val="0"/>
      <w:autoSpaceDE w:val="0"/>
      <w:autoSpaceDN w:val="0"/>
      <w:spacing w:before="59" w:after="0" w:line="240" w:lineRule="auto"/>
      <w:ind w:left="91" w:right="165"/>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8643C4"/>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406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71C"/>
  </w:style>
  <w:style w:type="paragraph" w:styleId="Footer">
    <w:name w:val="footer"/>
    <w:basedOn w:val="Normal"/>
    <w:link w:val="FooterChar"/>
    <w:uiPriority w:val="99"/>
    <w:unhideWhenUsed/>
    <w:rsid w:val="00406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71C"/>
  </w:style>
  <w:style w:type="paragraph" w:styleId="NoSpacing">
    <w:name w:val="No Spacing"/>
    <w:uiPriority w:val="1"/>
    <w:qFormat/>
    <w:rsid w:val="00496FB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2871">
      <w:bodyDiv w:val="1"/>
      <w:marLeft w:val="0"/>
      <w:marRight w:val="0"/>
      <w:marTop w:val="0"/>
      <w:marBottom w:val="0"/>
      <w:divBdr>
        <w:top w:val="none" w:sz="0" w:space="0" w:color="auto"/>
        <w:left w:val="none" w:sz="0" w:space="0" w:color="auto"/>
        <w:bottom w:val="none" w:sz="0" w:space="0" w:color="auto"/>
        <w:right w:val="none" w:sz="0" w:space="0" w:color="auto"/>
      </w:divBdr>
    </w:div>
    <w:div w:id="1191992429">
      <w:bodyDiv w:val="1"/>
      <w:marLeft w:val="0"/>
      <w:marRight w:val="0"/>
      <w:marTop w:val="0"/>
      <w:marBottom w:val="0"/>
      <w:divBdr>
        <w:top w:val="none" w:sz="0" w:space="0" w:color="auto"/>
        <w:left w:val="none" w:sz="0" w:space="0" w:color="auto"/>
        <w:bottom w:val="none" w:sz="0" w:space="0" w:color="auto"/>
        <w:right w:val="none" w:sz="0" w:space="0" w:color="auto"/>
      </w:divBdr>
    </w:div>
    <w:div w:id="196013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38</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2025-05-03T07:57:00Z</dcterms:created>
  <dcterms:modified xsi:type="dcterms:W3CDTF">2025-05-06T03:43:00Z</dcterms:modified>
</cp:coreProperties>
</file>