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61" w:rsidRDefault="008E28E2">
      <w:pPr>
        <w:rPr>
          <w:b/>
          <w:sz w:val="48"/>
          <w:szCs w:val="48"/>
          <w:lang w:val="en-US"/>
        </w:rPr>
      </w:pPr>
      <w:r w:rsidRPr="008E28E2">
        <w:rPr>
          <w:b/>
          <w:sz w:val="48"/>
          <w:szCs w:val="48"/>
          <w:lang w:val="en-US"/>
        </w:rPr>
        <w:t>Day 26</w:t>
      </w:r>
      <w:r>
        <w:rPr>
          <w:b/>
          <w:sz w:val="48"/>
          <w:szCs w:val="48"/>
          <w:lang w:val="en-US"/>
        </w:rPr>
        <w:t>.</w:t>
      </w:r>
    </w:p>
    <w:p w:rsidR="008E28E2" w:rsidRPr="008E28E2" w:rsidRDefault="008E28E2" w:rsidP="008E28E2">
      <w:pPr>
        <w:rPr>
          <w:b/>
          <w:sz w:val="48"/>
          <w:szCs w:val="48"/>
          <w:lang w:val="en-US"/>
        </w:rPr>
      </w:pPr>
      <w:r w:rsidRPr="008E28E2">
        <w:rPr>
          <w:b/>
          <w:sz w:val="48"/>
          <w:szCs w:val="48"/>
          <w:lang w:val="en-US"/>
        </w:rPr>
        <w:t>Certainly, let's take a deep dive into each concept:</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Difference between Compiler and Interpreter:</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1. Compilation vs. Interpretation:</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Compiler: Think of a compiler like a translator who translates an entire book from one language to another before you even start reading it. In programming terms, a compiler takes your entire source code and translates it into machine code or another lower-level language all at once. This results in the creation of an executable file that can run independently.</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lastRenderedPageBreak/>
        <w:t xml:space="preserve">   - Interpreter: An interpreter is more like a language teacher who reads a book in one language and explains it to you in your language, sentence by sentence. In programming, an interpreter reads and executes your source code line by line, translating and executing each line as it encounters it.</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2</w:t>
      </w:r>
      <w:r>
        <w:rPr>
          <w:b/>
          <w:sz w:val="48"/>
          <w:szCs w:val="48"/>
          <w:lang w:val="en-US"/>
        </w:rPr>
        <w:t xml:space="preserve">. </w:t>
      </w:r>
      <w:r w:rsidRPr="008E28E2">
        <w:rPr>
          <w:b/>
          <w:sz w:val="48"/>
          <w:szCs w:val="48"/>
          <w:lang w:val="en-US"/>
        </w:rPr>
        <w:t>Execution Speed:</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w:t>
      </w:r>
      <w:proofErr w:type="gramStart"/>
      <w:r w:rsidRPr="008E28E2">
        <w:rPr>
          <w:b/>
          <w:sz w:val="48"/>
          <w:szCs w:val="48"/>
          <w:lang w:val="en-US"/>
        </w:rPr>
        <w:t>Compiler</w:t>
      </w:r>
      <w:r>
        <w:rPr>
          <w:b/>
          <w:sz w:val="48"/>
          <w:szCs w:val="48"/>
          <w:lang w:val="en-US"/>
        </w:rPr>
        <w:t xml:space="preserve"> </w:t>
      </w:r>
      <w:r w:rsidRPr="008E28E2">
        <w:rPr>
          <w:b/>
          <w:sz w:val="48"/>
          <w:szCs w:val="48"/>
          <w:lang w:val="en-US"/>
        </w:rPr>
        <w:t>:</w:t>
      </w:r>
      <w:proofErr w:type="gramEnd"/>
      <w:r w:rsidRPr="008E28E2">
        <w:rPr>
          <w:b/>
          <w:sz w:val="48"/>
          <w:szCs w:val="48"/>
          <w:lang w:val="en-US"/>
        </w:rPr>
        <w:t xml:space="preserve"> Since a compiler translates the code into an executable form before execution, the resulting program generally runs faster. It's similar to having a pre-cooked meal that you can quickly heat and eat.</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Interpreter: An interpreter translates and executes code line by line, which can be </w:t>
      </w:r>
      <w:r w:rsidRPr="008E28E2">
        <w:rPr>
          <w:b/>
          <w:sz w:val="48"/>
          <w:szCs w:val="48"/>
          <w:lang w:val="en-US"/>
        </w:rPr>
        <w:lastRenderedPageBreak/>
        <w:t>slower than a compiled program. It's like cooking a meal from scratch; it takes more time because you prepare and cook each part as you go.</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3. Error Detection:</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Compiler: When you compile your code, the compiler checks the entire code for errors and reports them all at once. It's like proofreading an entire book before printing it.</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Interpreter: With an interpreter, errors are detected as the code is executed. If there's an error on one line, it will stop execution and report the error. It's similar to catching mistakes in real-time as you read a book.</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lastRenderedPageBreak/>
        <w:t>4. Portability:</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Compiler: Compiled code is often specific to the platform it was compiled for. You might need different compiled versions for different operating systems or architectures.</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   - Interpreter: Interpreted languages are more portable because you can run them on different platforms without the need for platform-specific compilation. It's like having a translator who can explain the book to you in different languages without rewriting it.</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JavaScript (JS) as an Interpreted Language:</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xml:space="preserve">JavaScript is an interpreted language, which means that when you write JavaScript code, it doesn't get translated into a lower-level </w:t>
      </w:r>
      <w:r w:rsidRPr="008E28E2">
        <w:rPr>
          <w:b/>
          <w:sz w:val="48"/>
          <w:szCs w:val="48"/>
          <w:lang w:val="en-US"/>
        </w:rPr>
        <w:lastRenderedPageBreak/>
        <w:t>language or compiled into an executable file before running. Instead:</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 A JavaScript interpreter reads and executes your code line by line, translating and executing each line as it goes.</w:t>
      </w:r>
    </w:p>
    <w:p w:rsidR="008E28E2" w:rsidRPr="008E28E2" w:rsidRDefault="008E28E2" w:rsidP="008E28E2">
      <w:pPr>
        <w:rPr>
          <w:b/>
          <w:sz w:val="48"/>
          <w:szCs w:val="48"/>
          <w:lang w:val="en-US"/>
        </w:rPr>
      </w:pPr>
      <w:r w:rsidRPr="008E28E2">
        <w:rPr>
          <w:b/>
          <w:sz w:val="48"/>
          <w:szCs w:val="48"/>
          <w:lang w:val="en-US"/>
        </w:rPr>
        <w:t>- JavaScript is often associated with web browsers, where the browser's built-in JavaScript engine interprets and executes the code embedded in web pages.</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Is JavaScript an Object-Oriented Programming (OOP) Language?</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Yes, JavaScript is an object-oriented programming (OOP) language, and here's why:</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lastRenderedPageBreak/>
        <w:t>1. Objects: In JavaScript, everything is an object or can be treated as an object, including functions, arrays, and even simple data types.</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2. Encapsulation: JavaScript allows you to encapsulate data and behaviors within objects. You can create objects that contain both properties (data) and methods (functions) that operate on that data.</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3. Inheritance: JavaScript supports both prototype-based inheritance and, with ES6 and later versions, class-based inheritance. You can create new objects that inherit properties and methods from existing objects.</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4. Polymorphism</w:t>
      </w:r>
      <w:bookmarkStart w:id="0" w:name="_GoBack"/>
      <w:bookmarkEnd w:id="0"/>
      <w:r w:rsidRPr="008E28E2">
        <w:rPr>
          <w:b/>
          <w:sz w:val="48"/>
          <w:szCs w:val="48"/>
          <w:lang w:val="en-US"/>
        </w:rPr>
        <w:t xml:space="preserve">: JavaScript supports polymorphism through dynamic typing, </w:t>
      </w:r>
      <w:r w:rsidRPr="008E28E2">
        <w:rPr>
          <w:b/>
          <w:sz w:val="48"/>
          <w:szCs w:val="48"/>
          <w:lang w:val="en-US"/>
        </w:rPr>
        <w:lastRenderedPageBreak/>
        <w:t>which means that objects can change their behavior based on their type at runtime.</w:t>
      </w:r>
    </w:p>
    <w:p w:rsidR="008E28E2" w:rsidRPr="008E28E2" w:rsidRDefault="008E28E2" w:rsidP="008E28E2">
      <w:pPr>
        <w:rPr>
          <w:b/>
          <w:sz w:val="48"/>
          <w:szCs w:val="48"/>
          <w:lang w:val="en-US"/>
        </w:rPr>
      </w:pPr>
    </w:p>
    <w:p w:rsidR="008E28E2" w:rsidRPr="008E28E2" w:rsidRDefault="008E28E2" w:rsidP="008E28E2">
      <w:pPr>
        <w:rPr>
          <w:b/>
          <w:sz w:val="48"/>
          <w:szCs w:val="48"/>
          <w:lang w:val="en-US"/>
        </w:rPr>
      </w:pPr>
      <w:r w:rsidRPr="008E28E2">
        <w:rPr>
          <w:b/>
          <w:sz w:val="48"/>
          <w:szCs w:val="48"/>
          <w:lang w:val="en-US"/>
        </w:rPr>
        <w:t>JavaScript's OOP system is different from languages like Java or C++ (which use class-based inheritance) but follows a prototype-based model. This means that objects can inherit properties and methods directly from other objects, making it flexible for OOP design patterns.</w:t>
      </w:r>
    </w:p>
    <w:sectPr w:rsidR="008E28E2" w:rsidRPr="008E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B5E73"/>
    <w:rsid w:val="008E28E2"/>
    <w:rsid w:val="00BC2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D9A2"/>
  <w15:chartTrackingRefBased/>
  <w15:docId w15:val="{43961559-0621-45A0-B5A4-BCA3804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M</dc:creator>
  <cp:keywords/>
  <dc:description/>
  <cp:lastModifiedBy>Nehal M</cp:lastModifiedBy>
  <cp:revision>1</cp:revision>
  <dcterms:created xsi:type="dcterms:W3CDTF">2023-09-29T13:05:00Z</dcterms:created>
  <dcterms:modified xsi:type="dcterms:W3CDTF">2023-09-29T13:10:00Z</dcterms:modified>
</cp:coreProperties>
</file>