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C466D" w:rsidRDefault="00000000">
      <w:pPr>
        <w:rPr>
          <w:b/>
          <w:sz w:val="32"/>
          <w:szCs w:val="32"/>
        </w:rPr>
      </w:pPr>
      <w:r>
        <w:rPr>
          <w:b/>
          <w:sz w:val="32"/>
          <w:szCs w:val="32"/>
        </w:rPr>
        <w:t xml:space="preserve">Home Page- </w:t>
      </w:r>
    </w:p>
    <w:p w14:paraId="00000002" w14:textId="77777777" w:rsidR="006C466D" w:rsidRDefault="00000000">
      <w:pPr>
        <w:numPr>
          <w:ilvl w:val="0"/>
          <w:numId w:val="1"/>
        </w:numPr>
        <w:pBdr>
          <w:top w:val="nil"/>
          <w:left w:val="nil"/>
          <w:bottom w:val="nil"/>
          <w:right w:val="nil"/>
          <w:between w:val="nil"/>
        </w:pBdr>
        <w:spacing w:after="0"/>
        <w:rPr>
          <w:rFonts w:ascii="Kalpurush" w:eastAsia="Kalpurush" w:hAnsi="Kalpurush" w:cs="Kalpurush"/>
          <w:color w:val="000000"/>
        </w:rPr>
      </w:pPr>
      <w:r>
        <w:rPr>
          <w:rFonts w:ascii="Kalpurush" w:eastAsia="Kalpurush" w:hAnsi="Kalpurush" w:cs="Kalpurush"/>
          <w:color w:val="000000"/>
        </w:rPr>
        <w:t xml:space="preserve">Cumilla (spelling) </w:t>
      </w:r>
    </w:p>
    <w:p w14:paraId="00000003" w14:textId="77777777" w:rsidR="006C466D" w:rsidRDefault="00000000">
      <w:pPr>
        <w:numPr>
          <w:ilvl w:val="0"/>
          <w:numId w:val="1"/>
        </w:numPr>
        <w:pBdr>
          <w:top w:val="nil"/>
          <w:left w:val="nil"/>
          <w:bottom w:val="nil"/>
          <w:right w:val="nil"/>
          <w:between w:val="nil"/>
        </w:pBdr>
        <w:spacing w:after="0"/>
        <w:rPr>
          <w:rFonts w:ascii="Kalpurush" w:eastAsia="Kalpurush" w:hAnsi="Kalpurush" w:cs="Kalpurush"/>
          <w:color w:val="000000"/>
        </w:rPr>
      </w:pPr>
      <w:r>
        <w:rPr>
          <w:rFonts w:ascii="Kalpurush" w:eastAsia="Kalpurush" w:hAnsi="Kalpurush" w:cs="Kalpurush"/>
          <w:color w:val="000000"/>
        </w:rPr>
        <w:t xml:space="preserve">Slogan- </w:t>
      </w:r>
      <w:r>
        <w:rPr>
          <w:rFonts w:ascii="Kalpurush" w:eastAsia="Kalpurush" w:hAnsi="Kalpurush" w:cs="Kalpurush"/>
          <w:color w:val="080809"/>
          <w:shd w:val="clear" w:color="auto" w:fill="F0F0F0"/>
        </w:rPr>
        <w:t>ইনসাফের রাহে, ইসলামের পথে</w:t>
      </w:r>
    </w:p>
    <w:p w14:paraId="00000004" w14:textId="77777777" w:rsidR="006C466D" w:rsidRDefault="00000000">
      <w:pPr>
        <w:pBdr>
          <w:top w:val="nil"/>
          <w:left w:val="nil"/>
          <w:bottom w:val="nil"/>
          <w:right w:val="nil"/>
          <w:between w:val="nil"/>
        </w:pBdr>
        <w:spacing w:after="0"/>
        <w:ind w:left="720"/>
        <w:rPr>
          <w:rFonts w:ascii="Kalpurush" w:eastAsia="Kalpurush" w:hAnsi="Kalpurush" w:cs="Kalpurush"/>
          <w:color w:val="000000"/>
        </w:rPr>
      </w:pPr>
      <w:r>
        <w:rPr>
          <w:rFonts w:ascii="Kalpurush" w:eastAsia="Kalpurush" w:hAnsi="Kalpurush" w:cs="Kalpurush"/>
          <w:color w:val="000000"/>
        </w:rPr>
        <w:t xml:space="preserve">কুমিল্লা দাওয়াহ সার্কেল একটি দাওয়াহ ও সমাজ সংস্কার মূলক কুমিল্লা জেলা ভিত্তিক অলাভজনক সংঘঠন। </w:t>
      </w:r>
    </w:p>
    <w:p w14:paraId="00000005" w14:textId="77777777" w:rsidR="006C466D" w:rsidRDefault="006C466D">
      <w:pPr>
        <w:pBdr>
          <w:top w:val="nil"/>
          <w:left w:val="nil"/>
          <w:bottom w:val="nil"/>
          <w:right w:val="nil"/>
          <w:between w:val="nil"/>
        </w:pBdr>
        <w:spacing w:after="0"/>
        <w:ind w:left="720"/>
        <w:rPr>
          <w:rFonts w:ascii="Kalpurush" w:eastAsia="Kalpurush" w:hAnsi="Kalpurush" w:cs="Kalpurush"/>
          <w:color w:val="000000"/>
        </w:rPr>
      </w:pPr>
    </w:p>
    <w:p w14:paraId="00000006" w14:textId="77777777" w:rsidR="006C466D" w:rsidRDefault="00000000">
      <w:pPr>
        <w:numPr>
          <w:ilvl w:val="0"/>
          <w:numId w:val="1"/>
        </w:numPr>
        <w:pBdr>
          <w:top w:val="single" w:sz="4" w:space="0" w:color="E5E7EB"/>
          <w:left w:val="single" w:sz="4" w:space="0" w:color="E5E7EB"/>
          <w:bottom w:val="single" w:sz="4" w:space="0" w:color="E5E7EB"/>
          <w:right w:val="single" w:sz="4" w:space="0" w:color="E5E7EB"/>
          <w:between w:val="nil"/>
        </w:pBdr>
        <w:shd w:val="clear" w:color="auto" w:fill="F1F5F9"/>
        <w:spacing w:after="280" w:line="240" w:lineRule="auto"/>
        <w:rPr>
          <w:rFonts w:ascii="Kalpurush" w:eastAsia="Kalpurush" w:hAnsi="Kalpurush" w:cs="Kalpurush"/>
          <w:b/>
          <w:color w:val="000000"/>
        </w:rPr>
      </w:pPr>
      <w:r>
        <w:rPr>
          <w:rFonts w:ascii="Kalpurush" w:eastAsia="Kalpurush" w:hAnsi="Kalpurush" w:cs="Kalpurush"/>
          <w:b/>
          <w:color w:val="000000"/>
        </w:rPr>
        <w:t xml:space="preserve">আমাদের কমিউনিটিতে যোগ দিন- </w:t>
      </w:r>
      <w:r>
        <w:rPr>
          <w:rFonts w:ascii="Kalpurush" w:eastAsia="Kalpurush" w:hAnsi="Kalpurush" w:cs="Kalpurush"/>
          <w:color w:val="000000"/>
        </w:rPr>
        <w:t xml:space="preserve">ei section baad jabe , navbar e hobe “স্বেচ্ছাসেবক/ভলানটিয়ার” </w:t>
      </w:r>
    </w:p>
    <w:p w14:paraId="00000007" w14:textId="77777777" w:rsidR="006C466D" w:rsidRDefault="00000000">
      <w:pPr>
        <w:rPr>
          <w:rFonts w:ascii="Kalpurush" w:eastAsia="Kalpurush" w:hAnsi="Kalpurush" w:cs="Kalpurush"/>
        </w:rPr>
      </w:pPr>
      <w:r>
        <w:rPr>
          <w:rFonts w:ascii="Kalpurush" w:eastAsia="Kalpurush" w:hAnsi="Kalpurush" w:cs="Kalpurush"/>
        </w:rPr>
        <w:t xml:space="preserve">4. আমাদের কার্যক্রম সমূহঃ </w:t>
      </w:r>
    </w:p>
    <w:p w14:paraId="00000008" w14:textId="77777777" w:rsidR="006C466D" w:rsidRDefault="00000000">
      <w:pPr>
        <w:rPr>
          <w:rFonts w:ascii="Kalpurush" w:eastAsia="Kalpurush" w:hAnsi="Kalpurush" w:cs="Kalpurush"/>
        </w:rPr>
      </w:pPr>
      <w:r>
        <w:rPr>
          <w:rFonts w:ascii="Kalpurush" w:eastAsia="Kalpurush" w:hAnsi="Kalpurush" w:cs="Kalpurush"/>
        </w:rPr>
        <w:t xml:space="preserve">       ক) ইয়ুথ ক্যারিয়ার গাইডলাইন ওয়ার্কশপ</w:t>
      </w:r>
    </w:p>
    <w:p w14:paraId="00000009" w14:textId="77777777" w:rsidR="006C466D" w:rsidRDefault="00000000">
      <w:pPr>
        <w:rPr>
          <w:rFonts w:ascii="Kalpurush" w:eastAsia="Kalpurush" w:hAnsi="Kalpurush" w:cs="Kalpurush"/>
        </w:rPr>
      </w:pPr>
      <w:r>
        <w:rPr>
          <w:rFonts w:ascii="Kalpurush" w:eastAsia="Kalpurush" w:hAnsi="Kalpurush" w:cs="Kalpurush"/>
        </w:rPr>
        <w:t xml:space="preserve">   খ) ট্রান্সজেন্ডার ইস্যুতে সচেতনতা ক্যাম্পেইন</w:t>
      </w:r>
    </w:p>
    <w:p w14:paraId="0000000A" w14:textId="77777777" w:rsidR="006C466D" w:rsidRDefault="00000000">
      <w:pPr>
        <w:rPr>
          <w:rFonts w:ascii="Kalpurush" w:eastAsia="Kalpurush" w:hAnsi="Kalpurush" w:cs="Kalpurush"/>
        </w:rPr>
      </w:pPr>
      <w:r>
        <w:rPr>
          <w:rFonts w:ascii="Kalpurush" w:eastAsia="Kalpurush" w:hAnsi="Kalpurush" w:cs="Kalpurush"/>
        </w:rPr>
        <w:t xml:space="preserve">      গ) এন্টি ভ্যালেন্টাইন ক্যাম্পেইন</w:t>
      </w:r>
    </w:p>
    <w:p w14:paraId="0000000B" w14:textId="77777777" w:rsidR="006C466D" w:rsidRDefault="00000000">
      <w:pPr>
        <w:rPr>
          <w:rFonts w:ascii="Kalpurush" w:eastAsia="Kalpurush" w:hAnsi="Kalpurush" w:cs="Kalpurush"/>
        </w:rPr>
      </w:pPr>
      <w:r>
        <w:rPr>
          <w:rFonts w:ascii="Kalpurush" w:eastAsia="Kalpurush" w:hAnsi="Kalpurush" w:cs="Kalpurush"/>
        </w:rPr>
        <w:t xml:space="preserve">       ঘ) ২৪ এর বন্যা</w:t>
      </w:r>
    </w:p>
    <w:p w14:paraId="5C817166" w14:textId="552ECD61" w:rsidR="00AE5156" w:rsidRDefault="00AE5156">
      <w:pPr>
        <w:rPr>
          <w:rFonts w:ascii="Kalpurush" w:eastAsia="Kalpurush" w:hAnsi="Kalpurush" w:cs="Kalpurush"/>
          <w:sz w:val="28"/>
          <w:szCs w:val="28"/>
        </w:rPr>
      </w:pPr>
      <w:r>
        <w:rPr>
          <w:rFonts w:ascii="Kalpurush" w:eastAsia="Kalpurush" w:hAnsi="Kalpurush" w:cs="Kalpurush" w:hint="cs"/>
          <w:cs/>
        </w:rPr>
        <w:t xml:space="preserve">      ঙ) </w:t>
      </w:r>
      <w:r>
        <w:rPr>
          <w:rFonts w:ascii="Kalpurush" w:eastAsia="Kalpurush" w:hAnsi="Kalpurush" w:cs="Kalpurush"/>
          <w:sz w:val="28"/>
          <w:szCs w:val="28"/>
        </w:rPr>
        <w:t>সীরাত পাঠ প্রতিযোগীতা:</w:t>
      </w:r>
    </w:p>
    <w:p w14:paraId="0CF76A77" w14:textId="472B0D2E" w:rsidR="00AE5156" w:rsidRDefault="00AE5156">
      <w:pPr>
        <w:rPr>
          <w:rFonts w:ascii="Kalpurush" w:eastAsia="Kalpurush" w:hAnsi="Kalpurush" w:cs="Kalpurush" w:hint="cs"/>
          <w:cs/>
        </w:rPr>
      </w:pPr>
      <w:r>
        <w:rPr>
          <w:rFonts w:ascii="Kalpurush" w:eastAsia="Kalpurush" w:hAnsi="Kalpurush" w:cs="Kalpurush" w:hint="cs"/>
          <w:sz w:val="28"/>
          <w:szCs w:val="28"/>
          <w:cs/>
        </w:rPr>
        <w:t xml:space="preserve">     চ) </w:t>
      </w:r>
      <w:r>
        <w:rPr>
          <w:rFonts w:ascii="Kalpurush" w:eastAsia="Kalpurush" w:hAnsi="Kalpurush" w:cs="Kalpurush"/>
          <w:sz w:val="28"/>
          <w:szCs w:val="28"/>
        </w:rPr>
        <w:t>ষোলো পাঠচক্র-</w:t>
      </w:r>
    </w:p>
    <w:p w14:paraId="0000000C" w14:textId="77777777" w:rsidR="006C466D" w:rsidRDefault="00000000">
      <w:pPr>
        <w:rPr>
          <w:rFonts w:ascii="Kalpurush" w:eastAsia="Kalpurush" w:hAnsi="Kalpurush" w:cs="Kalpurush"/>
        </w:rPr>
      </w:pPr>
      <w:r>
        <w:rPr>
          <w:rFonts w:ascii="Kalpurush" w:eastAsia="Kalpurush" w:hAnsi="Kalpurush" w:cs="Kalpurush"/>
        </w:rPr>
        <w:t>5. প্রবন্ধ</w:t>
      </w:r>
    </w:p>
    <w:p w14:paraId="0000000D" w14:textId="77777777" w:rsidR="006C466D" w:rsidRDefault="00000000">
      <w:pPr>
        <w:rPr>
          <w:rFonts w:ascii="Kalpurush" w:eastAsia="Kalpurush" w:hAnsi="Kalpurush" w:cs="Kalpurush"/>
        </w:rPr>
      </w:pPr>
      <w:r>
        <w:rPr>
          <w:rFonts w:ascii="Kalpurush" w:eastAsia="Kalpurush" w:hAnsi="Kalpurush" w:cs="Kalpurush"/>
        </w:rPr>
        <w:t xml:space="preserve">     ক) এক্টিভিজমের মূলনীতি</w:t>
      </w:r>
    </w:p>
    <w:p w14:paraId="0000000E" w14:textId="77777777" w:rsidR="006C466D" w:rsidRDefault="00000000">
      <w:pPr>
        <w:rPr>
          <w:rFonts w:ascii="Kalpurush" w:eastAsia="Kalpurush" w:hAnsi="Kalpurush" w:cs="Kalpurush"/>
        </w:rPr>
      </w:pPr>
      <w:r>
        <w:rPr>
          <w:rFonts w:ascii="Kalpurush" w:eastAsia="Kalpurush" w:hAnsi="Kalpurush" w:cs="Kalpurush"/>
        </w:rPr>
        <w:t xml:space="preserve">      খ) what is to be done </w:t>
      </w:r>
    </w:p>
    <w:p w14:paraId="0000000F" w14:textId="77777777" w:rsidR="006C466D" w:rsidRDefault="00000000">
      <w:pPr>
        <w:rPr>
          <w:rFonts w:ascii="Kalpurush" w:eastAsia="Kalpurush" w:hAnsi="Kalpurush" w:cs="Kalpurush"/>
        </w:rPr>
      </w:pPr>
      <w:r>
        <w:rPr>
          <w:rFonts w:ascii="Kalpurush" w:eastAsia="Kalpurush" w:hAnsi="Kalpurush" w:cs="Kalpurush"/>
        </w:rPr>
        <w:t xml:space="preserve">       গ) রমাদানঃ মুমিনের বসন্ত</w:t>
      </w:r>
    </w:p>
    <w:p w14:paraId="00000010" w14:textId="77777777" w:rsidR="006C466D" w:rsidRDefault="00000000">
      <w:pPr>
        <w:rPr>
          <w:rFonts w:ascii="Kalpurush" w:eastAsia="Kalpurush" w:hAnsi="Kalpurush" w:cs="Kalpurush"/>
        </w:rPr>
      </w:pPr>
      <w:r>
        <w:rPr>
          <w:rFonts w:ascii="Kalpurush" w:eastAsia="Kalpurush" w:hAnsi="Kalpurush" w:cs="Kalpurush"/>
        </w:rPr>
        <w:t xml:space="preserve">6. গ্যালারি- </w:t>
      </w:r>
    </w:p>
    <w:p w14:paraId="00000011" w14:textId="77777777" w:rsidR="006C466D" w:rsidRDefault="00000000">
      <w:pPr>
        <w:rPr>
          <w:rFonts w:ascii="Kalpurush" w:eastAsia="Kalpurush" w:hAnsi="Kalpurush" w:cs="Kalpurush"/>
        </w:rPr>
      </w:pPr>
      <w:r>
        <w:rPr>
          <w:rFonts w:ascii="Kalpurush" w:eastAsia="Kalpurush" w:hAnsi="Kalpurush" w:cs="Kalpurush"/>
        </w:rPr>
        <w:t xml:space="preserve">     Random 9 images. View more…..</w:t>
      </w:r>
    </w:p>
    <w:p w14:paraId="00000012" w14:textId="77777777" w:rsidR="006C466D" w:rsidRDefault="006C466D">
      <w:pPr>
        <w:rPr>
          <w:rFonts w:ascii="Kalpurush" w:eastAsia="Kalpurush" w:hAnsi="Kalpurush" w:cs="Kalpurush"/>
        </w:rPr>
      </w:pPr>
    </w:p>
    <w:p w14:paraId="00000013" w14:textId="77777777" w:rsidR="006C466D" w:rsidRDefault="006C466D">
      <w:pPr>
        <w:rPr>
          <w:rFonts w:ascii="Kalpurush" w:eastAsia="Kalpurush" w:hAnsi="Kalpurush" w:cs="Kalpurush"/>
        </w:rPr>
      </w:pPr>
    </w:p>
    <w:p w14:paraId="00000014" w14:textId="77777777" w:rsidR="006C466D" w:rsidRDefault="006C466D">
      <w:pPr>
        <w:rPr>
          <w:rFonts w:ascii="Kalpurush" w:eastAsia="Kalpurush" w:hAnsi="Kalpurush" w:cs="Kalpurush"/>
        </w:rPr>
      </w:pPr>
    </w:p>
    <w:p w14:paraId="00000015" w14:textId="77777777" w:rsidR="006C466D" w:rsidRDefault="006C466D">
      <w:pPr>
        <w:rPr>
          <w:rFonts w:ascii="Kalpurush" w:eastAsia="Kalpurush" w:hAnsi="Kalpurush" w:cs="Kalpurush"/>
        </w:rPr>
      </w:pPr>
    </w:p>
    <w:p w14:paraId="00000016" w14:textId="77777777" w:rsidR="006C466D" w:rsidRDefault="006C466D">
      <w:pPr>
        <w:rPr>
          <w:rFonts w:ascii="Kalpurush" w:eastAsia="Kalpurush" w:hAnsi="Kalpurush" w:cs="Kalpurush"/>
        </w:rPr>
      </w:pPr>
    </w:p>
    <w:p w14:paraId="00000017" w14:textId="77777777" w:rsidR="006C466D" w:rsidRDefault="006C466D">
      <w:pPr>
        <w:rPr>
          <w:rFonts w:ascii="Kalpurush" w:eastAsia="Kalpurush" w:hAnsi="Kalpurush" w:cs="Kalpurush"/>
        </w:rPr>
      </w:pPr>
    </w:p>
    <w:p w14:paraId="00000018" w14:textId="77777777" w:rsidR="006C466D" w:rsidRDefault="00000000">
      <w:pPr>
        <w:rPr>
          <w:rFonts w:ascii="Kalpurush" w:eastAsia="Kalpurush" w:hAnsi="Kalpurush" w:cs="Kalpurush"/>
          <w:b/>
          <w:sz w:val="28"/>
          <w:szCs w:val="28"/>
        </w:rPr>
      </w:pPr>
      <w:r>
        <w:rPr>
          <w:rFonts w:ascii="Kalpurush" w:eastAsia="Kalpurush" w:hAnsi="Kalpurush" w:cs="Kalpurush"/>
          <w:b/>
          <w:sz w:val="28"/>
          <w:szCs w:val="28"/>
        </w:rPr>
        <w:t xml:space="preserve">আমাদের কার্যক্রম Page:  </w:t>
      </w:r>
    </w:p>
    <w:p w14:paraId="00000019" w14:textId="77777777" w:rsidR="006C466D" w:rsidRDefault="00000000">
      <w:pPr>
        <w:rPr>
          <w:rFonts w:ascii="Kalpurush" w:eastAsia="Kalpurush" w:hAnsi="Kalpurush" w:cs="Kalpurush"/>
          <w:b/>
          <w:color w:val="C00000"/>
          <w:sz w:val="32"/>
          <w:szCs w:val="32"/>
          <w:u w:val="single"/>
        </w:rPr>
      </w:pPr>
      <w:r>
        <w:rPr>
          <w:rFonts w:ascii="Kalpurush" w:eastAsia="Kalpurush" w:hAnsi="Kalpurush" w:cs="Kalpurush"/>
          <w:b/>
          <w:color w:val="C00000"/>
          <w:sz w:val="32"/>
          <w:szCs w:val="32"/>
          <w:u w:val="single"/>
        </w:rPr>
        <w:t>এক্টিভিজম/ক্যাম্পেইন-</w:t>
      </w:r>
    </w:p>
    <w:p w14:paraId="0000001A" w14:textId="77777777" w:rsidR="006C466D" w:rsidRDefault="00000000">
      <w:pPr>
        <w:rPr>
          <w:rFonts w:ascii="Kalpurush" w:eastAsia="Kalpurush" w:hAnsi="Kalpurush" w:cs="Kalpurush"/>
        </w:rPr>
      </w:pPr>
      <w:r>
        <w:rPr>
          <w:rFonts w:ascii="Kalpurush" w:eastAsia="Kalpurush" w:hAnsi="Kalpurush" w:cs="Kalpurush"/>
        </w:rPr>
        <w:t xml:space="preserve">      </w:t>
      </w:r>
      <w:r>
        <w:rPr>
          <w:rFonts w:ascii="Kalpurush" w:eastAsia="Kalpurush" w:hAnsi="Kalpurush" w:cs="Kalpurush"/>
          <w:b/>
          <w:sz w:val="28"/>
          <w:szCs w:val="28"/>
        </w:rPr>
        <w:t>ক) এন্টি ভ্যালেন্টাইন ক্যাম্পেইন-</w:t>
      </w:r>
      <w:r>
        <w:rPr>
          <w:rFonts w:ascii="Kalpurush" w:eastAsia="Kalpurush" w:hAnsi="Kalpurush" w:cs="Kalpurush"/>
        </w:rPr>
        <w:t xml:space="preserve"> </w:t>
      </w:r>
      <w:r>
        <w:br/>
      </w:r>
      <w:r>
        <w:rPr>
          <w:rFonts w:ascii="Arial" w:eastAsia="Arial" w:hAnsi="Arial" w:cs="Arial"/>
          <w:b/>
          <w:color w:val="080809"/>
          <w:sz w:val="23"/>
          <w:szCs w:val="23"/>
          <w:u w:val="single"/>
          <w:shd w:val="clear" w:color="auto" w:fill="F0F0F0"/>
        </w:rPr>
        <w:t>https://docs.google.com/document/d/1WpdPMtrgLkFDKENf04PLmWcOAtLaLxj-gkwyXHiGxuI/edit?usp=drivesdk</w:t>
      </w:r>
    </w:p>
    <w:p w14:paraId="0000001B" w14:textId="77777777" w:rsidR="006C466D" w:rsidRDefault="00000000">
      <w:pPr>
        <w:rPr>
          <w:rFonts w:ascii="Kalpurush" w:eastAsia="Kalpurush" w:hAnsi="Kalpurush" w:cs="Kalpurush"/>
        </w:rPr>
      </w:pPr>
      <w:r>
        <w:rPr>
          <w:rFonts w:ascii="Kalpurush" w:eastAsia="Kalpurush" w:hAnsi="Kalpurush" w:cs="Kalpurush"/>
          <w:sz w:val="28"/>
          <w:szCs w:val="28"/>
        </w:rPr>
        <w:t xml:space="preserve">      খ) বয়কট কোকাকোলা-</w:t>
      </w:r>
      <w:r>
        <w:rPr>
          <w:rFonts w:ascii="Kalpurush" w:eastAsia="Kalpurush" w:hAnsi="Kalpurush" w:cs="Kalpurush"/>
        </w:rPr>
        <w:t xml:space="preserve"> </w:t>
      </w:r>
      <w:r>
        <w:br/>
      </w:r>
      <w:r>
        <w:rPr>
          <w:rFonts w:ascii="Arial" w:eastAsia="Arial" w:hAnsi="Arial" w:cs="Arial"/>
          <w:b/>
          <w:color w:val="080809"/>
          <w:sz w:val="23"/>
          <w:szCs w:val="23"/>
          <w:u w:val="single"/>
          <w:shd w:val="clear" w:color="auto" w:fill="F0F0F0"/>
        </w:rPr>
        <w:t>https://docs.google.com/document/d/1UsGc7o0CwY2LhvLbcfXxxVVudXf0fiMDMIHsgAFFztc/edit?usp=drivesdk</w:t>
      </w:r>
    </w:p>
    <w:p w14:paraId="0000001C" w14:textId="77777777" w:rsidR="006C466D" w:rsidRDefault="00000000">
      <w:pPr>
        <w:rPr>
          <w:rFonts w:ascii="Kalpurush" w:eastAsia="Kalpurush" w:hAnsi="Kalpurush" w:cs="Kalpurush"/>
        </w:rPr>
      </w:pPr>
      <w:r>
        <w:rPr>
          <w:rFonts w:ascii="Kalpurush" w:eastAsia="Kalpurush" w:hAnsi="Kalpurush" w:cs="Kalpurush"/>
          <w:sz w:val="28"/>
          <w:szCs w:val="28"/>
        </w:rPr>
        <w:t xml:space="preserve">      গ) ট্রান্সজেন্ডার ইস্যু-</w:t>
      </w:r>
      <w:r>
        <w:rPr>
          <w:rFonts w:ascii="Kalpurush" w:eastAsia="Kalpurush" w:hAnsi="Kalpurush" w:cs="Kalpurush"/>
        </w:rPr>
        <w:t xml:space="preserve"> </w:t>
      </w:r>
      <w:r>
        <w:br/>
      </w:r>
      <w:r>
        <w:rPr>
          <w:rFonts w:ascii="Arial" w:eastAsia="Arial" w:hAnsi="Arial" w:cs="Arial"/>
          <w:b/>
          <w:color w:val="080809"/>
          <w:sz w:val="23"/>
          <w:szCs w:val="23"/>
          <w:u w:val="single"/>
          <w:shd w:val="clear" w:color="auto" w:fill="F0F0F0"/>
        </w:rPr>
        <w:t>https://docs.google.com/document/d/1qPxn2-wfh0IZYMwST0Y0xOul4L9P2Ku7FU3PP85b8iE/edit?usp=drivesdk</w:t>
      </w:r>
    </w:p>
    <w:p w14:paraId="0000001D" w14:textId="77777777" w:rsidR="006C466D" w:rsidRDefault="00000000">
      <w:pPr>
        <w:rPr>
          <w:rFonts w:ascii="Kalpurush" w:eastAsia="Kalpurush" w:hAnsi="Kalpurush" w:cs="Kalpurush"/>
        </w:rPr>
      </w:pPr>
      <w:r>
        <w:rPr>
          <w:rFonts w:ascii="Kalpurush" w:eastAsia="Kalpurush" w:hAnsi="Kalpurush" w:cs="Kalpurush"/>
          <w:sz w:val="28"/>
          <w:szCs w:val="28"/>
        </w:rPr>
        <w:t xml:space="preserve">      ঘ) এন্টি থার্টি ফার্স্ট নাইট ক্যাম্পেইন -</w:t>
      </w:r>
      <w:r>
        <w:rPr>
          <w:rFonts w:ascii="Kalpurush" w:eastAsia="Kalpurush" w:hAnsi="Kalpurush" w:cs="Kalpurush"/>
        </w:rPr>
        <w:t xml:space="preserve"> </w:t>
      </w:r>
      <w:r>
        <w:br/>
      </w:r>
      <w:r>
        <w:rPr>
          <w:rFonts w:ascii="Arial" w:eastAsia="Arial" w:hAnsi="Arial" w:cs="Arial"/>
          <w:b/>
          <w:color w:val="080809"/>
          <w:sz w:val="23"/>
          <w:szCs w:val="23"/>
          <w:u w:val="single"/>
          <w:shd w:val="clear" w:color="auto" w:fill="F0F0F0"/>
        </w:rPr>
        <w:t>https://docs.google.com/document/d/1km4LqUihuZRJO4cvYKligYok5aiOddhUAc-mkSkiOl4/edit?usp=drivesdk</w:t>
      </w:r>
    </w:p>
    <w:p w14:paraId="0000001E" w14:textId="77777777" w:rsidR="006C466D" w:rsidRDefault="00000000">
      <w:pPr>
        <w:rPr>
          <w:rFonts w:ascii="Kalpurush" w:eastAsia="Kalpurush" w:hAnsi="Kalpurush" w:cs="Kalpurush"/>
          <w:b/>
          <w:color w:val="C00000"/>
          <w:sz w:val="32"/>
          <w:szCs w:val="32"/>
          <w:u w:val="single"/>
        </w:rPr>
      </w:pPr>
      <w:r>
        <w:rPr>
          <w:rFonts w:ascii="Kalpurush" w:eastAsia="Kalpurush" w:hAnsi="Kalpurush" w:cs="Kalpurush"/>
          <w:b/>
          <w:color w:val="C00000"/>
          <w:sz w:val="32"/>
          <w:szCs w:val="32"/>
          <w:u w:val="single"/>
        </w:rPr>
        <w:t xml:space="preserve">শিক্ষামূলক- </w:t>
      </w:r>
    </w:p>
    <w:p w14:paraId="0000001F" w14:textId="77777777" w:rsidR="006C466D" w:rsidRDefault="00000000">
      <w:pPr>
        <w:rPr>
          <w:rFonts w:ascii="Kalpurush" w:eastAsia="Kalpurush" w:hAnsi="Kalpurush" w:cs="Kalpurush"/>
        </w:rPr>
      </w:pPr>
      <w:r>
        <w:rPr>
          <w:rFonts w:ascii="Kalpurush" w:eastAsia="Kalpurush" w:hAnsi="Kalpurush" w:cs="Kalpurush"/>
          <w:sz w:val="28"/>
          <w:szCs w:val="28"/>
        </w:rPr>
        <w:t xml:space="preserve">      ক) ইয়ুথ ক্যারিয়ার গাইডলাইন ওয়ার্কশপ:</w:t>
      </w:r>
      <w:r>
        <w:rPr>
          <w:rFonts w:ascii="Kalpurush" w:eastAsia="Kalpurush" w:hAnsi="Kalpurush" w:cs="Kalpurush"/>
        </w:rPr>
        <w:t xml:space="preserve"> </w:t>
      </w:r>
    </w:p>
    <w:p w14:paraId="00000020" w14:textId="77777777" w:rsidR="006C466D" w:rsidRDefault="00000000">
      <w:pPr>
        <w:rPr>
          <w:rFonts w:ascii="Kalpurush" w:eastAsia="Kalpurush" w:hAnsi="Kalpurush" w:cs="Kalpurush"/>
          <w:color w:val="080809"/>
          <w:shd w:val="clear" w:color="auto" w:fill="F0F0F0"/>
        </w:rPr>
      </w:pPr>
      <w:r>
        <w:rPr>
          <w:rFonts w:ascii="Kalpurush" w:eastAsia="Kalpurush" w:hAnsi="Kalpurush" w:cs="Kalpurush"/>
          <w:color w:val="080809"/>
          <w:shd w:val="clear" w:color="auto" w:fill="F0F0F0"/>
        </w:rPr>
        <w:t xml:space="preserve">ক্যারিয়ার নিয়ে দুশ্চিন্তা যুব সমাজের অন্যতম ক্রাইসিস। প্রকৃতপক্ষে ক্যারিয়ার কি, ক্যারিয়ার জিনিসটা কি ইসলামের সাথে সাংঘর্ষিক নাকি আল্লাহ সুবহানাহু ওয়াতাআ'লার দেখানো পথে ক্যারিয়ার গঠণ করা যায়, কুরআনের আলোকে সফলতার সংজ্ঞা, মুসলিম হিসেবে আমাদের ক্যারিয়ারের প্রায়োরিটি কি থাকবে এগুলাই ছিল আলোচনার মুখ্য টপিক। এই গাইডলাইন সেশনের আলোচক ছিলেন শরীফ আবু হায়াত অপু ভাই হাফিজাহুল্লাহ। </w:t>
      </w:r>
    </w:p>
    <w:p w14:paraId="00000021" w14:textId="77777777" w:rsidR="006C466D" w:rsidRDefault="00000000">
      <w:pPr>
        <w:rPr>
          <w:rFonts w:ascii="Kalpurush" w:eastAsia="Kalpurush" w:hAnsi="Kalpurush" w:cs="Kalpurush"/>
          <w:color w:val="080809"/>
          <w:shd w:val="clear" w:color="auto" w:fill="F0F0F0"/>
        </w:rPr>
      </w:pPr>
      <w:r>
        <w:rPr>
          <w:rFonts w:ascii="Kalpurush" w:eastAsia="Kalpurush" w:hAnsi="Kalpurush" w:cs="Kalpurush"/>
          <w:color w:val="080809"/>
          <w:shd w:val="clear" w:color="auto" w:fill="F0F0F0"/>
        </w:rPr>
        <w:t xml:space="preserve">মূল অডিয়েন্স: বিভিন্ন স্কুল, কলেজ ও ভার্সিটির ছাত্রবৃন্দ। </w:t>
      </w:r>
    </w:p>
    <w:p w14:paraId="00000022" w14:textId="77777777" w:rsidR="006C466D" w:rsidRDefault="00000000">
      <w:pPr>
        <w:rPr>
          <w:rFonts w:ascii="Kalpurush" w:eastAsia="Kalpurush" w:hAnsi="Kalpurush" w:cs="Kalpurush"/>
          <w:color w:val="080809"/>
          <w:shd w:val="clear" w:color="auto" w:fill="F0F0F0"/>
        </w:rPr>
      </w:pPr>
      <w:r>
        <w:rPr>
          <w:rFonts w:ascii="Kalpurush" w:eastAsia="Kalpurush" w:hAnsi="Kalpurush" w:cs="Kalpurush"/>
          <w:color w:val="080809"/>
          <w:shd w:val="clear" w:color="auto" w:fill="F0F0F0"/>
        </w:rPr>
        <w:t>উদ্দেশ্য: ক্যারিয়ার নিয়ে দুশ্চিন্তা কমানো। হালাল উপায়ে জীবন গঠণের স্পিরিট তৈরি। সফলতার প্রকৃত সংজ্ঞা অনুধাবন করা। ইসলামের আলোকে ক্যারিয়ার নিয়ে যুবসমাজকে সচেতন করা।</w:t>
      </w:r>
    </w:p>
    <w:p w14:paraId="00000023" w14:textId="77777777" w:rsidR="006C466D" w:rsidRDefault="00000000">
      <w:pPr>
        <w:rPr>
          <w:rFonts w:ascii="Kalpurush" w:eastAsia="Kalpurush" w:hAnsi="Kalpurush" w:cs="Kalpurush"/>
          <w:color w:val="080809"/>
          <w:shd w:val="clear" w:color="auto" w:fill="F0F0F0"/>
        </w:rPr>
      </w:pPr>
      <w:r>
        <w:rPr>
          <w:rFonts w:ascii="Kalpurush" w:eastAsia="Kalpurush" w:hAnsi="Kalpurush" w:cs="Kalpurush"/>
          <w:color w:val="080809"/>
          <w:shd w:val="clear" w:color="auto" w:fill="F0F0F0"/>
        </w:rPr>
        <w:t>অডিয়েন্সের রিয়েকশন: আলহামদুলিল্লাহ, অডিয়েন্সরা খুবই প্রশংসা করেছে এ উদ্যোগের। প্র‍্যাক্টিসিং, নন প্র‍্যাক্টিসিং সকলকে ইসলামের আলোকে নতুনভাবে জীবনের একটা চিত্র ভাবতে উদ্বুদ্ধ করেছে।</w:t>
      </w:r>
    </w:p>
    <w:p w14:paraId="00000024" w14:textId="77777777" w:rsidR="006C466D" w:rsidRDefault="006C466D">
      <w:pPr>
        <w:rPr>
          <w:rFonts w:ascii="Kalpurush" w:eastAsia="Kalpurush" w:hAnsi="Kalpurush" w:cs="Kalpurush"/>
          <w:color w:val="080809"/>
          <w:shd w:val="clear" w:color="auto" w:fill="F0F0F0"/>
        </w:rPr>
      </w:pPr>
    </w:p>
    <w:p w14:paraId="00000025" w14:textId="77777777" w:rsidR="006C466D" w:rsidRDefault="006C466D">
      <w:pPr>
        <w:rPr>
          <w:rFonts w:ascii="Kalpurush" w:eastAsia="Kalpurush" w:hAnsi="Kalpurush" w:cs="Kalpurush"/>
        </w:rPr>
      </w:pPr>
    </w:p>
    <w:p w14:paraId="00000026" w14:textId="77777777" w:rsidR="006C466D" w:rsidRDefault="00000000">
      <w:pPr>
        <w:rPr>
          <w:rFonts w:ascii="Kalpurush" w:eastAsia="Kalpurush" w:hAnsi="Kalpurush" w:cs="Kalpurush"/>
        </w:rPr>
      </w:pPr>
      <w:r>
        <w:rPr>
          <w:rFonts w:ascii="Kalpurush" w:eastAsia="Kalpurush" w:hAnsi="Kalpurush" w:cs="Kalpurush"/>
          <w:sz w:val="28"/>
          <w:szCs w:val="28"/>
        </w:rPr>
        <w:t xml:space="preserve">      খ) সীরাত পাঠ প্রতিযোগীতা:</w:t>
      </w:r>
      <w:r>
        <w:rPr>
          <w:rFonts w:ascii="Kalpurush" w:eastAsia="Kalpurush" w:hAnsi="Kalpurush" w:cs="Kalpurush"/>
        </w:rPr>
        <w:t xml:space="preserve"> </w:t>
      </w:r>
    </w:p>
    <w:p w14:paraId="00000027"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"অবশ্যই আল্লাহর রাসুলের জীবনে রয়েছে তোমাদের জন্য উত্তম আদর্শ" (সূরা আল আহযাব:২১) </w:t>
      </w:r>
    </w:p>
    <w:p w14:paraId="00000028" w14:textId="77777777" w:rsidR="006C466D" w:rsidRDefault="00000000">
      <w:pPr>
        <w:rPr>
          <w:rFonts w:ascii="Kalpurush" w:eastAsia="Kalpurush" w:hAnsi="Kalpurush" w:cs="Kalpurush"/>
        </w:rPr>
      </w:pPr>
      <w:r>
        <w:rPr>
          <w:rFonts w:ascii="Kalpurush" w:eastAsia="Kalpurush" w:hAnsi="Kalpurush" w:cs="Kalpurush"/>
          <w:color w:val="080809"/>
          <w:sz w:val="23"/>
          <w:szCs w:val="23"/>
          <w:shd w:val="clear" w:color="auto" w:fill="F0F0F0"/>
        </w:rPr>
        <w:t xml:space="preserve">রবিউল আউয়াল মাসে জেনারেল ও মাদরাসা উভয় শিক্ষিতদের জন্য দুটো আলাদা সেগমেন্টে এ প্রতিযোগিতার আয়োজন করা হয়। পরীক্ষা শেষে আলোচনা পেশ করেন মুহাক্কিক আলেমে দ্বীন শরিফ মুহাম্মাদ সাহেব ও দাঈ ও এক্টিভিস্ট শামসুল আরেফিন শক্তি ভাই। </w:t>
      </w:r>
    </w:p>
    <w:p w14:paraId="00000029" w14:textId="77777777" w:rsidR="006C466D" w:rsidRDefault="006C466D">
      <w:pPr>
        <w:rPr>
          <w:rFonts w:ascii="Kalpurush" w:eastAsia="Kalpurush" w:hAnsi="Kalpurush" w:cs="Kalpurush"/>
          <w:color w:val="080809"/>
          <w:sz w:val="23"/>
          <w:szCs w:val="23"/>
          <w:shd w:val="clear" w:color="auto" w:fill="F0F0F0"/>
        </w:rPr>
      </w:pPr>
    </w:p>
    <w:p w14:paraId="0000002A"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উদ্দেশ্য: সীরাত পড়ার মাধ্যমে আল্লাহর রাসুল সা. এর আদর্শ যেনো সকলে নিজেদের মধ্যে লালন করতে পারে, আল্লাহর রাসুল সা. এর দেখানো পথ ও পদ্ধতিতে মানুষ যেনো দ্বীনের জন্য নিজেদের প্রস্তুত করতে পারে এবং পরিবার থেকে রাষ্ট্র সর্বক্ষেত্রে রাসুলের আদর্শ বাস্তবায়নের জন্য যেনো উম্মাহ সোচ্চার থাকে।</w:t>
      </w:r>
    </w:p>
    <w:p w14:paraId="0000002B"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 ইভেন্ট সফল করতে উদ্যোগ: i)অনলাইন ক্যাম্পেইন ii)অফলাইনে মাদরাসা ও স্কুল কলেজে ক্যাম্পেইন iii) মসজিদে প্রচার চালানো  </w:t>
      </w:r>
    </w:p>
    <w:p w14:paraId="0000002C"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উল্লেখযোগ্য সাফল্য: i)আলহামদুলিল্লাহ মাদরাসা শিক্ষার্থীদের পাশাপাশি বড় অংশের জেনারেল শিক্ষিতরা অংশগ্রহণ করেছে।</w:t>
      </w:r>
    </w:p>
    <w:p w14:paraId="0000002D"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 ii)প্রথমবছরের অংশগ্রহণকারীদের থেকে দ্বিতীয় বছরে অংশগ্রহণকারীদের সংখ্যা ছিল অনেক বেশি। i</w:t>
      </w:r>
    </w:p>
    <w:p w14:paraId="0000002E" w14:textId="77777777" w:rsidR="006C466D" w:rsidRDefault="00000000">
      <w:pPr>
        <w:rPr>
          <w:rFonts w:ascii="Kalpurush" w:eastAsia="Kalpurush" w:hAnsi="Kalpurush" w:cs="Kalpurush"/>
          <w:sz w:val="28"/>
          <w:szCs w:val="28"/>
        </w:rPr>
      </w:pPr>
      <w:r>
        <w:rPr>
          <w:rFonts w:ascii="Kalpurush" w:eastAsia="Kalpurush" w:hAnsi="Kalpurush" w:cs="Kalpurush"/>
          <w:color w:val="080809"/>
          <w:sz w:val="23"/>
          <w:szCs w:val="23"/>
          <w:shd w:val="clear" w:color="auto" w:fill="F0F0F0"/>
        </w:rPr>
        <w:t>ii)অনেক বাবা তার ছোট ছেলেকে দিয়েও রেজিস্ট্রেশন করিয়েছে।সুবহানাল্লাহ এ আগ্রহ দেখার মতো ছিল। এবং তাদের একজন পুরস্কারও পেয়েছিল।</w:t>
      </w:r>
      <w:r>
        <w:rPr>
          <w:rFonts w:ascii="Kalpurush" w:eastAsia="Kalpurush" w:hAnsi="Kalpurush" w:cs="Kalpurush"/>
          <w:sz w:val="28"/>
          <w:szCs w:val="28"/>
        </w:rPr>
        <w:t xml:space="preserve">    </w:t>
      </w:r>
    </w:p>
    <w:p w14:paraId="0000002F" w14:textId="77777777" w:rsidR="006C466D" w:rsidRDefault="00000000">
      <w:pPr>
        <w:rPr>
          <w:rFonts w:ascii="Kalpurush" w:eastAsia="Kalpurush" w:hAnsi="Kalpurush" w:cs="Kalpurush"/>
          <w:sz w:val="28"/>
          <w:szCs w:val="28"/>
        </w:rPr>
      </w:pPr>
      <w:r>
        <w:rPr>
          <w:rFonts w:ascii="Kalpurush" w:eastAsia="Kalpurush" w:hAnsi="Kalpurush" w:cs="Kalpurush"/>
          <w:sz w:val="28"/>
          <w:szCs w:val="28"/>
        </w:rPr>
        <w:t xml:space="preserve">  গ) সীরাহ পাঠচক্র-</w:t>
      </w:r>
    </w:p>
    <w:p w14:paraId="00000030"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لَقَد</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كان</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لَكُم</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في</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رَسول</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اللَّه</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أُسوَة</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حَسَنَة</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لِمَن</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كان</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يَرجُو</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اللَّه</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وَاليَوم</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الآخِر</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وَذَكَر</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اللَّه</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كَثيرًا</w:t>
      </w:r>
      <w:r>
        <w:rPr>
          <w:rFonts w:ascii="Kalpurush" w:eastAsia="Kalpurush" w:hAnsi="Kalpurush" w:cs="Kalpurush"/>
          <w:color w:val="080809"/>
          <w:sz w:val="23"/>
          <w:szCs w:val="23"/>
          <w:shd w:val="clear" w:color="auto" w:fill="F0F0F0"/>
        </w:rPr>
        <w:t xml:space="preserve"> </w:t>
      </w:r>
    </w:p>
    <w:p w14:paraId="00000031"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অবশ্যই তোমাদের জন্য রাসূলুল্লাহর মধ্যে রয়েছে উত্তম আদর্শ তাদের জন্য যারা আল্লাহ ও পরকাল প্রত্যাশা করে এবং আল্লাহকে অধিক স্মরণ করে।(সূরা আল আহযাব:২১) </w:t>
      </w:r>
    </w:p>
    <w:p w14:paraId="00000032"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কুমিল্লা দাওয়াহ সার্কেলের অন্যতম একটা মৌলিক কাজ হলো সীরাহ পাঠচক্র। আলহামদুলিল্লাহ দাওয়াহ সার্কেল গঠণের পর থেকেই প্রতি সপ্তাহে একদিন সীরাহ পাঠচক্র অনুষ্ঠিত হয় মসজিদে। প্রতি সপ্তাহে আলোচনার টপিক নির্ধারন করে দেয়া হয় এবং দায়িত্বশীল একজন ভাই নির্ধারিত সীরাত থেকে অই অংশটুকু আলোচনা করেন। পাঠচক্র বাদ আসর থেকে মাগরিব অবধি চলে।</w:t>
      </w:r>
    </w:p>
    <w:p w14:paraId="00000033"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lastRenderedPageBreak/>
        <w:t xml:space="preserve"> উদ্দেশ্য: আল্লাহর রাসুলের জীবনী পড়া ব্যতীত কোনো মুসলিম কখনোই দ্বীনকে অনুধাবন করতে পারবেনা। পূর্ণাঙ্গরূপে সীরাত নিয়ে আলোচনার মাধ্যমে সামগ্রিকভাবে প্রিয় নবি মুহাম্মদ সা: এর জীবনী যেনো মানুষ জানতে পারে এবং সর্বক্ষেত্রে সীরাত এর শিক্ষা বাস্তবায়ন করতে পারে এ উদ্দেশ্যেই আমাদের সীরাহ পাঠচক্র। </w:t>
      </w:r>
    </w:p>
    <w:p w14:paraId="00000034"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যে বই থেকে সীরাহ পাঠচক্র হয়: সীরাহ (রেইনড্রপ্স মিডিয়া)। </w:t>
      </w:r>
    </w:p>
    <w:p w14:paraId="00000035"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বিশেষ আয়োজন: আলোচনা শেষে প্রশ্নোত্তর পর্ব হয় এবং সর্বোচ্চ উত্তরদাতার জন্য বই হাদিয়া থাকে। </w:t>
      </w:r>
    </w:p>
    <w:p w14:paraId="00000036"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উল্লেখযোগ্য সাফল্য: জেনারেল শিক্ষিত ছাত্র, বিভিন্ন বয়সী সাধারণ মানুষও নিয়মিত অংশ হচ্ছেন সীরাহ পাঠচক্রের।</w:t>
      </w:r>
    </w:p>
    <w:p w14:paraId="00000037" w14:textId="77777777" w:rsidR="006C466D" w:rsidRDefault="006C466D">
      <w:pPr>
        <w:rPr>
          <w:rFonts w:ascii="Kalpurush" w:eastAsia="Kalpurush" w:hAnsi="Kalpurush" w:cs="Kalpurush"/>
          <w:color w:val="080809"/>
          <w:sz w:val="23"/>
          <w:szCs w:val="23"/>
          <w:shd w:val="clear" w:color="auto" w:fill="F0F0F0"/>
        </w:rPr>
      </w:pPr>
    </w:p>
    <w:p w14:paraId="00000038" w14:textId="77777777" w:rsidR="006C466D" w:rsidRDefault="006C466D">
      <w:pPr>
        <w:rPr>
          <w:rFonts w:ascii="Kalpurush" w:eastAsia="Kalpurush" w:hAnsi="Kalpurush" w:cs="Kalpurush"/>
          <w:color w:val="080809"/>
          <w:sz w:val="23"/>
          <w:szCs w:val="23"/>
          <w:shd w:val="clear" w:color="auto" w:fill="F0F0F0"/>
        </w:rPr>
      </w:pPr>
    </w:p>
    <w:p w14:paraId="00000039" w14:textId="77777777" w:rsidR="006C466D" w:rsidRDefault="00000000">
      <w:pPr>
        <w:rPr>
          <w:rFonts w:ascii="Kalpurush" w:eastAsia="Kalpurush" w:hAnsi="Kalpurush" w:cs="Kalpurush"/>
        </w:rPr>
      </w:pPr>
      <w:r>
        <w:rPr>
          <w:rFonts w:ascii="Kalpurush" w:eastAsia="Kalpurush" w:hAnsi="Kalpurush" w:cs="Kalpurush"/>
          <w:sz w:val="28"/>
          <w:szCs w:val="28"/>
        </w:rPr>
        <w:t xml:space="preserve">        ঘ) ষোলো পাঠচক্র-</w:t>
      </w:r>
      <w:r>
        <w:rPr>
          <w:rFonts w:ascii="Kalpurush" w:eastAsia="Kalpurush" w:hAnsi="Kalpurush" w:cs="Kalpurush"/>
        </w:rPr>
        <w:t xml:space="preserve"> </w:t>
      </w:r>
    </w:p>
    <w:p w14:paraId="0000003A"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ষোলো’ হলো কিশোর-কিশোরী, তরুণ-তরুণীদের জন্য প্রকাশিত ম্যাগাজিন। ম্যাগাজিনের কন্টেন্ট হলো Edutainment = Educational + Entertainment ;শিক্ষামুলক এবং আনন্দদায়ক । </w:t>
      </w:r>
    </w:p>
    <w:p w14:paraId="0000003B"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কুমিল্লা দাওয়াহ সার্কেল ২০২৪ সাল থেকে প্রাইমারি ও হাই স্কুলের শিক্ষার্থীদের জন্য।</w:t>
      </w:r>
    </w:p>
    <w:p w14:paraId="0000003C"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 ষোলো পাঠচক্র করে আসছে। </w:t>
      </w:r>
    </w:p>
    <w:p w14:paraId="0000003D"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উদ্দেশ্য:</w:t>
      </w:r>
    </w:p>
    <w:p w14:paraId="0000003E"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 i)ডিভাইস আসক্তি কমানো।</w:t>
      </w:r>
    </w:p>
    <w:p w14:paraId="0000003F"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 ii)অশ্লীল বিনোদন ও কন্টেন্ট থেকে সরিয়ে কিশোরদেরকে হালাল, সুস্থ ও শিক্ষণীয় কন্টেন্টের দিকে নিয়ে আসা।</w:t>
      </w:r>
    </w:p>
    <w:p w14:paraId="00000040"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বিভিন্ন আয়োজন:</w:t>
      </w:r>
    </w:p>
    <w:p w14:paraId="00000041"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 i)কুমিল্লা জিলা স্কুলে ষোলো ম্যাগাজিন গ্রুপকে সাথে নিয়ে প্রথম ও বড় প্রোগ্রাম আয়োজন করা হয়। উপস্থিত সকল ছাত্রকে ষোলো ম্যাগাজিন হাদিয়া দেয়া হয়। তাছাড়া কুইজ আয়োজন করা হয়েছিলো। </w:t>
      </w:r>
    </w:p>
    <w:p w14:paraId="00000042"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ii)এলাকাভিত্তিক বিভিন্ন খেলার মাঠে ছোট ছেলেদের সাথে একসাথে আমরা খেলাধুলা করি, তারপর ষোলো ম্যাগাজিন সম্পর্কে তাদের অবহিত করি ও হাদিয়া দেই। </w:t>
      </w:r>
    </w:p>
    <w:p w14:paraId="3E82FF2D" w14:textId="77777777" w:rsidR="00CD30BE" w:rsidRDefault="00CD30BE">
      <w:pPr>
        <w:rPr>
          <w:rFonts w:ascii="Kalpurush" w:eastAsia="Kalpurush" w:hAnsi="Kalpurush" w:cs="Kalpurush"/>
          <w:color w:val="080809"/>
          <w:sz w:val="23"/>
          <w:szCs w:val="23"/>
          <w:shd w:val="clear" w:color="auto" w:fill="F0F0F0"/>
        </w:rPr>
      </w:pPr>
    </w:p>
    <w:p w14:paraId="676C2043" w14:textId="77777777" w:rsidR="00CD30BE" w:rsidRDefault="00CD30BE">
      <w:pPr>
        <w:rPr>
          <w:rFonts w:ascii="Kalpurush" w:eastAsia="Kalpurush" w:hAnsi="Kalpurush" w:cs="Kalpurush"/>
          <w:color w:val="080809"/>
          <w:sz w:val="23"/>
          <w:szCs w:val="23"/>
          <w:shd w:val="clear" w:color="auto" w:fill="F0F0F0"/>
        </w:rPr>
      </w:pPr>
    </w:p>
    <w:p w14:paraId="40B31F85" w14:textId="77777777" w:rsidR="00CD30BE" w:rsidRDefault="00CD30BE">
      <w:pPr>
        <w:rPr>
          <w:rFonts w:ascii="Kalpurush" w:eastAsia="Kalpurush" w:hAnsi="Kalpurush" w:cs="Kalpurush"/>
        </w:rPr>
      </w:pPr>
    </w:p>
    <w:p w14:paraId="00000043" w14:textId="77777777" w:rsidR="006C466D" w:rsidRDefault="00000000">
      <w:pPr>
        <w:rPr>
          <w:rFonts w:ascii="Kalpurush" w:eastAsia="Kalpurush" w:hAnsi="Kalpurush" w:cs="Kalpurush"/>
          <w:b/>
          <w:color w:val="C00000"/>
          <w:sz w:val="32"/>
          <w:szCs w:val="32"/>
          <w:u w:val="single"/>
        </w:rPr>
      </w:pPr>
      <w:r>
        <w:rPr>
          <w:rFonts w:ascii="Kalpurush" w:eastAsia="Kalpurush" w:hAnsi="Kalpurush" w:cs="Kalpurush"/>
          <w:b/>
          <w:color w:val="C00000"/>
          <w:sz w:val="32"/>
          <w:szCs w:val="32"/>
          <w:u w:val="single"/>
        </w:rPr>
        <w:lastRenderedPageBreak/>
        <w:t xml:space="preserve">দাওয়াহমূলক- </w:t>
      </w:r>
    </w:p>
    <w:p w14:paraId="00000044" w14:textId="77777777" w:rsidR="006C466D" w:rsidRDefault="00000000">
      <w:pPr>
        <w:rPr>
          <w:rFonts w:ascii="Kalpurush" w:eastAsia="Kalpurush" w:hAnsi="Kalpurush" w:cs="Kalpurush"/>
        </w:rPr>
      </w:pPr>
      <w:r>
        <w:rPr>
          <w:rFonts w:ascii="Kalpurush" w:eastAsia="Kalpurush" w:hAnsi="Kalpurush" w:cs="Kalpurush"/>
        </w:rPr>
        <w:t xml:space="preserve">      </w:t>
      </w:r>
      <w:r>
        <w:rPr>
          <w:rFonts w:ascii="Kalpurush" w:eastAsia="Kalpurush" w:hAnsi="Kalpurush" w:cs="Kalpurush"/>
          <w:sz w:val="28"/>
          <w:szCs w:val="28"/>
        </w:rPr>
        <w:t>ক) দাওয়াহ ওয়ার্কশপ-</w:t>
      </w:r>
      <w:r>
        <w:rPr>
          <w:rFonts w:ascii="Kalpurush" w:eastAsia="Kalpurush" w:hAnsi="Kalpurush" w:cs="Kalpurush"/>
        </w:rPr>
        <w:t xml:space="preserve"> </w:t>
      </w:r>
    </w:p>
    <w:p w14:paraId="00000045" w14:textId="77777777" w:rsidR="006C466D" w:rsidRDefault="00000000">
      <w:pPr>
        <w:rPr>
          <w:rFonts w:ascii="Kalpurush" w:eastAsia="Kalpurush" w:hAnsi="Kalpurush" w:cs="Kalpurush"/>
          <w:color w:val="080809"/>
          <w:sz w:val="23"/>
          <w:szCs w:val="23"/>
          <w:shd w:val="clear" w:color="auto" w:fill="F0F0F0"/>
        </w:rPr>
      </w:pPr>
      <w:r>
        <w:rPr>
          <w:rFonts w:ascii="Times New Roman" w:eastAsia="Times New Roman" w:hAnsi="Times New Roman" w:cs="Times New Roman"/>
          <w:color w:val="080809"/>
          <w:sz w:val="23"/>
          <w:szCs w:val="23"/>
          <w:shd w:val="clear" w:color="auto" w:fill="F0F0F0"/>
          <w:rtl/>
        </w:rPr>
        <w:t>وَلْتَكُن</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مِّنْكُم</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اُمَّة</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يَّدْعُوْن</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اِلَي</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الْخَيْر</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وَيَاْمُرُوْن</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بِالْمَعْرُوْف</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وَيَنْهَوْن</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عَن</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الْمُنْكَر</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وَاُولٰٓئِك</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هُم</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r>
        <w:rPr>
          <w:rFonts w:ascii="Times New Roman" w:eastAsia="Times New Roman" w:hAnsi="Times New Roman" w:cs="Times New Roman"/>
          <w:color w:val="080809"/>
          <w:sz w:val="23"/>
          <w:szCs w:val="23"/>
          <w:shd w:val="clear" w:color="auto" w:fill="F0F0F0"/>
          <w:rtl/>
        </w:rPr>
        <w:t>الْمُفْلِحُوْن</w:t>
      </w:r>
      <w:r>
        <w:rPr>
          <w:rFonts w:ascii="Times New Roman" w:eastAsia="Times New Roman" w:hAnsi="Times New Roman" w:cs="Times New Roman"/>
          <w:color w:val="080809"/>
          <w:sz w:val="23"/>
          <w:szCs w:val="23"/>
          <w:shd w:val="clear" w:color="auto" w:fill="F0F0F0"/>
        </w:rPr>
        <w:t>َ</w:t>
      </w:r>
      <w:r>
        <w:rPr>
          <w:rFonts w:ascii="Kalpurush" w:eastAsia="Kalpurush" w:hAnsi="Kalpurush" w:cs="Kalpurush"/>
          <w:color w:val="080809"/>
          <w:sz w:val="23"/>
          <w:szCs w:val="23"/>
          <w:shd w:val="clear" w:color="auto" w:fill="F0F0F0"/>
        </w:rPr>
        <w:t xml:space="preserve"> </w:t>
      </w:r>
    </w:p>
    <w:p w14:paraId="00000046"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আর যেন তোমাদের মধ্য থেকে এমন একটি দল হয়, যারা কল্যাণের প্রতি আহবান করবে, ভাল কাজের আদেশ দেবে এবং মন্দ কাজ থেকে নিষেধ করবে। আর তারাই সফলকাম। (সূরা আলে ইমরান-৩:১০৪) </w:t>
      </w:r>
    </w:p>
    <w:p w14:paraId="00000047" w14:textId="77777777" w:rsidR="006C466D" w:rsidRDefault="006C466D">
      <w:pPr>
        <w:rPr>
          <w:rFonts w:ascii="Kalpurush" w:eastAsia="Kalpurush" w:hAnsi="Kalpurush" w:cs="Kalpurush"/>
          <w:color w:val="080809"/>
          <w:sz w:val="23"/>
          <w:szCs w:val="23"/>
          <w:shd w:val="clear" w:color="auto" w:fill="F0F0F0"/>
        </w:rPr>
      </w:pPr>
    </w:p>
    <w:p w14:paraId="00000048"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কারণ/উদ্দেশ্য: </w:t>
      </w:r>
    </w:p>
    <w:p w14:paraId="00000049"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কোনো স্থানে দাওয়াতি কাজ পরিচালনা করার পূর্বে সে স্থানের মানুষের অবস্থা,সামাজিক পরিস্থিতি সব কিছু ভেবে দাওয়াতের এপ্রোচ ঠিক করতে হয়।বাংলাদেশ বর্তমানে দাওয়াতের ভুমি।তাই এই এদেশে ব্যাপক দাওয়াতি কাজ পরিচালনার জন্য এই ভূমির মানুষের মনসত্ত্ব,শত্রু-মিত্র,টার্গেট অডিয়েন্স,সমস্যাগুলো খুজে বের করা অতিব জরুরি। আয়োজন: এই লক্ষে দাঈ সাথীদের জন্য আমরা আয়োজন করি একটি দাওয়াহ কর্মশালা।আলোচক হিসেবে ছিলেন আমাদের দাওয়াতি কাফেলার ইমাম শাইখ হারুন ইজহার হাফিজাহুল্লাহ।শাইখের দাওয়াতি ময়দানের দীর্ঘ দিনের অভিজ্ঞতা থেকে শাইখ আমাদের সামনে তুলে ধরেন এই ভূমির সমস্যাগুলো।পাশাপাশি ভিন্ন ভিন্ন পক্ষ অনুযায়ী ভিন্ন ভিন্ন সমাধান বা দাওয়াতি এপ্রোচ আমাদের সামনে নিয়ে আসেন। </w:t>
      </w:r>
    </w:p>
    <w:p w14:paraId="0000004A"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আলোচনা:</w:t>
      </w:r>
    </w:p>
    <w:p w14:paraId="0000004B"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 আমাদের সামনে পক্ষ প্রধানত ৩টি। </w:t>
      </w:r>
    </w:p>
    <w:p w14:paraId="0000004C"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ক)ইসলামপ্রিয় বা ইসলামপন্থী বিভিন্ন দল যাদের প্রতি আমাদের দাওয়াহ থাকবে পুর্নাঙ্গ সীরাতের।তাদেরকে আমরা আহবান জানাবো আংশিক দ্বীন নিয়ে কাজ করার পরিবর্তে পূর্ণাঙ্গ সীরাতের অনুসরণের। </w:t>
      </w:r>
    </w:p>
    <w:p w14:paraId="0000004D"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খ)সাধারণ আমজনতা ও দেশের ক্ষমতাশীল এলিট শ্রেণি যাদের প্রতি আমাদের দাওয়াহ থাকবে পুর্নাঙ্গ,বিশুদ্ধ আকিদাহর যার ফলে তারা ইমান ও কুফরের পার্থক্য জানবে,আধুনিক কুফরিগুলো চিনতে পারবে।</w:t>
      </w:r>
    </w:p>
    <w:p w14:paraId="0000004E" w14:textId="77777777" w:rsidR="006C466D" w:rsidRDefault="00000000">
      <w:pPr>
        <w:rPr>
          <w:rFonts w:ascii="Kalpurush" w:eastAsia="Kalpurush" w:hAnsi="Kalpurush" w:cs="Kalpurush"/>
          <w:color w:val="080809"/>
          <w:sz w:val="23"/>
          <w:szCs w:val="23"/>
          <w:shd w:val="clear" w:color="auto" w:fill="F0F0F0"/>
        </w:rPr>
      </w:pPr>
      <w:r>
        <w:rPr>
          <w:rFonts w:ascii="Kalpurush" w:eastAsia="Kalpurush" w:hAnsi="Kalpurush" w:cs="Kalpurush"/>
          <w:color w:val="080809"/>
          <w:sz w:val="23"/>
          <w:szCs w:val="23"/>
          <w:shd w:val="clear" w:color="auto" w:fill="F0F0F0"/>
        </w:rPr>
        <w:t xml:space="preserve"> গ)আন্তর্জাতিক সম্প্রদায় যাদের ক্ষেত্রে পরস্থিতি অনুযায়ী মুসলিমরা ভিন্ন ভিন্ন ব্যবস্থা গ্রহণ করবে। </w:t>
      </w:r>
    </w:p>
    <w:p w14:paraId="0000004F" w14:textId="77777777" w:rsidR="006C466D" w:rsidRDefault="00000000">
      <w:pPr>
        <w:rPr>
          <w:rFonts w:ascii="Kalpurush" w:eastAsia="Kalpurush" w:hAnsi="Kalpurush" w:cs="Kalpurush"/>
        </w:rPr>
      </w:pPr>
      <w:r>
        <w:rPr>
          <w:rFonts w:ascii="Kalpurush" w:eastAsia="Kalpurush" w:hAnsi="Kalpurush" w:cs="Kalpurush"/>
          <w:color w:val="080809"/>
          <w:sz w:val="23"/>
          <w:szCs w:val="23"/>
          <w:shd w:val="clear" w:color="auto" w:fill="F0F0F0"/>
        </w:rPr>
        <w:t>ফলাফল: একটি দাওয়াতি কাফেলা এগিয়ে যাওয়ার জন্য বা একজন দাঈর দাওয়াহ অর্থবহ হয়ার জন্য অডিয়েন্সের পরিস্থিতি নির্ধারণ করতে পারা খুবি গুরুত্বপূর্ণ।এই কর্মশালায় আমাদের দাওয়াতি সাথী ভাইরা অনেক প্রশ্নের উত্তর পান,কাজের লক্ষ্য ও পদ্ধতি সম্পর্কে নতুন ভাবে ভাবতে শিখেছেন।নিজদের দায়িত্ব বুঝতে পেরেছেন,ব্যক্তি বিশেষে দাওয়াতির এপ্রোচ ঠিক করা সহজ হয়েছে।সামগ্রিক ভাবে এই ভূমিতে দ্বীনের কাজ কীভাবে সীরাতের আলোকে এগিয়ে নেয়া যায়,সে সম্পর্কে বিস্তর ধারণা লাভ করেছেন যা তাদের আত্নবিশ্বাস বৃদ্ধিতে সহায়ক হবে ইন শা আল্লাহ।</w:t>
      </w:r>
    </w:p>
    <w:p w14:paraId="00000050" w14:textId="77777777" w:rsidR="006C466D" w:rsidRDefault="00000000">
      <w:pPr>
        <w:rPr>
          <w:rFonts w:ascii="Kalpurush" w:eastAsia="Kalpurush" w:hAnsi="Kalpurush" w:cs="Kalpurush"/>
        </w:rPr>
      </w:pPr>
      <w:r>
        <w:rPr>
          <w:rFonts w:ascii="Kalpurush" w:eastAsia="Kalpurush" w:hAnsi="Kalpurush" w:cs="Kalpurush"/>
        </w:rPr>
        <w:t xml:space="preserve">      খ) কুমিল্লা ইসলামিক কনফারেন্স – ২০২৪ </w:t>
      </w:r>
    </w:p>
    <w:p w14:paraId="00000051" w14:textId="77777777" w:rsidR="006C466D" w:rsidRDefault="00000000">
      <w:pPr>
        <w:rPr>
          <w:rFonts w:ascii="Kalpurush" w:eastAsia="Kalpurush" w:hAnsi="Kalpurush" w:cs="Kalpurush"/>
        </w:rPr>
      </w:pPr>
      <w:r>
        <w:rPr>
          <w:rFonts w:ascii="Kalpurush" w:eastAsia="Kalpurush" w:hAnsi="Kalpurush" w:cs="Kalpurush"/>
        </w:rPr>
        <w:lastRenderedPageBreak/>
        <w:t xml:space="preserve">      ঘ) তাদাব্বুরে ইসলাম সেমিনার</w:t>
      </w:r>
    </w:p>
    <w:p w14:paraId="0581816B" w14:textId="77777777" w:rsidR="00CD30BE" w:rsidRDefault="00CD30BE">
      <w:pPr>
        <w:rPr>
          <w:rFonts w:ascii="Kalpurush" w:eastAsia="Kalpurush" w:hAnsi="Kalpurush" w:cs="Kalpurush"/>
        </w:rPr>
      </w:pPr>
    </w:p>
    <w:p w14:paraId="00000052" w14:textId="77777777" w:rsidR="006C466D" w:rsidRPr="00CD30BE" w:rsidRDefault="00000000">
      <w:pPr>
        <w:rPr>
          <w:rFonts w:ascii="Kalpurush" w:eastAsia="Kalpurush" w:hAnsi="Kalpurush" w:cs="Kalpurush"/>
          <w:b/>
          <w:bCs/>
          <w:color w:val="FF0000"/>
          <w:sz w:val="32"/>
          <w:szCs w:val="32"/>
        </w:rPr>
      </w:pPr>
      <w:r w:rsidRPr="00CD30BE">
        <w:rPr>
          <w:rFonts w:ascii="Kalpurush" w:eastAsia="Kalpurush" w:hAnsi="Kalpurush" w:cs="Kalpurush"/>
          <w:b/>
          <w:bCs/>
          <w:color w:val="FF0000"/>
          <w:sz w:val="32"/>
          <w:szCs w:val="32"/>
        </w:rPr>
        <w:t xml:space="preserve">সমাজসেবা মূলক- </w:t>
      </w:r>
    </w:p>
    <w:p w14:paraId="00000053" w14:textId="77777777" w:rsidR="006C466D" w:rsidRDefault="00000000">
      <w:pPr>
        <w:rPr>
          <w:rFonts w:ascii="Kalpurush" w:eastAsia="Kalpurush" w:hAnsi="Kalpurush" w:cs="Kalpurush"/>
        </w:rPr>
      </w:pPr>
      <w:r>
        <w:rPr>
          <w:rFonts w:ascii="Kalpurush" w:eastAsia="Kalpurush" w:hAnsi="Kalpurush" w:cs="Kalpurush"/>
        </w:rPr>
        <w:t xml:space="preserve">      ক) ২৪ এর বন্যায় উদ্ধার, ত্রাণ ও পুনর্বাসন প্রজেক্ট    </w:t>
      </w:r>
    </w:p>
    <w:p w14:paraId="00000054" w14:textId="77777777" w:rsidR="006C466D" w:rsidRDefault="00000000">
      <w:pPr>
        <w:rPr>
          <w:rFonts w:ascii="Kalpurush" w:eastAsia="Kalpurush" w:hAnsi="Kalpurush" w:cs="Kalpurush"/>
        </w:rPr>
      </w:pPr>
      <w:r>
        <w:rPr>
          <w:rFonts w:ascii="Kalpurush" w:eastAsia="Kalpurush" w:hAnsi="Kalpurush" w:cs="Kalpurush"/>
        </w:rPr>
        <w:t xml:space="preserve">      খ) জুলাইয়ের আহতদের পাশে দাঁড়ানো</w:t>
      </w:r>
    </w:p>
    <w:p w14:paraId="00000055" w14:textId="77777777" w:rsidR="006C466D" w:rsidRDefault="006C466D">
      <w:pPr>
        <w:rPr>
          <w:rFonts w:ascii="Kalpurush" w:eastAsia="Kalpurush" w:hAnsi="Kalpurush" w:cs="Kalpurush"/>
        </w:rPr>
      </w:pPr>
    </w:p>
    <w:p w14:paraId="00000056" w14:textId="77777777" w:rsidR="006C466D" w:rsidRPr="00CD30BE" w:rsidRDefault="00000000">
      <w:pPr>
        <w:rPr>
          <w:rFonts w:ascii="Kalpurush" w:eastAsia="Kalpurush" w:hAnsi="Kalpurush" w:cs="Kalpurush"/>
          <w:b/>
          <w:bCs/>
          <w:color w:val="FF0000"/>
          <w:sz w:val="32"/>
          <w:szCs w:val="32"/>
        </w:rPr>
      </w:pPr>
      <w:r w:rsidRPr="00CD30BE">
        <w:rPr>
          <w:rFonts w:ascii="Kalpurush" w:eastAsia="Kalpurush" w:hAnsi="Kalpurush" w:cs="Kalpurush"/>
          <w:b/>
          <w:bCs/>
          <w:color w:val="FF0000"/>
          <w:sz w:val="32"/>
          <w:szCs w:val="32"/>
        </w:rPr>
        <w:t xml:space="preserve">বিনোদন ও ক্রীড়া- </w:t>
      </w:r>
    </w:p>
    <w:p w14:paraId="00000057" w14:textId="77777777" w:rsidR="006C466D" w:rsidRDefault="00000000">
      <w:pPr>
        <w:rPr>
          <w:rFonts w:ascii="Kalpurush" w:eastAsia="Kalpurush" w:hAnsi="Kalpurush" w:cs="Kalpurush"/>
        </w:rPr>
      </w:pPr>
      <w:r>
        <w:rPr>
          <w:rFonts w:ascii="Kalpurush" w:eastAsia="Kalpurush" w:hAnsi="Kalpurush" w:cs="Kalpurush"/>
        </w:rPr>
        <w:t xml:space="preserve">       ক) ইফতার মিট আপ ,               খ) ব্যাডমিন্টন টুর্নামেন্ট- ২০২৪</w:t>
      </w:r>
    </w:p>
    <w:p w14:paraId="00000058" w14:textId="77777777" w:rsidR="006C466D" w:rsidRDefault="006C466D">
      <w:pPr>
        <w:rPr>
          <w:rFonts w:ascii="Kalpurush" w:eastAsia="Kalpurush" w:hAnsi="Kalpurush" w:cs="Kalpurush"/>
        </w:rPr>
      </w:pPr>
    </w:p>
    <w:p w14:paraId="00000059" w14:textId="77777777" w:rsidR="006C466D" w:rsidRDefault="006C466D">
      <w:pPr>
        <w:rPr>
          <w:rFonts w:ascii="Kalpurush" w:eastAsia="Kalpurush" w:hAnsi="Kalpurush" w:cs="Kalpurush"/>
        </w:rPr>
      </w:pPr>
    </w:p>
    <w:p w14:paraId="0000005A" w14:textId="77777777" w:rsidR="006C466D" w:rsidRDefault="006C466D">
      <w:pPr>
        <w:rPr>
          <w:rFonts w:ascii="Kalpurush" w:eastAsia="Kalpurush" w:hAnsi="Kalpurush" w:cs="Kalpurush"/>
        </w:rPr>
      </w:pPr>
    </w:p>
    <w:p w14:paraId="0000005B" w14:textId="77777777" w:rsidR="006C466D" w:rsidRDefault="006C466D">
      <w:pPr>
        <w:rPr>
          <w:rFonts w:ascii="Kalpurush" w:eastAsia="Kalpurush" w:hAnsi="Kalpurush" w:cs="Kalpurush"/>
        </w:rPr>
      </w:pPr>
    </w:p>
    <w:p w14:paraId="0000005C" w14:textId="77777777" w:rsidR="006C466D" w:rsidRDefault="00000000">
      <w:pPr>
        <w:rPr>
          <w:rFonts w:ascii="Kohinoor Bangla" w:eastAsia="Kohinoor Bangla" w:hAnsi="Kohinoor Bangla" w:cs="Kohinoor Bangla"/>
          <w:b/>
          <w:sz w:val="30"/>
          <w:szCs w:val="30"/>
        </w:rPr>
      </w:pPr>
      <w:r>
        <w:rPr>
          <w:rFonts w:ascii="Kohinoor Bangla" w:eastAsia="Kohinoor Bangla" w:hAnsi="Kohinoor Bangla" w:cs="Kohinoor Bangla"/>
          <w:b/>
          <w:sz w:val="30"/>
          <w:szCs w:val="30"/>
        </w:rPr>
        <w:t xml:space="preserve">      </w:t>
      </w:r>
      <w:r>
        <w:rPr>
          <w:b/>
          <w:sz w:val="30"/>
          <w:szCs w:val="30"/>
        </w:rPr>
        <w:t xml:space="preserve"> </w:t>
      </w:r>
      <w:r>
        <w:rPr>
          <w:rFonts w:ascii="Kohinoor Bangla" w:eastAsia="Kohinoor Bangla" w:hAnsi="Kohinoor Bangla" w:cs="Kohinoor Bangla"/>
          <w:b/>
          <w:sz w:val="30"/>
          <w:szCs w:val="30"/>
        </w:rPr>
        <w:t>প্রবন্ধ/ ব্লগ page</w:t>
      </w:r>
    </w:p>
    <w:p w14:paraId="0000005D" w14:textId="77777777" w:rsidR="006C466D" w:rsidRDefault="00000000">
      <w:pPr>
        <w:rPr>
          <w:rFonts w:ascii="Kalpurush" w:eastAsia="Kalpurush" w:hAnsi="Kalpurush" w:cs="Kalpurush"/>
          <w:color w:val="000000"/>
        </w:rPr>
      </w:pPr>
      <w:r>
        <w:rPr>
          <w:rFonts w:ascii="Kohinoor Bangla" w:eastAsia="Kohinoor Bangla" w:hAnsi="Kohinoor Bangla" w:cs="Kohinoor Bangla"/>
        </w:rPr>
        <w:t xml:space="preserve">১। </w:t>
      </w:r>
      <w:r>
        <w:rPr>
          <w:rFonts w:ascii="Kalpurush" w:eastAsia="Kalpurush" w:hAnsi="Kalpurush" w:cs="Kalpurush"/>
          <w:color w:val="000000"/>
          <w:sz w:val="23"/>
          <w:szCs w:val="23"/>
          <w:highlight w:val="white"/>
        </w:rPr>
        <w:t xml:space="preserve">শাপলার দশ বছর পর:বাস্তবতা ও বিকল্প পথ by Asif Adnan </w:t>
      </w:r>
      <w:r>
        <w:fldChar w:fldCharType="begin"/>
      </w:r>
      <w:r>
        <w:instrText>HYPERLINK "https://chintaporadh.com/id/9290?fbclid=IwZXh0bgNhZW0CMTAAAR0hjSe1whVoU9M7JXXqSRPi2HNdAclao1bFJkjn5Xwc0CSJuy-9GYqNbDU_aem_sPY2TkQIekM6jDu4UhUqwg" \h</w:instrText>
      </w:r>
      <w:r>
        <w:fldChar w:fldCharType="separate"/>
      </w:r>
      <w:r>
        <w:rPr>
          <w:rFonts w:ascii="Kalpurush" w:eastAsia="Kalpurush" w:hAnsi="Kalpurush" w:cs="Kalpurush"/>
          <w:b/>
          <w:color w:val="000000"/>
          <w:sz w:val="23"/>
          <w:szCs w:val="23"/>
          <w:u w:val="single"/>
        </w:rPr>
        <w:t>https://chintaporadh.com/id/9290</w:t>
      </w:r>
      <w:r>
        <w:fldChar w:fldCharType="end"/>
      </w:r>
    </w:p>
    <w:p w14:paraId="0000005E" w14:textId="77777777" w:rsidR="006C466D" w:rsidRDefault="00000000">
      <w:pPr>
        <w:rPr>
          <w:rFonts w:ascii="Kalpurush" w:eastAsia="Kalpurush" w:hAnsi="Kalpurush" w:cs="Kalpurush"/>
          <w:color w:val="000000"/>
        </w:rPr>
      </w:pPr>
      <w:r>
        <w:rPr>
          <w:rFonts w:ascii="Kalpurush" w:eastAsia="Kalpurush" w:hAnsi="Kalpurush" w:cs="Kalpurush"/>
          <w:color w:val="000000"/>
        </w:rPr>
        <w:t xml:space="preserve">২। </w:t>
      </w:r>
      <w:r>
        <w:rPr>
          <w:rFonts w:ascii="Kalpurush" w:eastAsia="Kalpurush" w:hAnsi="Kalpurush" w:cs="Kalpurush"/>
          <w:color w:val="000000"/>
          <w:sz w:val="23"/>
          <w:szCs w:val="23"/>
          <w:highlight w:val="white"/>
        </w:rPr>
        <w:t xml:space="preserve">সামাজিক শক্তি: ভাঙ্গা ও গড়া by Asif Adnan </w:t>
      </w:r>
      <w:hyperlink r:id="rId5">
        <w:r>
          <w:rPr>
            <w:rFonts w:ascii="Kalpurush" w:eastAsia="Kalpurush" w:hAnsi="Kalpurush" w:cs="Kalpurush"/>
            <w:b/>
            <w:color w:val="000000"/>
            <w:sz w:val="23"/>
            <w:szCs w:val="23"/>
            <w:u w:val="single"/>
          </w:rPr>
          <w:t>https://chintaporadh.com/id/9168</w:t>
        </w:r>
      </w:hyperlink>
    </w:p>
    <w:p w14:paraId="0000005F" w14:textId="77777777" w:rsidR="006C466D" w:rsidRDefault="00000000">
      <w:pPr>
        <w:rPr>
          <w:rFonts w:ascii="Kalpurush" w:eastAsia="Kalpurush" w:hAnsi="Kalpurush" w:cs="Kalpurush"/>
          <w:color w:val="000000"/>
        </w:rPr>
      </w:pPr>
      <w:r>
        <w:rPr>
          <w:rFonts w:ascii="Kalpurush" w:eastAsia="Kalpurush" w:hAnsi="Kalpurush" w:cs="Kalpurush"/>
          <w:color w:val="000000"/>
        </w:rPr>
        <w:t xml:space="preserve">৩। </w:t>
      </w:r>
      <w:r>
        <w:rPr>
          <w:rFonts w:ascii="Kalpurush" w:eastAsia="Kalpurush" w:hAnsi="Kalpurush" w:cs="Kalpurush"/>
          <w:color w:val="000000"/>
          <w:sz w:val="23"/>
          <w:szCs w:val="23"/>
          <w:highlight w:val="white"/>
        </w:rPr>
        <w:t xml:space="preserve">সাংস্কৃতিক যুদ্ধ by Asif Adnan </w:t>
      </w:r>
      <w:hyperlink r:id="rId6">
        <w:r>
          <w:rPr>
            <w:rFonts w:ascii="Kalpurush" w:eastAsia="Kalpurush" w:hAnsi="Kalpurush" w:cs="Kalpurush"/>
            <w:b/>
            <w:color w:val="000000"/>
            <w:sz w:val="23"/>
            <w:szCs w:val="23"/>
            <w:u w:val="single"/>
          </w:rPr>
          <w:t>https://chintaporadh.com/id/9152</w:t>
        </w:r>
      </w:hyperlink>
    </w:p>
    <w:p w14:paraId="00000060" w14:textId="77777777" w:rsidR="006C466D" w:rsidRDefault="00000000">
      <w:pPr>
        <w:rPr>
          <w:rFonts w:ascii="Kalpurush" w:eastAsia="Kalpurush" w:hAnsi="Kalpurush" w:cs="Kalpurush"/>
          <w:color w:val="000000"/>
        </w:rPr>
      </w:pPr>
      <w:r>
        <w:rPr>
          <w:rFonts w:ascii="Kalpurush" w:eastAsia="Kalpurush" w:hAnsi="Kalpurush" w:cs="Kalpurush"/>
          <w:color w:val="000000"/>
        </w:rPr>
        <w:t xml:space="preserve">৪। </w:t>
      </w:r>
      <w:r>
        <w:rPr>
          <w:rFonts w:ascii="Kalpurush" w:eastAsia="Kalpurush" w:hAnsi="Kalpurush" w:cs="Kalpurush"/>
          <w:color w:val="000000"/>
          <w:sz w:val="23"/>
          <w:szCs w:val="23"/>
          <w:highlight w:val="white"/>
        </w:rPr>
        <w:t xml:space="preserve">ইলম ও আমলে নূরানিয়াত ও গভীরতা আনার চেষ্টা করি by মাওলানা মুহাম্মাদ আব্দুল মালেক </w:t>
      </w:r>
      <w:hyperlink r:id="rId7">
        <w:r>
          <w:rPr>
            <w:rFonts w:ascii="Kalpurush" w:eastAsia="Kalpurush" w:hAnsi="Kalpurush" w:cs="Kalpurush"/>
            <w:b/>
            <w:color w:val="000000"/>
            <w:sz w:val="23"/>
            <w:szCs w:val="23"/>
            <w:u w:val="single"/>
          </w:rPr>
          <w:t>https://www.alkawsar.com/bn/article/3688/</w:t>
        </w:r>
      </w:hyperlink>
      <w:r>
        <w:rPr>
          <w:rFonts w:ascii="Kalpurush" w:eastAsia="Kalpurush" w:hAnsi="Kalpurush" w:cs="Kalpurush"/>
          <w:color w:val="000000"/>
        </w:rPr>
        <w:t xml:space="preserve"> </w:t>
      </w:r>
    </w:p>
    <w:p w14:paraId="00000061" w14:textId="77777777" w:rsidR="006C466D" w:rsidRDefault="00000000">
      <w:pPr>
        <w:rPr>
          <w:rFonts w:ascii="Kalpurush" w:eastAsia="Kalpurush" w:hAnsi="Kalpurush" w:cs="Kalpurush"/>
          <w:color w:val="000000"/>
        </w:rPr>
      </w:pPr>
      <w:r>
        <w:rPr>
          <w:rFonts w:ascii="Kalpurush" w:eastAsia="Kalpurush" w:hAnsi="Kalpurush" w:cs="Kalpurush"/>
          <w:color w:val="000000"/>
        </w:rPr>
        <w:t xml:space="preserve">৫। </w:t>
      </w:r>
      <w:r>
        <w:rPr>
          <w:rFonts w:ascii="Kalpurush" w:eastAsia="Kalpurush" w:hAnsi="Kalpurush" w:cs="Kalpurush"/>
          <w:color w:val="000000"/>
          <w:sz w:val="23"/>
          <w:szCs w:val="23"/>
          <w:highlight w:val="white"/>
        </w:rPr>
        <w:t xml:space="preserve">নামাযের খুশূ হাসিল হবে যেভাবে by মাওলানা মুহাম্মাদ আব্দুল মালেক </w:t>
      </w:r>
      <w:hyperlink r:id="rId8">
        <w:r>
          <w:rPr>
            <w:rFonts w:ascii="Kalpurush" w:eastAsia="Kalpurush" w:hAnsi="Kalpurush" w:cs="Kalpurush"/>
            <w:b/>
            <w:color w:val="000000"/>
            <w:sz w:val="23"/>
            <w:szCs w:val="23"/>
            <w:u w:val="single"/>
          </w:rPr>
          <w:t>https://www.alkawsar.com/bn/article/3670/</w:t>
        </w:r>
      </w:hyperlink>
    </w:p>
    <w:p w14:paraId="00000062" w14:textId="77777777" w:rsidR="006C466D" w:rsidRDefault="00000000">
      <w:pPr>
        <w:rPr>
          <w:rFonts w:ascii="Kalpurush" w:eastAsia="Kalpurush" w:hAnsi="Kalpurush" w:cs="Kalpurush"/>
          <w:color w:val="000000"/>
        </w:rPr>
      </w:pPr>
      <w:r>
        <w:rPr>
          <w:rFonts w:ascii="Kalpurush" w:eastAsia="Kalpurush" w:hAnsi="Kalpurush" w:cs="Kalpurush"/>
          <w:color w:val="000000"/>
        </w:rPr>
        <w:t xml:space="preserve">৬। </w:t>
      </w:r>
      <w:r>
        <w:rPr>
          <w:rFonts w:ascii="Kalpurush" w:eastAsia="Kalpurush" w:hAnsi="Kalpurush" w:cs="Kalpurush"/>
          <w:color w:val="000000"/>
          <w:sz w:val="23"/>
          <w:szCs w:val="23"/>
          <w:highlight w:val="white"/>
        </w:rPr>
        <w:t xml:space="preserve">আমি গণতন্ত্রে 'বিশ্বাসী'? by Shamsul Arefin Shakti </w:t>
      </w:r>
      <w:hyperlink r:id="rId9">
        <w:r>
          <w:rPr>
            <w:rFonts w:ascii="Kalpurush" w:eastAsia="Kalpurush" w:hAnsi="Kalpurush" w:cs="Kalpurush"/>
            <w:b/>
            <w:color w:val="000000"/>
            <w:sz w:val="23"/>
            <w:szCs w:val="23"/>
            <w:u w:val="single"/>
          </w:rPr>
          <w:t>https://shamsularefin.com/id/2820</w:t>
        </w:r>
      </w:hyperlink>
    </w:p>
    <w:p w14:paraId="00000063" w14:textId="77777777" w:rsidR="006C466D" w:rsidRDefault="00000000">
      <w:pPr>
        <w:rPr>
          <w:rFonts w:ascii="Kalpurush" w:eastAsia="Kalpurush" w:hAnsi="Kalpurush" w:cs="Kalpurush"/>
          <w:color w:val="000000"/>
        </w:rPr>
      </w:pPr>
      <w:r>
        <w:rPr>
          <w:rFonts w:ascii="Kalpurush" w:eastAsia="Kalpurush" w:hAnsi="Kalpurush" w:cs="Kalpurush"/>
          <w:color w:val="000000"/>
        </w:rPr>
        <w:t xml:space="preserve">৭। </w:t>
      </w:r>
      <w:r>
        <w:rPr>
          <w:rFonts w:ascii="Kalpurush" w:eastAsia="Kalpurush" w:hAnsi="Kalpurush" w:cs="Kalpurush"/>
          <w:color w:val="000000"/>
          <w:sz w:val="23"/>
          <w:szCs w:val="23"/>
          <w:highlight w:val="white"/>
        </w:rPr>
        <w:t xml:space="preserve">সংস্কৃতি-নামা ১ by Shamsul Arefin Shakti </w:t>
      </w:r>
      <w:hyperlink r:id="rId10">
        <w:r>
          <w:rPr>
            <w:rFonts w:ascii="Kalpurush" w:eastAsia="Kalpurush" w:hAnsi="Kalpurush" w:cs="Kalpurush"/>
            <w:b/>
            <w:color w:val="000000"/>
            <w:sz w:val="23"/>
            <w:szCs w:val="23"/>
            <w:u w:val="single"/>
          </w:rPr>
          <w:t>https://shamsularefin.com/id/2653</w:t>
        </w:r>
      </w:hyperlink>
    </w:p>
    <w:p w14:paraId="00000064" w14:textId="77777777" w:rsidR="006C466D" w:rsidRDefault="006C466D"/>
    <w:p w14:paraId="00000065" w14:textId="77777777" w:rsidR="006C466D" w:rsidRDefault="006C466D"/>
    <w:p w14:paraId="00000066" w14:textId="77777777" w:rsidR="006C466D" w:rsidRDefault="006C466D"/>
    <w:p w14:paraId="00000067" w14:textId="77777777" w:rsidR="006C466D" w:rsidRDefault="006C466D"/>
    <w:p w14:paraId="00000068" w14:textId="77777777" w:rsidR="006C466D" w:rsidRDefault="006C466D"/>
    <w:p w14:paraId="00000069" w14:textId="77777777" w:rsidR="006C466D" w:rsidRDefault="006C466D"/>
    <w:p w14:paraId="0000006A" w14:textId="77777777" w:rsidR="006C466D" w:rsidRDefault="006C466D"/>
    <w:p w14:paraId="0000006B" w14:textId="77777777" w:rsidR="006C466D" w:rsidRDefault="006C466D"/>
    <w:p w14:paraId="0000006C" w14:textId="77777777" w:rsidR="006C466D" w:rsidRDefault="006C466D"/>
    <w:p w14:paraId="0000006D" w14:textId="77777777" w:rsidR="006C466D" w:rsidRDefault="006C466D"/>
    <w:p w14:paraId="0000006E" w14:textId="77777777" w:rsidR="006C466D" w:rsidRDefault="006C466D"/>
    <w:p w14:paraId="0000006F" w14:textId="77777777" w:rsidR="006C466D" w:rsidRDefault="006C466D"/>
    <w:p w14:paraId="00000070" w14:textId="77777777" w:rsidR="006C466D" w:rsidRDefault="006C466D"/>
    <w:p w14:paraId="00000071" w14:textId="77777777" w:rsidR="006C466D" w:rsidRDefault="006C466D"/>
    <w:p w14:paraId="00000072" w14:textId="77777777" w:rsidR="006C466D" w:rsidRDefault="006C466D"/>
    <w:p w14:paraId="00000073" w14:textId="77777777" w:rsidR="006C466D" w:rsidRDefault="00000000">
      <w:pPr>
        <w:rPr>
          <w:b/>
          <w:sz w:val="32"/>
          <w:szCs w:val="32"/>
        </w:rPr>
      </w:pPr>
      <w:r>
        <w:rPr>
          <w:b/>
          <w:sz w:val="32"/>
          <w:szCs w:val="32"/>
        </w:rPr>
        <w:t>Learning- Digital Library page</w:t>
      </w:r>
    </w:p>
    <w:p w14:paraId="00000074" w14:textId="77777777" w:rsidR="006C466D" w:rsidRDefault="00000000">
      <w:pPr>
        <w:rPr>
          <w:b/>
          <w:sz w:val="32"/>
          <w:szCs w:val="32"/>
        </w:rPr>
      </w:pPr>
      <w:r>
        <w:rPr>
          <w:b/>
          <w:sz w:val="32"/>
          <w:szCs w:val="32"/>
        </w:rPr>
        <w:t>Article</w:t>
      </w:r>
    </w:p>
    <w:p w14:paraId="00000075" w14:textId="77777777" w:rsidR="006C466D" w:rsidRDefault="00000000">
      <w:pPr>
        <w:numPr>
          <w:ilvl w:val="0"/>
          <w:numId w:val="2"/>
        </w:numPr>
        <w:pBdr>
          <w:top w:val="nil"/>
          <w:left w:val="nil"/>
          <w:bottom w:val="nil"/>
          <w:right w:val="nil"/>
          <w:between w:val="nil"/>
        </w:pBdr>
        <w:spacing w:after="0"/>
        <w:rPr>
          <w:color w:val="000000"/>
        </w:rPr>
      </w:pPr>
      <w:r>
        <w:rPr>
          <w:color w:val="000000"/>
        </w:rPr>
        <w:t xml:space="preserve">What is To be Done- Asif Adnan </w:t>
      </w:r>
    </w:p>
    <w:p w14:paraId="00000076" w14:textId="77777777" w:rsidR="006C466D" w:rsidRDefault="00000000">
      <w:pPr>
        <w:numPr>
          <w:ilvl w:val="0"/>
          <w:numId w:val="2"/>
        </w:numPr>
        <w:pBdr>
          <w:top w:val="nil"/>
          <w:left w:val="nil"/>
          <w:bottom w:val="nil"/>
          <w:right w:val="nil"/>
          <w:between w:val="nil"/>
        </w:pBdr>
        <w:rPr>
          <w:color w:val="000000"/>
        </w:rPr>
      </w:pPr>
      <w:r>
        <w:rPr>
          <w:rFonts w:ascii="Kohinoor Bangla" w:eastAsia="Kohinoor Bangla" w:hAnsi="Kohinoor Bangla" w:cs="Kohinoor Bangla"/>
          <w:color w:val="000000"/>
        </w:rPr>
        <w:t xml:space="preserve">সামাজিক শক্তি অর্জনের উপায় – এনামুল হোসেন </w:t>
      </w:r>
    </w:p>
    <w:p w14:paraId="00000077" w14:textId="77777777" w:rsidR="006C466D" w:rsidRDefault="006C466D"/>
    <w:p w14:paraId="00000078" w14:textId="77777777" w:rsidR="006C466D" w:rsidRDefault="00000000">
      <w:pPr>
        <w:rPr>
          <w:b/>
        </w:rPr>
      </w:pPr>
      <w:r>
        <w:rPr>
          <w:b/>
        </w:rPr>
        <w:t>Audio Book:</w:t>
      </w:r>
    </w:p>
    <w:p w14:paraId="00000079" w14:textId="77777777" w:rsidR="006C466D" w:rsidRDefault="00000000">
      <w:pPr>
        <w:numPr>
          <w:ilvl w:val="0"/>
          <w:numId w:val="3"/>
        </w:numPr>
        <w:pBdr>
          <w:top w:val="nil"/>
          <w:left w:val="nil"/>
          <w:bottom w:val="nil"/>
          <w:right w:val="nil"/>
          <w:between w:val="nil"/>
        </w:pBdr>
        <w:spacing w:after="0"/>
        <w:rPr>
          <w:color w:val="000000"/>
        </w:rPr>
      </w:pPr>
      <w:r>
        <w:rPr>
          <w:rFonts w:ascii="Kohinoor Bangla" w:eastAsia="Kohinoor Bangla" w:hAnsi="Kohinoor Bangla" w:cs="Kohinoor Bangla"/>
          <w:color w:val="000000"/>
        </w:rPr>
        <w:t>সীরাহ</w:t>
      </w:r>
    </w:p>
    <w:p w14:paraId="0000007A" w14:textId="77777777" w:rsidR="006C466D" w:rsidRDefault="00000000">
      <w:pPr>
        <w:numPr>
          <w:ilvl w:val="0"/>
          <w:numId w:val="3"/>
        </w:numPr>
        <w:pBdr>
          <w:top w:val="nil"/>
          <w:left w:val="nil"/>
          <w:bottom w:val="nil"/>
          <w:right w:val="nil"/>
          <w:between w:val="nil"/>
        </w:pBdr>
        <w:spacing w:after="0"/>
        <w:rPr>
          <w:color w:val="000000"/>
        </w:rPr>
      </w:pPr>
      <w:r>
        <w:rPr>
          <w:rFonts w:ascii="Kohinoor Bangla" w:eastAsia="Kohinoor Bangla" w:hAnsi="Kohinoor Bangla" w:cs="Kohinoor Bangla"/>
          <w:color w:val="000000"/>
        </w:rPr>
        <w:t xml:space="preserve">পরকালের পথে যাত্রা </w:t>
      </w:r>
    </w:p>
    <w:p w14:paraId="0000007B" w14:textId="77777777" w:rsidR="006C466D" w:rsidRDefault="00000000">
      <w:pPr>
        <w:numPr>
          <w:ilvl w:val="0"/>
          <w:numId w:val="3"/>
        </w:numPr>
        <w:pBdr>
          <w:top w:val="nil"/>
          <w:left w:val="nil"/>
          <w:bottom w:val="nil"/>
          <w:right w:val="nil"/>
          <w:between w:val="nil"/>
        </w:pBdr>
        <w:spacing w:after="0"/>
        <w:rPr>
          <w:color w:val="000000"/>
        </w:rPr>
      </w:pPr>
      <w:r>
        <w:rPr>
          <w:rFonts w:ascii="Kohinoor Bangla" w:eastAsia="Kohinoor Bangla" w:hAnsi="Kohinoor Bangla" w:cs="Kohinoor Bangla"/>
          <w:color w:val="000000"/>
        </w:rPr>
        <w:t xml:space="preserve">আকাশের ওপারে আকাশ </w:t>
      </w:r>
    </w:p>
    <w:p w14:paraId="0000007C" w14:textId="77777777" w:rsidR="006C466D" w:rsidRDefault="00000000">
      <w:pPr>
        <w:numPr>
          <w:ilvl w:val="0"/>
          <w:numId w:val="3"/>
        </w:numPr>
        <w:pBdr>
          <w:top w:val="nil"/>
          <w:left w:val="nil"/>
          <w:bottom w:val="nil"/>
          <w:right w:val="nil"/>
          <w:between w:val="nil"/>
        </w:pBdr>
        <w:spacing w:after="0"/>
        <w:rPr>
          <w:color w:val="000000"/>
        </w:rPr>
      </w:pPr>
      <w:r>
        <w:rPr>
          <w:rFonts w:ascii="Kohinoor Bangla" w:eastAsia="Kohinoor Bangla" w:hAnsi="Kohinoor Bangla" w:cs="Kohinoor Bangla"/>
          <w:color w:val="000000"/>
        </w:rPr>
        <w:t>পথিকৃৎদের পদচিহ্ন</w:t>
      </w:r>
    </w:p>
    <w:p w14:paraId="0000007D" w14:textId="77777777" w:rsidR="006C466D" w:rsidRDefault="00000000">
      <w:pPr>
        <w:numPr>
          <w:ilvl w:val="0"/>
          <w:numId w:val="3"/>
        </w:numPr>
        <w:pBdr>
          <w:top w:val="nil"/>
          <w:left w:val="nil"/>
          <w:bottom w:val="nil"/>
          <w:right w:val="nil"/>
          <w:between w:val="nil"/>
        </w:pBdr>
        <w:rPr>
          <w:color w:val="000000"/>
        </w:rPr>
      </w:pPr>
      <w:r>
        <w:rPr>
          <w:rFonts w:ascii="Kohinoor Bangla" w:eastAsia="Kohinoor Bangla" w:hAnsi="Kohinoor Bangla" w:cs="Kohinoor Bangla"/>
          <w:color w:val="000000"/>
        </w:rPr>
        <w:t>সমসাময়িক</w:t>
      </w:r>
    </w:p>
    <w:sectPr w:rsidR="006C466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ohinoor Bangla">
    <w:panose1 w:val="02000000000000000000"/>
    <w:charset w:val="4D"/>
    <w:family w:val="auto"/>
    <w:pitch w:val="variable"/>
    <w:sig w:usb0="00010007" w:usb1="00000000" w:usb2="00000000" w:usb3="00000000" w:csb0="00000093"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4D2E1B"/>
    <w:multiLevelType w:val="multilevel"/>
    <w:tmpl w:val="E0C2F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AE1223"/>
    <w:multiLevelType w:val="multilevel"/>
    <w:tmpl w:val="EBE68E40"/>
    <w:lvl w:ilvl="0">
      <w:start w:val="1"/>
      <w:numFmt w:val="decimal"/>
      <w:lvlText w:val="%1."/>
      <w:lvlJc w:val="left"/>
      <w:pPr>
        <w:ind w:left="740" w:hanging="360"/>
      </w:pPr>
    </w:lvl>
    <w:lvl w:ilvl="1">
      <w:start w:val="1"/>
      <w:numFmt w:val="lowerLetter"/>
      <w:lvlText w:val="%2."/>
      <w:lvlJc w:val="left"/>
      <w:pPr>
        <w:ind w:left="1460" w:hanging="360"/>
      </w:pPr>
    </w:lvl>
    <w:lvl w:ilvl="2">
      <w:start w:val="1"/>
      <w:numFmt w:val="lowerRoman"/>
      <w:lvlText w:val="%3."/>
      <w:lvlJc w:val="right"/>
      <w:pPr>
        <w:ind w:left="2180" w:hanging="180"/>
      </w:pPr>
    </w:lvl>
    <w:lvl w:ilvl="3">
      <w:start w:val="1"/>
      <w:numFmt w:val="decimal"/>
      <w:lvlText w:val="%4."/>
      <w:lvlJc w:val="left"/>
      <w:pPr>
        <w:ind w:left="2900" w:hanging="360"/>
      </w:pPr>
    </w:lvl>
    <w:lvl w:ilvl="4">
      <w:start w:val="1"/>
      <w:numFmt w:val="lowerLetter"/>
      <w:lvlText w:val="%5."/>
      <w:lvlJc w:val="left"/>
      <w:pPr>
        <w:ind w:left="3620" w:hanging="360"/>
      </w:pPr>
    </w:lvl>
    <w:lvl w:ilvl="5">
      <w:start w:val="1"/>
      <w:numFmt w:val="lowerRoman"/>
      <w:lvlText w:val="%6."/>
      <w:lvlJc w:val="right"/>
      <w:pPr>
        <w:ind w:left="4340" w:hanging="180"/>
      </w:pPr>
    </w:lvl>
    <w:lvl w:ilvl="6">
      <w:start w:val="1"/>
      <w:numFmt w:val="decimal"/>
      <w:lvlText w:val="%7."/>
      <w:lvlJc w:val="left"/>
      <w:pPr>
        <w:ind w:left="5060" w:hanging="360"/>
      </w:pPr>
    </w:lvl>
    <w:lvl w:ilvl="7">
      <w:start w:val="1"/>
      <w:numFmt w:val="lowerLetter"/>
      <w:lvlText w:val="%8."/>
      <w:lvlJc w:val="left"/>
      <w:pPr>
        <w:ind w:left="5780" w:hanging="360"/>
      </w:pPr>
    </w:lvl>
    <w:lvl w:ilvl="8">
      <w:start w:val="1"/>
      <w:numFmt w:val="lowerRoman"/>
      <w:lvlText w:val="%9."/>
      <w:lvlJc w:val="right"/>
      <w:pPr>
        <w:ind w:left="6500" w:hanging="180"/>
      </w:pPr>
    </w:lvl>
  </w:abstractNum>
  <w:abstractNum w:abstractNumId="2" w15:restartNumberingAfterBreak="0">
    <w:nsid w:val="79120242"/>
    <w:multiLevelType w:val="multilevel"/>
    <w:tmpl w:val="85882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9541273">
    <w:abstractNumId w:val="2"/>
  </w:num>
  <w:num w:numId="2" w16cid:durableId="15079147">
    <w:abstractNumId w:val="0"/>
  </w:num>
  <w:num w:numId="3" w16cid:durableId="1999796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6D"/>
    <w:rsid w:val="006C466D"/>
    <w:rsid w:val="00AE5156"/>
    <w:rsid w:val="00B4740F"/>
    <w:rsid w:val="00CD30BE"/>
    <w:rsid w:val="00DD2C56"/>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4BDABBE9"/>
  <w15:docId w15:val="{BB36A95A-C5BD-8448-9BFB-731D784D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BD" w:eastAsia="en-GB" w:bidi="bn-IN"/>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alkawsar.com/bn/article/3670/?fbclid=IwZXh0bgNhZW0CMTAAAR1ToAszHbXXMt7AES33ZuKoOViDELq8CnjJvV8eCM50ZKLMHVkY4mI9hAw_aem_1MWP55mF8dTcIvBh5msqHg" TargetMode="External"/><Relationship Id="rId3" Type="http://schemas.openxmlformats.org/officeDocument/2006/relationships/settings" Target="settings.xml"/><Relationship Id="rId7" Type="http://schemas.openxmlformats.org/officeDocument/2006/relationships/hyperlink" Target="https://www.alkawsar.com/bn/article/3688/?fbclid=IwZXh0bgNhZW0CMTAAAR2d4YxW4-uJKFwrBfXpnKddC6AUrTP3j9dDkC90813hQTSLd9R7FVrEmj4_aem_YlGIVHvkJH6RrG48JfNw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intaporadh.com/id/9152?fbclid=IwZXh0bgNhZW0CMTAAAR2d4YxW4-uJKFwrBfXpnKddC6AUrTP3j9dDkC90813hQTSLd9R7FVrEmj4_aem_YlGIVHvkJH6RrG48JfNwmA" TargetMode="External"/><Relationship Id="rId11" Type="http://schemas.openxmlformats.org/officeDocument/2006/relationships/fontTable" Target="fontTable.xml"/><Relationship Id="rId5" Type="http://schemas.openxmlformats.org/officeDocument/2006/relationships/hyperlink" Target="https://chintaporadh.com/id/9168?fbclid=IwZXh0bgNhZW0CMTAAAR0Hd2Xnn3Dqe8TravqOZe8FF4fULFfkVMV5kYNnE6P4KAG0O9ob4Q_W17M_aem_2_XCRvX1WBvdHeof6uJV3Q" TargetMode="External"/><Relationship Id="rId10" Type="http://schemas.openxmlformats.org/officeDocument/2006/relationships/hyperlink" Target="https://shamsularefin.com/id/2653?fbclid=IwZXh0bgNhZW0CMTAAAR33sQISrJoDSmn_Gtq4Zza_n8mEEux_QtBC7mspLzcNsLnJ_wgYKZY-toE_aem_UayGEBA_AIqE7uN2bO191g" TargetMode="External"/><Relationship Id="rId4" Type="http://schemas.openxmlformats.org/officeDocument/2006/relationships/webSettings" Target="webSettings.xml"/><Relationship Id="rId9" Type="http://schemas.openxmlformats.org/officeDocument/2006/relationships/hyperlink" Target="https://shamsularefin.com/id/2820?fbclid=IwZXh0bgNhZW0CMTAAAR2d4YxW4-uJKFwrBfXpnKddC6AUrTP3j9dDkC90813hQTSLd9R7FVrEmj4_aem_YlGIVHvkJH6RrG48JfNw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Nehal Mahmud</cp:lastModifiedBy>
  <cp:revision>2</cp:revision>
  <dcterms:created xsi:type="dcterms:W3CDTF">2025-03-13T18:59:00Z</dcterms:created>
  <dcterms:modified xsi:type="dcterms:W3CDTF">2025-03-14T04:22:00Z</dcterms:modified>
</cp:coreProperties>
</file>